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63B7" w14:textId="4B57070E" w:rsidR="00A73752" w:rsidRPr="00A73752" w:rsidRDefault="00A73752" w:rsidP="00A73752">
      <w:pPr>
        <w:spacing w:after="120"/>
        <w:jc w:val="center"/>
        <w:rPr>
          <w:rFonts w:cs="Times New Roman"/>
          <w:sz w:val="28"/>
          <w:szCs w:val="28"/>
        </w:rPr>
      </w:pPr>
      <w:r w:rsidRPr="00A73752">
        <w:rPr>
          <w:rFonts w:cs="Times New Roman"/>
          <w:sz w:val="28"/>
          <w:szCs w:val="28"/>
        </w:rPr>
        <w:t>Маджонг термины</w:t>
      </w:r>
    </w:p>
    <w:p w14:paraId="31FB5437" w14:textId="0815B202" w:rsidR="00A55911" w:rsidRPr="00CB126D" w:rsidRDefault="00862EA3" w:rsidP="00A55911">
      <w:pPr>
        <w:spacing w:after="60"/>
        <w:ind w:firstLine="567"/>
        <w:jc w:val="both"/>
        <w:rPr>
          <w:rFonts w:cs="Times New Roman"/>
          <w:sz w:val="20"/>
          <w:szCs w:val="20"/>
        </w:rPr>
      </w:pPr>
      <w:r w:rsidRPr="006C7A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993AE" wp14:editId="584C5D12">
                <wp:simplePos x="0" y="0"/>
                <wp:positionH relativeFrom="column">
                  <wp:posOffset>349885</wp:posOffset>
                </wp:positionH>
                <wp:positionV relativeFrom="paragraph">
                  <wp:posOffset>57150</wp:posOffset>
                </wp:positionV>
                <wp:extent cx="60809" cy="60809"/>
                <wp:effectExtent l="0" t="0" r="15875" b="158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9" cy="60809"/>
                        </a:xfrm>
                        <a:prstGeom prst="ellips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8EC61" id="Овал 7" o:spid="_x0000_s1026" style="position:absolute;margin-left:27.55pt;margin-top:4.5pt;width:4.8pt;height: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" fillcolor="white [3201]" strokecolor="black [3213]">
                <v:stroke dashstyle="1 1" joinstyle="miter"/>
              </v:oval>
            </w:pict>
          </mc:Fallback>
        </mc:AlternateContent>
      </w:r>
      <w:r w:rsidR="0030147C" w:rsidRPr="008F2175">
        <w:rPr>
          <w:rFonts w:cs="Times New Roman"/>
          <w:sz w:val="20"/>
          <w:szCs w:val="20"/>
        </w:rPr>
        <w:t>ˉ</w:t>
      </w:r>
      <w:r w:rsidR="0030147C" w:rsidRPr="00C459CD">
        <w:rPr>
          <w:rFonts w:cs="Times New Roman"/>
          <w:sz w:val="20"/>
          <w:szCs w:val="20"/>
        </w:rPr>
        <w:t xml:space="preserve"> </w:t>
      </w:r>
      <w:r w:rsidR="0030147C" w:rsidRPr="008F2175">
        <w:rPr>
          <w:rFonts w:cs="Times New Roman"/>
          <w:sz w:val="20"/>
          <w:szCs w:val="20"/>
        </w:rPr>
        <w:t>(</w:t>
      </w:r>
      <w:r w:rsidR="0030147C" w:rsidRPr="00C459CD">
        <w:rPr>
          <w:rFonts w:cs="Times New Roman"/>
          <w:b/>
          <w:bCs/>
          <w:sz w:val="20"/>
          <w:szCs w:val="20"/>
        </w:rPr>
        <w:t>макрон</w:t>
      </w:r>
      <w:r w:rsidR="0030147C" w:rsidRPr="008F2175">
        <w:rPr>
          <w:rFonts w:cs="Times New Roman"/>
          <w:sz w:val="20"/>
          <w:szCs w:val="20"/>
        </w:rPr>
        <w:t>, горизонтальная чёрточка над буквой) – диакритический знак, обозначающий длинный гласный звук, примерно до 1,5 раза более долгий.</w:t>
      </w:r>
      <w:r w:rsidR="00A55911">
        <w:rPr>
          <w:rFonts w:cs="Times New Roman"/>
          <w:sz w:val="20"/>
          <w:szCs w:val="20"/>
        </w:rPr>
        <w:t xml:space="preserve"> </w:t>
      </w:r>
      <w:r w:rsidR="00A55911" w:rsidRPr="00A73752">
        <w:rPr>
          <w:rFonts w:cs="Times New Roman"/>
          <w:sz w:val="20"/>
          <w:szCs w:val="20"/>
          <w:vertAlign w:val="superscript"/>
        </w:rPr>
        <w:t>*</w:t>
      </w:r>
      <w:r w:rsidR="00A55911" w:rsidRPr="008F2175">
        <w:rPr>
          <w:rFonts w:cs="Times New Roman"/>
          <w:sz w:val="20"/>
          <w:szCs w:val="20"/>
        </w:rPr>
        <w:t xml:space="preserve"> = оба типа звука, начальный и конечный типы совпадают. * = согласный звук</w:t>
      </w:r>
      <w:r w:rsidR="00A55911" w:rsidRPr="00CB126D">
        <w:rPr>
          <w:rFonts w:cs="Times New Roman"/>
          <w:sz w:val="20"/>
          <w:szCs w:val="20"/>
        </w:rPr>
        <w:t>.</w:t>
      </w:r>
      <w:r w:rsidR="00CB126D" w:rsidRPr="00CB126D">
        <w:rPr>
          <w:rFonts w:cs="Times New Roman"/>
          <w:sz w:val="20"/>
          <w:szCs w:val="20"/>
        </w:rPr>
        <w:t xml:space="preserve"> </w:t>
      </w:r>
      <w:r w:rsidR="00CB126D">
        <w:rPr>
          <w:rFonts w:cs="Times New Roman"/>
          <w:sz w:val="20"/>
          <w:szCs w:val="20"/>
        </w:rPr>
        <w:br/>
      </w:r>
      <w:r w:rsidR="00CB126D" w:rsidRPr="00CB126D">
        <w:rPr>
          <w:rFonts w:cs="Times New Roman"/>
          <w:sz w:val="20"/>
          <w:szCs w:val="20"/>
        </w:rPr>
        <w:t>'</w:t>
      </w:r>
      <w:r w:rsidR="00CB126D" w:rsidRPr="005A14E2">
        <w:rPr>
          <w:rFonts w:cs="Times New Roman"/>
          <w:sz w:val="20"/>
          <w:szCs w:val="20"/>
        </w:rPr>
        <w:t xml:space="preserve"> </w:t>
      </w:r>
      <w:r w:rsidR="00CB126D" w:rsidRPr="00CB126D">
        <w:rPr>
          <w:rFonts w:cs="Times New Roman"/>
          <w:sz w:val="20"/>
          <w:szCs w:val="20"/>
        </w:rPr>
        <w:t>(</w:t>
      </w:r>
      <w:r w:rsidR="00CB126D" w:rsidRPr="00CB126D">
        <w:rPr>
          <w:rFonts w:cs="Times New Roman"/>
          <w:b/>
          <w:bCs/>
          <w:sz w:val="20"/>
          <w:szCs w:val="20"/>
        </w:rPr>
        <w:t>апостроф</w:t>
      </w:r>
      <w:r w:rsidR="00CB126D" w:rsidRPr="00CB126D">
        <w:rPr>
          <w:rFonts w:cs="Times New Roman"/>
          <w:sz w:val="20"/>
          <w:szCs w:val="20"/>
        </w:rPr>
        <w:t xml:space="preserve">) = разделитель </w:t>
      </w:r>
      <w:r w:rsidR="009A5337">
        <w:rPr>
          <w:rFonts w:cs="Times New Roman"/>
          <w:sz w:val="20"/>
          <w:szCs w:val="20"/>
        </w:rPr>
        <w:t xml:space="preserve">слогов или </w:t>
      </w:r>
      <w:r w:rsidR="00CB126D" w:rsidRPr="00CB126D">
        <w:rPr>
          <w:rFonts w:cs="Times New Roman"/>
          <w:sz w:val="20"/>
          <w:szCs w:val="20"/>
        </w:rPr>
        <w:t>слов.</w:t>
      </w:r>
    </w:p>
    <w:p w14:paraId="1D64386C" w14:textId="77777777" w:rsidR="0030147C" w:rsidRPr="008F2175" w:rsidRDefault="0030147C" w:rsidP="0030147C">
      <w:pPr>
        <w:spacing w:after="60"/>
        <w:ind w:firstLine="567"/>
        <w:jc w:val="both"/>
        <w:rPr>
          <w:rFonts w:cs="Times New Roman"/>
          <w:sz w:val="20"/>
          <w:szCs w:val="20"/>
        </w:rPr>
      </w:pPr>
      <w:r w:rsidRPr="00C459CD">
        <w:rPr>
          <w:rFonts w:cs="Times New Roman"/>
          <w:b/>
          <w:bCs/>
          <w:sz w:val="20"/>
          <w:szCs w:val="20"/>
        </w:rPr>
        <w:t>Фонетика</w:t>
      </w:r>
      <w:r w:rsidRPr="008F2175">
        <w:rPr>
          <w:rFonts w:cs="Times New Roman"/>
          <w:sz w:val="20"/>
          <w:szCs w:val="20"/>
        </w:rPr>
        <w:t xml:space="preserve">. </w:t>
      </w:r>
      <w:r w:rsidRPr="00C459CD">
        <w:rPr>
          <w:rFonts w:cs="Times New Roman"/>
          <w:b/>
          <w:bCs/>
          <w:sz w:val="20"/>
          <w:szCs w:val="20"/>
        </w:rPr>
        <w:t>Звуки</w:t>
      </w:r>
      <w:r w:rsidRPr="008F2175">
        <w:rPr>
          <w:rFonts w:cs="Times New Roman"/>
          <w:sz w:val="20"/>
          <w:szCs w:val="20"/>
        </w:rPr>
        <w:t xml:space="preserve">: "ш": органы речи для "щ", а произносим "с", ч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т, ж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з, е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э, с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щ, р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л, у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ы, в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[en] wa (</w:t>
      </w:r>
      <w:r w:rsidRPr="00C459CD">
        <w:rPr>
          <w:rFonts w:cs="Times New Roman"/>
          <w:sz w:val="20"/>
          <w:szCs w:val="20"/>
          <w:u w:val="single"/>
        </w:rPr>
        <w:t>w</w:t>
      </w:r>
      <w:r w:rsidRPr="008F2175">
        <w:rPr>
          <w:rFonts w:cs="Times New Roman"/>
          <w:sz w:val="20"/>
          <w:szCs w:val="20"/>
        </w:rPr>
        <w:t xml:space="preserve">hy), х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выдох, ф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не касаясь зубами губ. </w:t>
      </w:r>
      <w:r w:rsidRPr="00C459CD">
        <w:rPr>
          <w:rFonts w:cs="Times New Roman"/>
          <w:b/>
          <w:bCs/>
          <w:sz w:val="20"/>
          <w:szCs w:val="20"/>
        </w:rPr>
        <w:t>Йотирование</w:t>
      </w:r>
      <w:r w:rsidRPr="008F2175">
        <w:rPr>
          <w:rFonts w:cs="Times New Roman"/>
          <w:sz w:val="20"/>
          <w:szCs w:val="20"/>
        </w:rPr>
        <w:t xml:space="preserve"> ("я", "ю", "ё"): читается в 2 звука, как в слове "йод", так же йō – не йо, ў – не ю, иу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ю̄, юу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ю̄, ёу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ё̄. </w:t>
      </w:r>
      <w:r w:rsidRPr="00C459CD">
        <w:rPr>
          <w:rFonts w:cs="Times New Roman"/>
          <w:b/>
          <w:bCs/>
          <w:sz w:val="20"/>
          <w:szCs w:val="20"/>
        </w:rPr>
        <w:t>Слоги</w:t>
      </w:r>
      <w:r w:rsidRPr="008F2175">
        <w:rPr>
          <w:rFonts w:cs="Times New Roman"/>
          <w:sz w:val="20"/>
          <w:szCs w:val="20"/>
        </w:rPr>
        <w:t xml:space="preserve">: ту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цу, ду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дзу, ми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мь, нма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мма, нба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мба, нпа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мпа, нка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нгка, нга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нгга, би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бь, ги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гь, ки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кь, пи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пь, хи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хь, нб</w:t>
      </w:r>
      <w:r w:rsidRPr="008F2175">
        <w:rPr>
          <w:rFonts w:cs="Times New Roman"/>
          <w:sz w:val="20"/>
          <w:szCs w:val="20"/>
          <w:vertAlign w:val="superscript"/>
        </w:rPr>
        <w:t>*</w:t>
      </w:r>
      <w:r w:rsidRPr="008F2175">
        <w:rPr>
          <w:rFonts w:cs="Times New Roman"/>
          <w:sz w:val="20"/>
          <w:szCs w:val="20"/>
        </w:rPr>
        <w:t xml:space="preserve">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мб</w:t>
      </w:r>
      <w:r w:rsidRPr="008F2175">
        <w:rPr>
          <w:rFonts w:cs="Times New Roman"/>
          <w:sz w:val="20"/>
          <w:szCs w:val="20"/>
          <w:vertAlign w:val="superscript"/>
        </w:rPr>
        <w:t>*</w:t>
      </w:r>
      <w:r w:rsidRPr="008F2175">
        <w:rPr>
          <w:rFonts w:cs="Times New Roman"/>
          <w:sz w:val="20"/>
          <w:szCs w:val="20"/>
        </w:rPr>
        <w:t>, нм</w:t>
      </w:r>
      <w:r w:rsidRPr="008F2175">
        <w:rPr>
          <w:rFonts w:cs="Times New Roman"/>
          <w:sz w:val="20"/>
          <w:szCs w:val="20"/>
          <w:vertAlign w:val="superscript"/>
        </w:rPr>
        <w:t>*</w:t>
      </w:r>
      <w:r w:rsidRPr="008F2175">
        <w:rPr>
          <w:rFonts w:cs="Times New Roman"/>
          <w:sz w:val="20"/>
          <w:szCs w:val="20"/>
        </w:rPr>
        <w:t xml:space="preserve">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мм</w:t>
      </w:r>
      <w:r w:rsidRPr="008F2175">
        <w:rPr>
          <w:rFonts w:cs="Times New Roman"/>
          <w:sz w:val="20"/>
          <w:szCs w:val="20"/>
          <w:vertAlign w:val="superscript"/>
        </w:rPr>
        <w:t>*</w:t>
      </w:r>
      <w:r w:rsidRPr="008F2175">
        <w:rPr>
          <w:rFonts w:cs="Times New Roman"/>
          <w:sz w:val="20"/>
          <w:szCs w:val="20"/>
        </w:rPr>
        <w:t>, нн</w:t>
      </w:r>
      <w:r w:rsidRPr="008F2175">
        <w:rPr>
          <w:rFonts w:cs="Times New Roman"/>
          <w:sz w:val="20"/>
          <w:szCs w:val="20"/>
          <w:vertAlign w:val="superscript"/>
        </w:rPr>
        <w:t>*</w:t>
      </w:r>
      <w:r w:rsidRPr="008F2175">
        <w:rPr>
          <w:rFonts w:cs="Times New Roman"/>
          <w:sz w:val="20"/>
          <w:szCs w:val="20"/>
        </w:rPr>
        <w:t xml:space="preserve">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мн</w:t>
      </w:r>
      <w:r w:rsidRPr="008F2175">
        <w:rPr>
          <w:rFonts w:cs="Times New Roman"/>
          <w:sz w:val="20"/>
          <w:szCs w:val="20"/>
          <w:vertAlign w:val="superscript"/>
        </w:rPr>
        <w:t>*</w:t>
      </w:r>
      <w:r w:rsidRPr="008F2175">
        <w:rPr>
          <w:rFonts w:cs="Times New Roman"/>
          <w:sz w:val="20"/>
          <w:szCs w:val="20"/>
        </w:rPr>
        <w:t>, нп</w:t>
      </w:r>
      <w:r w:rsidRPr="008F2175">
        <w:rPr>
          <w:rFonts w:cs="Times New Roman"/>
          <w:sz w:val="20"/>
          <w:szCs w:val="20"/>
          <w:vertAlign w:val="superscript"/>
        </w:rPr>
        <w:t>*</w:t>
      </w:r>
      <w:r w:rsidRPr="008F2175">
        <w:rPr>
          <w:rFonts w:cs="Times New Roman"/>
          <w:sz w:val="20"/>
          <w:szCs w:val="20"/>
        </w:rPr>
        <w:t xml:space="preserve">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мп</w:t>
      </w:r>
      <w:r w:rsidRPr="008F2175">
        <w:rPr>
          <w:rFonts w:cs="Times New Roman"/>
          <w:sz w:val="20"/>
          <w:szCs w:val="20"/>
          <w:vertAlign w:val="superscript"/>
        </w:rPr>
        <w:t>*</w:t>
      </w:r>
      <w:r w:rsidRPr="008F2175">
        <w:rPr>
          <w:rFonts w:cs="Times New Roman"/>
          <w:sz w:val="20"/>
          <w:szCs w:val="20"/>
        </w:rPr>
        <w:t xml:space="preserve">, согласный + й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*ьй. </w:t>
      </w:r>
      <w:r w:rsidRPr="00C459CD">
        <w:rPr>
          <w:rFonts w:cs="Times New Roman"/>
          <w:b/>
          <w:bCs/>
          <w:sz w:val="20"/>
          <w:szCs w:val="20"/>
        </w:rPr>
        <w:t>Редукция</w:t>
      </w:r>
      <w:r w:rsidRPr="008F2175">
        <w:rPr>
          <w:rFonts w:cs="Times New Roman"/>
          <w:sz w:val="20"/>
          <w:szCs w:val="20"/>
        </w:rPr>
        <w:t xml:space="preserve">: "у", "и" между глухими. </w:t>
      </w:r>
      <w:r w:rsidRPr="00C459CD">
        <w:rPr>
          <w:rFonts w:cs="Times New Roman"/>
          <w:b/>
          <w:bCs/>
          <w:sz w:val="20"/>
          <w:szCs w:val="20"/>
        </w:rPr>
        <w:t>Ассимиляция</w:t>
      </w:r>
      <w:r w:rsidRPr="008F2175">
        <w:rPr>
          <w:rFonts w:cs="Times New Roman"/>
          <w:sz w:val="20"/>
          <w:szCs w:val="20"/>
        </w:rPr>
        <w:t xml:space="preserve">. </w:t>
      </w:r>
      <w:r w:rsidRPr="00C459CD">
        <w:rPr>
          <w:rFonts w:cs="Times New Roman"/>
          <w:b/>
          <w:bCs/>
          <w:sz w:val="20"/>
          <w:szCs w:val="20"/>
        </w:rPr>
        <w:t>Регрессивная</w:t>
      </w:r>
      <w:r w:rsidRPr="008F2175">
        <w:rPr>
          <w:rFonts w:cs="Times New Roman"/>
          <w:sz w:val="20"/>
          <w:szCs w:val="20"/>
        </w:rPr>
        <w:t xml:space="preserve">: цу + к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кк, цу + с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сс, </w:t>
      </w:r>
      <w:r>
        <w:rPr>
          <w:rFonts w:cs="Times New Roman"/>
          <w:sz w:val="20"/>
          <w:szCs w:val="20"/>
        </w:rPr>
        <w:br/>
      </w:r>
      <w:r w:rsidRPr="008F2175">
        <w:rPr>
          <w:rFonts w:cs="Times New Roman"/>
          <w:sz w:val="20"/>
          <w:szCs w:val="20"/>
        </w:rPr>
        <w:t xml:space="preserve">цу + т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тт, цу + x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пп, цу + ф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пп, ти + к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кк, н + x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мп, н + б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мб, н + м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мм. </w:t>
      </w:r>
      <w:r w:rsidRPr="00C459CD">
        <w:rPr>
          <w:rFonts w:cs="Times New Roman"/>
          <w:b/>
          <w:bCs/>
          <w:sz w:val="20"/>
          <w:szCs w:val="20"/>
        </w:rPr>
        <w:t>Прогрессивная</w:t>
      </w:r>
      <w:r w:rsidRPr="008F2175">
        <w:rPr>
          <w:rFonts w:cs="Times New Roman"/>
          <w:sz w:val="20"/>
          <w:szCs w:val="20"/>
        </w:rPr>
        <w:t xml:space="preserve">: к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г, с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дж, т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д, ф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б, x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б. </w:t>
      </w:r>
      <w:r w:rsidRPr="00C459CD">
        <w:rPr>
          <w:rFonts w:cs="Times New Roman"/>
          <w:b/>
          <w:bCs/>
          <w:sz w:val="20"/>
          <w:szCs w:val="20"/>
        </w:rPr>
        <w:t>Взаимная</w:t>
      </w:r>
      <w:r w:rsidRPr="008F2175">
        <w:rPr>
          <w:rFonts w:cs="Times New Roman"/>
          <w:sz w:val="20"/>
          <w:szCs w:val="20"/>
        </w:rPr>
        <w:t xml:space="preserve">: н + с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ндж, н + x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мб, ти + x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пп, ти + ф </w:t>
      </w:r>
      <w:r w:rsidRPr="008F2175">
        <w:rPr>
          <w:rFonts w:ascii="Wingdings 3" w:hAnsi="Wingdings 3" w:cs="Times New Roman"/>
          <w:sz w:val="20"/>
          <w:szCs w:val="20"/>
        </w:rPr>
        <w:t>→</w:t>
      </w:r>
      <w:r w:rsidRPr="008F2175">
        <w:rPr>
          <w:rFonts w:cs="Times New Roman"/>
          <w:sz w:val="20"/>
          <w:szCs w:val="20"/>
        </w:rPr>
        <w:t xml:space="preserve"> пп. И так далее.</w:t>
      </w:r>
    </w:p>
    <w:p w14:paraId="4A65D528" w14:textId="205737CD" w:rsidR="0030147C" w:rsidRPr="008F2175" w:rsidRDefault="0030147C" w:rsidP="0030147C">
      <w:pPr>
        <w:spacing w:after="60"/>
        <w:ind w:firstLine="567"/>
        <w:jc w:val="both"/>
        <w:rPr>
          <w:rFonts w:cs="Times New Roman"/>
          <w:sz w:val="20"/>
          <w:szCs w:val="20"/>
        </w:rPr>
      </w:pPr>
      <w:r w:rsidRPr="008F2175">
        <w:rPr>
          <w:rFonts w:cs="Times New Roman"/>
          <w:sz w:val="20"/>
          <w:szCs w:val="20"/>
        </w:rPr>
        <w:t>В любом случае правильность чтения остаётся на читающем, который при желании может выучить каждое соче</w:t>
      </w:r>
      <w:r w:rsidR="00A73752">
        <w:rPr>
          <w:rFonts w:cs="Times New Roman"/>
          <w:sz w:val="20"/>
          <w:szCs w:val="20"/>
        </w:rPr>
        <w:softHyphen/>
      </w:r>
      <w:r w:rsidRPr="008F2175">
        <w:rPr>
          <w:rFonts w:cs="Times New Roman"/>
          <w:sz w:val="20"/>
          <w:szCs w:val="20"/>
        </w:rPr>
        <w:t>тание символов и их чтение. Традиционно в японском маджонге используется японизированный вариант произношения китайских звуков. В жаргоне и чисто японских терминах чтение обычное.</w:t>
      </w: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4"/>
        <w:gridCol w:w="1418"/>
        <w:gridCol w:w="7314"/>
      </w:tblGrid>
      <w:tr w:rsidR="007426F8" w:rsidRPr="00C459CD" w14:paraId="269B1FD3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</w:tcPr>
          <w:p w14:paraId="35E2BE56" w14:textId="514D2DD9" w:rsidR="007426F8" w:rsidRPr="003433D4" w:rsidRDefault="00862EA3" w:rsidP="00F95EAE">
            <w:pPr>
              <w:spacing w:after="20"/>
              <w:rPr>
                <w:rFonts w:eastAsia="MS Gothic" w:cs="Times New Roman"/>
                <w:sz w:val="18"/>
                <w:szCs w:val="18"/>
              </w:rPr>
            </w:pPr>
            <w:bookmarkStart w:id="0" w:name="Bazoviqe"/>
            <w:r>
              <w:rPr>
                <w:rFonts w:eastAsia="MS Gothic" w:cs="Times New Roman"/>
                <w:sz w:val="18"/>
                <w:szCs w:val="18"/>
              </w:rPr>
              <w:t>Базовые</w:t>
            </w:r>
            <w:bookmarkEnd w:id="0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56ACB0F3" w14:textId="77777777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</w:tcPr>
          <w:p w14:paraId="3A0D2D99" w14:textId="77777777" w:rsidR="007426F8" w:rsidRPr="00C63D36" w:rsidRDefault="007426F8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426F8" w:rsidRPr="00C459CD" w14:paraId="3D7E7FEB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2820A1F1" w14:textId="77777777" w:rsidR="007426F8" w:rsidRPr="00C63D36" w:rsidRDefault="007426F8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麻雀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06F16E8D" w14:textId="77777777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[mājan]</w:t>
            </w: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772ABC16" w14:textId="77777777" w:rsidR="007426F8" w:rsidRPr="00C63D36" w:rsidRDefault="007426F8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Маджонг = название игры.</w:t>
            </w:r>
          </w:p>
        </w:tc>
      </w:tr>
      <w:tr w:rsidR="007426F8" w:rsidRPr="00C459CD" w14:paraId="32E66A2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8FE31D0" w14:textId="77777777" w:rsidR="007426F8" w:rsidRPr="00C63D36" w:rsidRDefault="007426F8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闘牌</w:t>
            </w:r>
          </w:p>
        </w:tc>
        <w:tc>
          <w:tcPr>
            <w:tcW w:w="1418" w:type="dxa"/>
            <w:shd w:val="clear" w:color="auto" w:fill="CCFFCC"/>
          </w:tcPr>
          <w:p w14:paraId="0AC9D16E" w14:textId="77777777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[tōhai / tōpai]</w:t>
            </w:r>
          </w:p>
        </w:tc>
        <w:tc>
          <w:tcPr>
            <w:tcW w:w="7314" w:type="dxa"/>
            <w:tcBorders>
              <w:right w:val="nil"/>
            </w:tcBorders>
          </w:tcPr>
          <w:p w14:paraId="7B742CC5" w14:textId="77777777" w:rsidR="007426F8" w:rsidRPr="00C63D36" w:rsidRDefault="007426F8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Синоним названия игры, что-то типа "Боевые плитки".</w:t>
            </w:r>
          </w:p>
        </w:tc>
      </w:tr>
      <w:tr w:rsidR="007426F8" w:rsidRPr="00C459CD" w14:paraId="57F1825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C83BCFA" w14:textId="77777777" w:rsidR="007426F8" w:rsidRPr="00C63D36" w:rsidRDefault="007426F8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ポンジャン</w:t>
            </w:r>
          </w:p>
        </w:tc>
        <w:tc>
          <w:tcPr>
            <w:tcW w:w="1418" w:type="dxa"/>
            <w:shd w:val="clear" w:color="auto" w:fill="CCFFCC"/>
          </w:tcPr>
          <w:p w14:paraId="74F595FD" w14:textId="77777777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[ponjan]</w:t>
            </w:r>
          </w:p>
        </w:tc>
        <w:tc>
          <w:tcPr>
            <w:tcW w:w="7314" w:type="dxa"/>
            <w:tcBorders>
              <w:right w:val="nil"/>
            </w:tcBorders>
          </w:tcPr>
          <w:p w14:paraId="0C87FC94" w14:textId="14FA8E2F" w:rsidR="007426F8" w:rsidRPr="00C63D36" w:rsidRDefault="007426F8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Простая версия правил для детей от 5-6 лет. В колоде только масти по 3 шт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C63D36">
              <w:rPr>
                <w:rFonts w:cs="Times New Roman"/>
                <w:sz w:val="20"/>
                <w:szCs w:val="20"/>
              </w:rPr>
              <w:t xml:space="preserve"> уникаль</w:t>
            </w:r>
            <w:r w:rsidR="00637560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ных, итого 81 плитка. Раздача по 7 или 10 плиток.</w:t>
            </w:r>
          </w:p>
        </w:tc>
      </w:tr>
      <w:tr w:rsidR="007426F8" w:rsidRPr="00C459CD" w14:paraId="734FAE5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72350B9" w14:textId="77777777" w:rsidR="007426F8" w:rsidRPr="00C63D36" w:rsidRDefault="007426F8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二雀</w:t>
            </w:r>
          </w:p>
        </w:tc>
        <w:tc>
          <w:tcPr>
            <w:tcW w:w="1418" w:type="dxa"/>
            <w:shd w:val="clear" w:color="auto" w:fill="CCFFCC"/>
          </w:tcPr>
          <w:p w14:paraId="50DCBDB8" w14:textId="77777777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[nimā]</w:t>
            </w:r>
          </w:p>
        </w:tc>
        <w:tc>
          <w:tcPr>
            <w:tcW w:w="7314" w:type="dxa"/>
            <w:tcBorders>
              <w:right w:val="nil"/>
            </w:tcBorders>
          </w:tcPr>
          <w:p w14:paraId="3F6726FE" w14:textId="77777777" w:rsidR="007426F8" w:rsidRPr="00C63D36" w:rsidRDefault="007426F8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Маджонг для двоих игроков. Сокращённое название.</w:t>
            </w:r>
          </w:p>
        </w:tc>
      </w:tr>
      <w:tr w:rsidR="007426F8" w:rsidRPr="00C459CD" w14:paraId="43EFEB6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2E15305" w14:textId="77777777" w:rsidR="007426F8" w:rsidRPr="00C63D36" w:rsidRDefault="007426F8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三雀</w:t>
            </w:r>
          </w:p>
        </w:tc>
        <w:tc>
          <w:tcPr>
            <w:tcW w:w="1418" w:type="dxa"/>
            <w:shd w:val="clear" w:color="auto" w:fill="CCFFCC"/>
          </w:tcPr>
          <w:p w14:paraId="293ABEDC" w14:textId="77777777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[sanmā]</w:t>
            </w:r>
          </w:p>
        </w:tc>
        <w:tc>
          <w:tcPr>
            <w:tcW w:w="7314" w:type="dxa"/>
            <w:tcBorders>
              <w:right w:val="nil"/>
            </w:tcBorders>
          </w:tcPr>
          <w:p w14:paraId="4DB8C1CE" w14:textId="77777777" w:rsidR="007426F8" w:rsidRPr="00C63D36" w:rsidRDefault="007426F8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Маджонг для троих игроков. Сокращённое название. Наиболее известные правила называются "Хиросима".</w:t>
            </w:r>
          </w:p>
        </w:tc>
      </w:tr>
      <w:tr w:rsidR="007426F8" w:rsidRPr="00C459CD" w14:paraId="5C6E551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626BA03" w14:textId="77777777" w:rsidR="007426F8" w:rsidRPr="00C63D36" w:rsidRDefault="007426F8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四雀</w:t>
            </w:r>
          </w:p>
        </w:tc>
        <w:tc>
          <w:tcPr>
            <w:tcW w:w="1418" w:type="dxa"/>
            <w:shd w:val="clear" w:color="auto" w:fill="CCFFCC"/>
          </w:tcPr>
          <w:p w14:paraId="76BAFEFF" w14:textId="77777777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[yonmā]</w:t>
            </w:r>
          </w:p>
        </w:tc>
        <w:tc>
          <w:tcPr>
            <w:tcW w:w="7314" w:type="dxa"/>
            <w:tcBorders>
              <w:right w:val="nil"/>
            </w:tcBorders>
          </w:tcPr>
          <w:p w14:paraId="7ED56AC7" w14:textId="77777777" w:rsidR="007426F8" w:rsidRPr="00C63D36" w:rsidRDefault="007426F8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Маджонг для четверых игроков. Сокращённое название.</w:t>
            </w:r>
          </w:p>
        </w:tc>
      </w:tr>
      <w:tr w:rsidR="007426F8" w:rsidRPr="00C459CD" w14:paraId="6A196E8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FC35CDA" w14:textId="4CE40635" w:rsidR="007426F8" w:rsidRPr="00C63D36" w:rsidRDefault="007426F8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1D2C63">
              <w:rPr>
                <w:rFonts w:ascii="MS Gothic" w:eastAsia="MS Gothic" w:hAnsi="MS Gothic" w:cs="Times New Roman"/>
                <w:spacing w:val="11"/>
                <w:sz w:val="18"/>
                <w:szCs w:val="18"/>
                <w:fitText w:val="1361" w:id="-1786934784"/>
              </w:rPr>
              <w:t>規則/法</w:t>
            </w:r>
            <w:r w:rsidR="00892E33" w:rsidRPr="001D2C63">
              <w:rPr>
                <w:rFonts w:eastAsia="MS Gothic" w:cs="Times New Roman" w:hint="eastAsia"/>
                <w:spacing w:val="11"/>
                <w:sz w:val="4"/>
                <w:szCs w:val="4"/>
                <w:fitText w:val="1361" w:id="-1786934784"/>
              </w:rPr>
              <w:t xml:space="preserve"> </w:t>
            </w:r>
            <w:r w:rsidRPr="001D2C63">
              <w:rPr>
                <w:rFonts w:ascii="MS Gothic" w:eastAsia="MS Gothic" w:hAnsi="MS Gothic" w:cs="Times New Roman"/>
                <w:spacing w:val="11"/>
                <w:sz w:val="18"/>
                <w:szCs w:val="18"/>
                <w:fitText w:val="1361" w:id="-1786934784"/>
              </w:rPr>
              <w:t>/ル</w:t>
            </w:r>
            <w:r w:rsidR="00892E33" w:rsidRPr="001D2C63">
              <w:rPr>
                <w:rFonts w:ascii="MS Gothic" w:eastAsia="MS Gothic" w:hAnsi="MS Gothic" w:cs="Times New Roman" w:hint="eastAsia"/>
                <w:spacing w:val="11"/>
                <w:sz w:val="18"/>
                <w:szCs w:val="18"/>
                <w:fitText w:val="1361" w:id="-1786934784"/>
              </w:rPr>
              <w:t>ー</w:t>
            </w:r>
            <w:r w:rsidRPr="001D2C63">
              <w:rPr>
                <w:rFonts w:ascii="MS Gothic" w:eastAsia="MS Gothic" w:hAnsi="MS Gothic" w:cs="Times New Roman"/>
                <w:spacing w:val="3"/>
                <w:sz w:val="18"/>
                <w:szCs w:val="18"/>
                <w:fitText w:val="1361" w:id="-1786934784"/>
              </w:rPr>
              <w:t>ル</w:t>
            </w:r>
          </w:p>
        </w:tc>
        <w:tc>
          <w:tcPr>
            <w:tcW w:w="1418" w:type="dxa"/>
            <w:shd w:val="clear" w:color="auto" w:fill="CCFFCC"/>
          </w:tcPr>
          <w:p w14:paraId="54CDD695" w14:textId="14BE91C7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25447">
              <w:rPr>
                <w:rFonts w:cs="Times New Roman"/>
                <w:spacing w:val="1"/>
                <w:w w:val="81"/>
                <w:sz w:val="16"/>
                <w:szCs w:val="16"/>
                <w:fitText w:val="1304" w:id="-1512910847"/>
              </w:rPr>
              <w:t xml:space="preserve">[kisoku / </w:t>
            </w:r>
            <w:r w:rsidR="001D2C63" w:rsidRPr="00825447">
              <w:rPr>
                <w:rFonts w:cs="Times New Roman"/>
                <w:spacing w:val="1"/>
                <w:w w:val="81"/>
                <w:sz w:val="16"/>
                <w:szCs w:val="16"/>
                <w:fitText w:val="1304" w:id="-1512910847"/>
                <w:lang w:val="en-US"/>
              </w:rPr>
              <w:t xml:space="preserve">nori / </w:t>
            </w:r>
            <w:r w:rsidR="00892E33" w:rsidRPr="00825447">
              <w:rPr>
                <w:rFonts w:cs="Times New Roman"/>
                <w:spacing w:val="1"/>
                <w:w w:val="81"/>
                <w:sz w:val="16"/>
                <w:szCs w:val="16"/>
                <w:fitText w:val="1304" w:id="-1512910847"/>
                <w:lang w:val="en-US"/>
              </w:rPr>
              <w:t>hō</w:t>
            </w:r>
            <w:r w:rsidRPr="00825447">
              <w:rPr>
                <w:rFonts w:cs="Times New Roman"/>
                <w:spacing w:val="1"/>
                <w:w w:val="81"/>
                <w:sz w:val="16"/>
                <w:szCs w:val="16"/>
                <w:fitText w:val="1304" w:id="-1512910847"/>
              </w:rPr>
              <w:t xml:space="preserve"> / rūru</w:t>
            </w:r>
            <w:r w:rsidRPr="00825447">
              <w:rPr>
                <w:rFonts w:cs="Times New Roman"/>
                <w:spacing w:val="12"/>
                <w:w w:val="81"/>
                <w:sz w:val="16"/>
                <w:szCs w:val="16"/>
                <w:fitText w:val="1304" w:id="-1512910847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77AE0597" w14:textId="7681B110" w:rsidR="007426F8" w:rsidRPr="00C63D36" w:rsidRDefault="00AE3E5A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Устав, предписание, </w:t>
            </w:r>
            <w:r w:rsidR="007426F8" w:rsidRPr="00C63D36">
              <w:rPr>
                <w:rFonts w:cs="Times New Roman"/>
                <w:sz w:val="20"/>
                <w:szCs w:val="20"/>
              </w:rPr>
              <w:t>правило.</w:t>
            </w:r>
          </w:p>
        </w:tc>
      </w:tr>
      <w:tr w:rsidR="007426F8" w:rsidRPr="00C459CD" w14:paraId="75DCAB5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CB26132" w14:textId="77777777" w:rsidR="007426F8" w:rsidRPr="00C63D36" w:rsidRDefault="007426F8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決め</w:t>
            </w:r>
          </w:p>
        </w:tc>
        <w:tc>
          <w:tcPr>
            <w:tcW w:w="1418" w:type="dxa"/>
            <w:shd w:val="clear" w:color="auto" w:fill="CCFFCC"/>
          </w:tcPr>
          <w:p w14:paraId="1247BCCB" w14:textId="77777777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[kime]</w:t>
            </w:r>
          </w:p>
        </w:tc>
        <w:tc>
          <w:tcPr>
            <w:tcW w:w="7314" w:type="dxa"/>
            <w:tcBorders>
              <w:right w:val="nil"/>
            </w:tcBorders>
          </w:tcPr>
          <w:p w14:paraId="65227483" w14:textId="481DBA7A" w:rsidR="007426F8" w:rsidRPr="00C63D36" w:rsidRDefault="00AE3E5A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Соглашение</w:t>
            </w:r>
            <w:r w:rsidR="007426F8" w:rsidRPr="00C63D36">
              <w:rPr>
                <w:rFonts w:cs="Times New Roman"/>
                <w:sz w:val="20"/>
                <w:szCs w:val="20"/>
              </w:rPr>
              <w:t>, договорённость.</w:t>
            </w:r>
          </w:p>
        </w:tc>
      </w:tr>
      <w:tr w:rsidR="007426F8" w:rsidRPr="00C459CD" w14:paraId="1E83E71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DA61C12" w14:textId="77777777" w:rsidR="007426F8" w:rsidRPr="00C63D36" w:rsidRDefault="007426F8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有り</w:t>
            </w:r>
          </w:p>
        </w:tc>
        <w:tc>
          <w:tcPr>
            <w:tcW w:w="1418" w:type="dxa"/>
            <w:shd w:val="clear" w:color="auto" w:fill="CCFFCC"/>
          </w:tcPr>
          <w:p w14:paraId="588FB4EE" w14:textId="77777777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[ari]</w:t>
            </w:r>
          </w:p>
        </w:tc>
        <w:tc>
          <w:tcPr>
            <w:tcW w:w="7314" w:type="dxa"/>
            <w:tcBorders>
              <w:right w:val="nil"/>
            </w:tcBorders>
          </w:tcPr>
          <w:p w14:paraId="1C1CF8DD" w14:textId="7AD4AD98" w:rsidR="007426F8" w:rsidRPr="00AE3E5A" w:rsidRDefault="00AE3E5A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AE3E5A">
              <w:rPr>
                <w:rFonts w:cs="Times New Roman"/>
                <w:sz w:val="20"/>
                <w:szCs w:val="20"/>
              </w:rPr>
              <w:t>Разрешено</w:t>
            </w:r>
            <w:r w:rsidR="007426F8" w:rsidRPr="00AE3E5A">
              <w:rPr>
                <w:rFonts w:cs="Times New Roman"/>
                <w:sz w:val="20"/>
                <w:szCs w:val="20"/>
              </w:rPr>
              <w:t>.</w:t>
            </w:r>
            <w:r w:rsidRPr="00AE3E5A">
              <w:rPr>
                <w:rFonts w:cs="Times New Roman"/>
                <w:sz w:val="20"/>
                <w:szCs w:val="20"/>
              </w:rPr>
              <w:t xml:space="preserve"> Требуемые действия.</w:t>
            </w:r>
          </w:p>
        </w:tc>
      </w:tr>
      <w:tr w:rsidR="00822B73" w:rsidRPr="00C459CD" w14:paraId="0540E6C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739B3DE" w14:textId="7091D48A" w:rsidR="00822B73" w:rsidRPr="00C63D36" w:rsidRDefault="00822B73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1D7241">
              <w:rPr>
                <w:rFonts w:ascii="MS Gothic" w:eastAsia="MS Gothic" w:hAnsi="MS Gothic" w:cs="Times New Roman"/>
                <w:sz w:val="18"/>
                <w:szCs w:val="18"/>
              </w:rPr>
              <w:t>可</w:t>
            </w:r>
          </w:p>
        </w:tc>
        <w:tc>
          <w:tcPr>
            <w:tcW w:w="1418" w:type="dxa"/>
            <w:shd w:val="clear" w:color="auto" w:fill="CCFFCC"/>
          </w:tcPr>
          <w:p w14:paraId="3BB6202B" w14:textId="25939F15" w:rsidR="00822B73" w:rsidRPr="00C63D36" w:rsidRDefault="00822B73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1D7241">
              <w:rPr>
                <w:rFonts w:cs="Times New Roman"/>
                <w:sz w:val="16"/>
                <w:szCs w:val="16"/>
              </w:rPr>
              <w:t>[ka]</w:t>
            </w:r>
          </w:p>
        </w:tc>
        <w:tc>
          <w:tcPr>
            <w:tcW w:w="7314" w:type="dxa"/>
            <w:tcBorders>
              <w:right w:val="nil"/>
            </w:tcBorders>
          </w:tcPr>
          <w:p w14:paraId="54FCE743" w14:textId="07CAF0C4" w:rsidR="00822B73" w:rsidRPr="00822B73" w:rsidRDefault="00822B73" w:rsidP="00822B73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1D7241">
              <w:rPr>
                <w:rFonts w:cs="Times New Roman"/>
                <w:sz w:val="20"/>
                <w:szCs w:val="20"/>
              </w:rPr>
              <w:t>Можно, возможно, допустимо, одобрение, удовлетворительно (оценка)</w:t>
            </w:r>
            <w:r w:rsidRPr="00822B73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7426F8" w:rsidRPr="00C459CD" w14:paraId="1055529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544342B" w14:textId="0BA50FDC" w:rsidR="007426F8" w:rsidRPr="00C63D36" w:rsidRDefault="007426F8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無し</w:t>
            </w:r>
            <w:r w:rsidR="006618E8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6618E8"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="006618E8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BA0337" w:rsidRPr="00C63D36">
              <w:rPr>
                <w:rFonts w:ascii="MS Gothic" w:eastAsia="MS Gothic" w:hAnsi="MS Gothic" w:cs="Times New Roman"/>
                <w:sz w:val="18"/>
                <w:szCs w:val="18"/>
              </w:rPr>
              <w:t>無</w:t>
            </w:r>
            <w:r w:rsidR="006618E8" w:rsidRPr="006618E8">
              <w:rPr>
                <w:rFonts w:ascii="MS Gothic" w:eastAsia="MS Gothic" w:hAnsi="MS Gothic" w:cs="Times New Roman" w:hint="eastAsia"/>
                <w:sz w:val="18"/>
                <w:szCs w:val="18"/>
              </w:rPr>
              <w:t>い</w:t>
            </w:r>
          </w:p>
        </w:tc>
        <w:tc>
          <w:tcPr>
            <w:tcW w:w="1418" w:type="dxa"/>
            <w:shd w:val="clear" w:color="auto" w:fill="CCFFCC"/>
          </w:tcPr>
          <w:p w14:paraId="649229EA" w14:textId="244D2F11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[nashi</w:t>
            </w:r>
            <w:r w:rsidR="00BA0337">
              <w:rPr>
                <w:rFonts w:cs="Times New Roman"/>
                <w:sz w:val="16"/>
                <w:szCs w:val="16"/>
                <w:lang w:val="en-US"/>
              </w:rPr>
              <w:t xml:space="preserve"> / nai</w:t>
            </w:r>
            <w:r w:rsidRPr="00C63D36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565EDD1C" w14:textId="589279D8" w:rsidR="007426F8" w:rsidRPr="00862672" w:rsidRDefault="00AE3E5A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Запрещено</w:t>
            </w:r>
            <w:r w:rsidR="007426F8" w:rsidRPr="00C63D36">
              <w:rPr>
                <w:rFonts w:cs="Times New Roman"/>
                <w:sz w:val="20"/>
                <w:szCs w:val="20"/>
              </w:rPr>
              <w:t>. Недопустимые действия</w:t>
            </w:r>
            <w:r w:rsidR="00862672">
              <w:rPr>
                <w:rFonts w:cs="Times New Roman"/>
                <w:sz w:val="20"/>
                <w:szCs w:val="20"/>
              </w:rPr>
              <w:t>. Без</w:t>
            </w:r>
            <w:r w:rsidR="007426F8" w:rsidRPr="00C63D36">
              <w:rPr>
                <w:rFonts w:cs="Times New Roman"/>
                <w:sz w:val="20"/>
                <w:szCs w:val="20"/>
              </w:rPr>
              <w:t>.</w:t>
            </w:r>
            <w:r w:rsidR="00862672" w:rsidRPr="00862672">
              <w:rPr>
                <w:rFonts w:cs="Times New Roman"/>
                <w:sz w:val="20"/>
                <w:szCs w:val="20"/>
              </w:rPr>
              <w:t xml:space="preserve"> </w:t>
            </w:r>
            <w:r w:rsidR="00862672">
              <w:rPr>
                <w:rFonts w:cs="Times New Roman"/>
                <w:sz w:val="20"/>
                <w:szCs w:val="20"/>
              </w:rPr>
              <w:t>Нет, не быть, не иметься.</w:t>
            </w:r>
          </w:p>
        </w:tc>
      </w:tr>
      <w:tr w:rsidR="007426F8" w:rsidRPr="00C459CD" w14:paraId="60F7FF56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44F29E7" w14:textId="77777777" w:rsidR="007426F8" w:rsidRPr="00C63D36" w:rsidRDefault="007426F8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雀士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C0746BA" w14:textId="77777777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[janshi]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E31362C" w14:textId="77777777" w:rsidR="007426F8" w:rsidRPr="00C63D36" w:rsidRDefault="007426F8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Игроки в маджонг.</w:t>
            </w:r>
          </w:p>
        </w:tc>
      </w:tr>
      <w:tr w:rsidR="007426F8" w:rsidRPr="00C459CD" w14:paraId="12DE09C9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250B7FC7" w14:textId="77777777" w:rsidR="007426F8" w:rsidRPr="00C63D36" w:rsidRDefault="007426F8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4531C099" w14:textId="77777777" w:rsidR="007426F8" w:rsidRPr="00C63D36" w:rsidRDefault="007426F8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20B6761D" w14:textId="6A713038" w:rsidR="007426F8" w:rsidRPr="00C63D36" w:rsidRDefault="007426F8" w:rsidP="00BA4B10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麻雀打ち</w:t>
            </w:r>
            <w:r w:rsidRPr="00790C84">
              <w:rPr>
                <w:rFonts w:cs="Times New Roman"/>
                <w:sz w:val="16"/>
                <w:szCs w:val="16"/>
              </w:rPr>
              <w:t xml:space="preserve"> [mājanuchi]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C63D36">
              <w:rPr>
                <w:rFonts w:cs="Times New Roman"/>
                <w:sz w:val="20"/>
                <w:szCs w:val="20"/>
              </w:rPr>
              <w:t xml:space="preserve"> это как "забить" козла или рыбу, только маджонг, короче "забиватели конопляных воробьёв"</w:t>
            </w:r>
            <w:r w:rsidR="00B13B12">
              <w:rPr>
                <w:rFonts w:cs="Times New Roman"/>
                <w:sz w:val="20"/>
                <w:szCs w:val="20"/>
              </w:rPr>
              <w:t xml:space="preserve"> (форма речи сохранена)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B65DE" w:rsidRPr="00C459CD" w14:paraId="05FA5DCC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D7CFCF5" w14:textId="7681EAAB" w:rsidR="009B65DE" w:rsidRPr="00C63D36" w:rsidRDefault="00E818DB" w:rsidP="00E818DB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0162AE">
              <w:rPr>
                <w:rFonts w:ascii="MS Gothic" w:eastAsia="MS Gothic" w:hAnsi="MS Gothic" w:hint="eastAsia"/>
                <w:sz w:val="18"/>
                <w:szCs w:val="18"/>
              </w:rPr>
              <w:t>込み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/>
                <w:sz w:val="18"/>
                <w:szCs w:val="18"/>
              </w:rPr>
              <w:br/>
            </w:r>
            <w:r w:rsidR="009B65DE" w:rsidRPr="006B322B">
              <w:rPr>
                <w:rFonts w:eastAsia="MS Gothic" w:cs="Times New Roman"/>
                <w:sz w:val="18"/>
                <w:szCs w:val="18"/>
              </w:rPr>
              <w:t>ハンデキャップ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F00F6ED" w14:textId="1C5ABF0F" w:rsidR="009B65DE" w:rsidRPr="00C63D36" w:rsidRDefault="00E818DB" w:rsidP="00E818DB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371E32">
              <w:rPr>
                <w:rFonts w:cs="Times New Roman"/>
                <w:sz w:val="16"/>
                <w:szCs w:val="16"/>
              </w:rPr>
              <w:t>[</w:t>
            </w:r>
            <w:r w:rsidRPr="00F94CBB">
              <w:rPr>
                <w:sz w:val="16"/>
                <w:szCs w:val="16"/>
                <w:lang w:val="en-US"/>
              </w:rPr>
              <w:t>komi</w:t>
            </w:r>
            <w:r w:rsidRPr="00371E32">
              <w:rPr>
                <w:rFonts w:cs="Times New Roman"/>
                <w:sz w:val="16"/>
                <w:szCs w:val="16"/>
              </w:rPr>
              <w:t>]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/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C25531">
              <w:rPr>
                <w:rFonts w:cs="Times New Roman"/>
                <w:sz w:val="6"/>
                <w:szCs w:val="6"/>
              </w:rPr>
              <w:br/>
            </w:r>
            <w:r w:rsidR="009B65DE" w:rsidRPr="006B322B">
              <w:rPr>
                <w:rFonts w:eastAsia="Times New Roman" w:cs="Times New Roman"/>
                <w:sz w:val="16"/>
                <w:szCs w:val="16"/>
              </w:rPr>
              <w:t>[handekyappu]</w:t>
            </w: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430DDD94" w14:textId="745E1F21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Фора / гандикап = способ дать возможность играть вместе игрокам с разным рангом на равных.</w:t>
            </w:r>
            <w:r w:rsidR="00C32559">
              <w:rPr>
                <w:rFonts w:eastAsia="Times New Roman" w:cs="Times New Roman"/>
                <w:sz w:val="20"/>
                <w:szCs w:val="20"/>
              </w:rPr>
              <w:t xml:space="preserve"> Может применяться для любого сочетания игроков за столом.</w:t>
            </w:r>
          </w:p>
        </w:tc>
      </w:tr>
      <w:tr w:rsidR="009B65DE" w:rsidRPr="00C459CD" w14:paraId="54EF247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B2A0FED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最低点</w:t>
            </w:r>
          </w:p>
        </w:tc>
        <w:tc>
          <w:tcPr>
            <w:tcW w:w="1418" w:type="dxa"/>
            <w:shd w:val="clear" w:color="auto" w:fill="CCFFCC"/>
          </w:tcPr>
          <w:p w14:paraId="47B1E1DF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[saiteiten]</w:t>
            </w:r>
          </w:p>
        </w:tc>
        <w:tc>
          <w:tcPr>
            <w:tcW w:w="7314" w:type="dxa"/>
            <w:tcBorders>
              <w:right w:val="nil"/>
            </w:tcBorders>
          </w:tcPr>
          <w:p w14:paraId="0E32FBB6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Цель игры = отыграть вступительную ставку и выйти в плюс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преодолеть порог в гентен.</w:t>
            </w:r>
          </w:p>
        </w:tc>
      </w:tr>
      <w:tr w:rsidR="009B65DE" w:rsidRPr="00C459CD" w14:paraId="6361153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5570800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原点</w:t>
            </w:r>
          </w:p>
        </w:tc>
        <w:tc>
          <w:tcPr>
            <w:tcW w:w="1418" w:type="dxa"/>
            <w:shd w:val="clear" w:color="auto" w:fill="CCFFCC"/>
          </w:tcPr>
          <w:p w14:paraId="26DAE43C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[genten]</w:t>
            </w:r>
          </w:p>
        </w:tc>
        <w:tc>
          <w:tcPr>
            <w:tcW w:w="7314" w:type="dxa"/>
            <w:tcBorders>
              <w:right w:val="nil"/>
            </w:tcBorders>
          </w:tcPr>
          <w:p w14:paraId="36728B91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Гентен = начальное число очков до внесения вступительной ставки.</w:t>
            </w:r>
          </w:p>
        </w:tc>
      </w:tr>
      <w:tr w:rsidR="009B65DE" w:rsidRPr="00C459CD" w14:paraId="7C62B2F2" w14:textId="77777777" w:rsidTr="00923A4E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E789DA7" w14:textId="214B61F7" w:rsidR="009B65DE" w:rsidRPr="00C63D36" w:rsidRDefault="007B04CA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bookmarkStart w:id="1" w:name="_Hlk100927200"/>
            <w:r w:rsidRPr="007B04CA">
              <w:rPr>
                <w:rFonts w:ascii="MS Gothic" w:eastAsia="MS Gothic" w:hAnsi="MS Gothic" w:hint="eastAsia"/>
                <w:sz w:val="18"/>
              </w:rPr>
              <w:t>丘</w:t>
            </w:r>
            <w:r w:rsidRPr="007B04CA">
              <w:rPr>
                <w:rFonts w:ascii="MS Gothic" w:eastAsia="MS Gothic" w:hAnsi="MS Gothic" w:cs="Times New Roman"/>
                <w:sz w:val="16"/>
                <w:szCs w:val="16"/>
              </w:rPr>
              <w:t xml:space="preserve"> </w:t>
            </w:r>
            <w:r w:rsidRPr="007B04CA">
              <w:rPr>
                <w:rFonts w:ascii="MS Gothic" w:eastAsia="MS Gothic" w:hAnsi="MS Gothic" w:cs="Times New Roman"/>
                <w:sz w:val="18"/>
                <w:szCs w:val="16"/>
              </w:rPr>
              <w:t>/</w:t>
            </w:r>
            <w:r w:rsidRPr="00371E32">
              <w:rPr>
                <w:rFonts w:cs="Times New Roman"/>
                <w:sz w:val="16"/>
                <w:szCs w:val="16"/>
              </w:rPr>
              <w:t xml:space="preserve"> </w:t>
            </w:r>
            <w:r w:rsidR="009C763A" w:rsidRPr="00A22B39">
              <w:rPr>
                <w:rFonts w:ascii="MS Gothic" w:eastAsia="MS Gothic" w:hAnsi="MS Gothic" w:cs="Times New Roman" w:hint="eastAsia"/>
                <w:sz w:val="18"/>
                <w:szCs w:val="18"/>
              </w:rPr>
              <w:t>陸</w:t>
            </w:r>
            <w:r w:rsidR="009C763A" w:rsidRPr="00371E32">
              <w:rPr>
                <w:rFonts w:cs="Times New Roman"/>
                <w:sz w:val="16"/>
                <w:szCs w:val="16"/>
              </w:rPr>
              <w:t xml:space="preserve"> </w:t>
            </w:r>
            <w:r w:rsidR="009C763A" w:rsidRPr="00371E32">
              <w:rPr>
                <w:rFonts w:ascii="MS Gothic" w:eastAsia="MS Gothic" w:hAnsi="MS Gothic" w:cs="Times New Roman"/>
                <w:sz w:val="18"/>
                <w:szCs w:val="16"/>
              </w:rPr>
              <w:t>/</w:t>
            </w:r>
            <w:r w:rsidR="009C763A" w:rsidRPr="00371E32">
              <w:rPr>
                <w:rFonts w:cs="Times New Roman"/>
                <w:sz w:val="16"/>
                <w:szCs w:val="16"/>
              </w:rPr>
              <w:t xml:space="preserve"> </w:t>
            </w:r>
            <w:r w:rsidR="009B65DE" w:rsidRPr="00C63D36">
              <w:rPr>
                <w:rFonts w:ascii="MS Gothic" w:eastAsia="MS Gothic" w:hAnsi="MS Gothic" w:cs="Times New Roman"/>
                <w:sz w:val="18"/>
                <w:szCs w:val="18"/>
              </w:rPr>
              <w:t>オカ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444D701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[oka]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FF8F1D8" w14:textId="65E8689D" w:rsidR="009B65DE" w:rsidRPr="001E7C34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Ока = вступительная ставка.</w:t>
            </w:r>
            <w:r w:rsidR="001E7C34" w:rsidRPr="001E7C34">
              <w:rPr>
                <w:rFonts w:cs="Times New Roman"/>
                <w:sz w:val="20"/>
                <w:szCs w:val="20"/>
              </w:rPr>
              <w:t xml:space="preserve"> </w:t>
            </w:r>
            <w:r w:rsidR="001E7C34">
              <w:rPr>
                <w:rFonts w:cs="Times New Roman"/>
                <w:sz w:val="20"/>
                <w:szCs w:val="20"/>
              </w:rPr>
              <w:t>Варьируется от 0 до 5000 очков</w:t>
            </w:r>
            <w:r w:rsidR="00A9656D" w:rsidRPr="00A9656D">
              <w:rPr>
                <w:rFonts w:cs="Times New Roman"/>
                <w:sz w:val="20"/>
                <w:szCs w:val="20"/>
              </w:rPr>
              <w:t xml:space="preserve"> с каждого</w:t>
            </w:r>
            <w:r w:rsidR="001E7C34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B65DE" w:rsidRPr="00C459CD" w14:paraId="3A15598D" w14:textId="77777777" w:rsidTr="00923A4E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7177F90E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29A73C4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A57EC6A" w14:textId="4D818EBA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Синонимы: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トップ賞</w:t>
            </w:r>
            <w:r w:rsidRPr="00790C84">
              <w:rPr>
                <w:rFonts w:cs="Times New Roman"/>
                <w:sz w:val="16"/>
                <w:szCs w:val="16"/>
              </w:rPr>
              <w:t xml:space="preserve"> [toppu shō]</w:t>
            </w:r>
            <w:r w:rsidR="007B04CA">
              <w:rPr>
                <w:rFonts w:cs="Times New Roman"/>
                <w:sz w:val="16"/>
                <w:szCs w:val="16"/>
              </w:rPr>
              <w:t xml:space="preserve"> </w:t>
            </w:r>
            <w:r w:rsidR="007B04CA" w:rsidRPr="007B04CA">
              <w:rPr>
                <w:rFonts w:ascii="MS Gothic" w:eastAsia="MS Gothic" w:hAnsi="MS Gothic" w:cs="Times New Roman"/>
                <w:sz w:val="18"/>
                <w:szCs w:val="16"/>
              </w:rPr>
              <w:t>/</w:t>
            </w:r>
            <w:r w:rsidR="007B04CA" w:rsidRPr="00371E32">
              <w:rPr>
                <w:rFonts w:cs="Times New Roman"/>
                <w:sz w:val="16"/>
                <w:szCs w:val="16"/>
              </w:rPr>
              <w:t xml:space="preserve"> </w:t>
            </w:r>
            <w:r w:rsidR="007B04CA" w:rsidRPr="007B04CA">
              <w:rPr>
                <w:rFonts w:ascii="MS Gothic" w:eastAsia="MS Gothic" w:hAnsi="MS Gothic" w:hint="eastAsia"/>
                <w:sz w:val="18"/>
              </w:rPr>
              <w:t>岡</w:t>
            </w:r>
            <w:r w:rsidR="007B04CA" w:rsidRPr="00371E32">
              <w:rPr>
                <w:rFonts w:cs="Times New Roman"/>
                <w:sz w:val="16"/>
                <w:szCs w:val="16"/>
              </w:rPr>
              <w:t xml:space="preserve"> </w:t>
            </w:r>
            <w:r w:rsidR="007B04CA" w:rsidRPr="007B04CA">
              <w:rPr>
                <w:rFonts w:ascii="MS Gothic" w:eastAsia="MS Gothic" w:hAnsi="MS Gothic" w:cs="Times New Roman"/>
                <w:sz w:val="18"/>
                <w:szCs w:val="16"/>
              </w:rPr>
              <w:t>/</w:t>
            </w:r>
            <w:r w:rsidR="007B04CA" w:rsidRPr="00371E32">
              <w:rPr>
                <w:rFonts w:cs="Times New Roman"/>
                <w:sz w:val="16"/>
                <w:szCs w:val="16"/>
              </w:rPr>
              <w:t xml:space="preserve"> </w:t>
            </w:r>
            <w:r w:rsidR="007B04CA" w:rsidRPr="007B04CA">
              <w:rPr>
                <w:rFonts w:ascii="MS Gothic" w:eastAsia="MS Gothic" w:hAnsi="MS Gothic" w:cs="Times New Roman" w:hint="eastAsia"/>
                <w:sz w:val="18"/>
                <w:szCs w:val="18"/>
              </w:rPr>
              <w:t>坯</w:t>
            </w:r>
            <w:r w:rsidR="007B04CA" w:rsidRPr="00371E32">
              <w:rPr>
                <w:rFonts w:cs="Times New Roman"/>
                <w:sz w:val="16"/>
                <w:szCs w:val="16"/>
              </w:rPr>
              <w:t xml:space="preserve"> </w:t>
            </w:r>
            <w:r w:rsidR="007B04CA" w:rsidRPr="007B04CA">
              <w:rPr>
                <w:rFonts w:ascii="MS Gothic" w:eastAsia="MS Gothic" w:hAnsi="MS Gothic" w:cs="Times New Roman"/>
                <w:sz w:val="18"/>
                <w:szCs w:val="16"/>
              </w:rPr>
              <w:t>/</w:t>
            </w:r>
            <w:r w:rsidR="007B04CA" w:rsidRPr="00371E32">
              <w:rPr>
                <w:rFonts w:cs="Times New Roman"/>
                <w:sz w:val="16"/>
                <w:szCs w:val="16"/>
              </w:rPr>
              <w:t xml:space="preserve"> </w:t>
            </w:r>
            <w:r w:rsidR="007B04CA" w:rsidRPr="007B04CA">
              <w:rPr>
                <w:rFonts w:ascii="MS Gothic" w:eastAsia="MS Gothic" w:hAnsi="MS Gothic"/>
                <w:sz w:val="18"/>
              </w:rPr>
              <w:t>坵</w:t>
            </w:r>
            <w:r w:rsidR="007B04CA" w:rsidRPr="00371E32">
              <w:rPr>
                <w:rFonts w:cs="Times New Roman"/>
                <w:sz w:val="16"/>
                <w:szCs w:val="16"/>
              </w:rPr>
              <w:t xml:space="preserve"> [oka]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bookmarkEnd w:id="1"/>
      <w:tr w:rsidR="009B65DE" w:rsidRPr="00C459CD" w14:paraId="1AAD99B4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0195528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配給原点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6E4BEB1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[haikyū genten]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0745A00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Хаикйӯ гентен = начальное число очков после внесения вступительной ставки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гентен за вычетом оки.</w:t>
            </w:r>
          </w:p>
        </w:tc>
      </w:tr>
      <w:tr w:rsidR="009B65DE" w:rsidRPr="00C459CD" w14:paraId="13E29D7E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0EE50DB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1A09975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292BE450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Синонимы: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初期持ち点</w:t>
            </w:r>
            <w:r w:rsidRPr="00790C84">
              <w:rPr>
                <w:rFonts w:cs="Times New Roman"/>
                <w:sz w:val="16"/>
                <w:szCs w:val="16"/>
              </w:rPr>
              <w:t xml:space="preserve"> [shoki mochiten]</w:t>
            </w:r>
            <w:r w:rsidRPr="00C63D36">
              <w:rPr>
                <w:rFonts w:cs="Times New Roman"/>
                <w:sz w:val="20"/>
                <w:szCs w:val="20"/>
              </w:rPr>
              <w:t xml:space="preserve">,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スタート</w:t>
            </w:r>
            <w:r w:rsidRPr="00790C84">
              <w:rPr>
                <w:rFonts w:cs="Times New Roman"/>
                <w:sz w:val="16"/>
                <w:szCs w:val="16"/>
              </w:rPr>
              <w:t xml:space="preserve"> [sutāto]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04E6E" w:rsidRPr="00C459CD" w14:paraId="67D8F19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D177FE1" w14:textId="77777777" w:rsidR="00604E6E" w:rsidRPr="00C63D36" w:rsidRDefault="00604E6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対局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9919350" w14:textId="77777777" w:rsidR="00604E6E" w:rsidRPr="00C63D36" w:rsidRDefault="00604E6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[taikyoku]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0CD1CDC" w14:textId="73650B36" w:rsidR="00604E6E" w:rsidRPr="00C63D36" w:rsidRDefault="007F33E0" w:rsidP="001062E7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AE3E5A"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="00604E6E"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бозначает выбранный набор играемых раундов и их количества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04E6E" w:rsidRPr="00C459CD" w14:paraId="66ACA644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08BA4877" w14:textId="77777777" w:rsidR="00604E6E" w:rsidRPr="00C63D36" w:rsidRDefault="00604E6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6D7ABFB0" w14:textId="77777777" w:rsidR="00604E6E" w:rsidRPr="00C63D36" w:rsidRDefault="00604E6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1918C790" w14:textId="6FEFDCA7" w:rsidR="00604E6E" w:rsidRPr="00C63D36" w:rsidRDefault="007F33E0" w:rsidP="001062E7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2) </w:t>
            </w:r>
            <w:r w:rsidR="00604E6E" w:rsidRPr="00C63D36">
              <w:rPr>
                <w:rFonts w:cs="Times New Roman"/>
                <w:sz w:val="20"/>
                <w:szCs w:val="20"/>
              </w:rPr>
              <w:t>игра</w:t>
            </w:r>
            <w:r w:rsidR="00885982">
              <w:rPr>
                <w:rFonts w:cs="Times New Roman"/>
                <w:sz w:val="20"/>
                <w:szCs w:val="20"/>
              </w:rPr>
              <w:t xml:space="preserve"> (сен)</w:t>
            </w:r>
            <w:r w:rsidR="00604E6E" w:rsidRPr="00C63D36">
              <w:rPr>
                <w:rFonts w:cs="Times New Roman"/>
                <w:sz w:val="20"/>
                <w:szCs w:val="20"/>
              </w:rPr>
              <w:t xml:space="preserve">, </w:t>
            </w:r>
            <w:r w:rsidR="00885982">
              <w:rPr>
                <w:rFonts w:cs="Times New Roman"/>
                <w:sz w:val="20"/>
                <w:szCs w:val="20"/>
              </w:rPr>
              <w:t xml:space="preserve">раунд (ба), </w:t>
            </w:r>
            <w:r w:rsidR="00604E6E" w:rsidRPr="00C63D36">
              <w:rPr>
                <w:rFonts w:cs="Times New Roman"/>
                <w:sz w:val="20"/>
                <w:szCs w:val="20"/>
              </w:rPr>
              <w:t>партия</w:t>
            </w:r>
            <w:r w:rsidR="00885982">
              <w:rPr>
                <w:rFonts w:cs="Times New Roman"/>
                <w:sz w:val="20"/>
                <w:szCs w:val="20"/>
              </w:rPr>
              <w:t xml:space="preserve"> (кёку)</w:t>
            </w:r>
            <w:r w:rsidR="00604E6E" w:rsidRPr="00C63D36">
              <w:rPr>
                <w:rFonts w:cs="Times New Roman"/>
                <w:sz w:val="20"/>
                <w:szCs w:val="20"/>
              </w:rPr>
              <w:t>, раздача</w:t>
            </w:r>
            <w:r w:rsidR="00885982">
              <w:rPr>
                <w:rFonts w:cs="Times New Roman"/>
                <w:sz w:val="20"/>
                <w:szCs w:val="20"/>
              </w:rPr>
              <w:t xml:space="preserve"> (те) – зависит от контекста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04E6E" w:rsidRPr="00C459CD" w14:paraId="4BE2278D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08737F6F" w14:textId="77777777" w:rsidR="00604E6E" w:rsidRPr="00C63D36" w:rsidRDefault="00604E6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1EC7B0C" w14:textId="77777777" w:rsidR="00604E6E" w:rsidRPr="00C63D36" w:rsidRDefault="00604E6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78395E43" w14:textId="77777777" w:rsidR="00604E6E" w:rsidRPr="005E0E3A" w:rsidRDefault="00604E6E" w:rsidP="001062E7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5E0E3A">
              <w:rPr>
                <w:rFonts w:ascii="MS Gothic" w:eastAsia="MS Gothic" w:hAnsi="MS Gothic" w:cs="Times New Roman" w:hint="eastAsia"/>
                <w:sz w:val="18"/>
                <w:szCs w:val="18"/>
              </w:rPr>
              <w:t>局戦</w:t>
            </w:r>
            <w:r w:rsidRPr="005E0E3A">
              <w:rPr>
                <w:rFonts w:cs="Times New Roman" w:hint="eastAsia"/>
                <w:sz w:val="16"/>
                <w:szCs w:val="16"/>
              </w:rPr>
              <w:t xml:space="preserve"> [kyokusen]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B65DE" w:rsidRPr="00C459CD" w14:paraId="6513EEF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7C0A8BC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戦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5163CD1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[sen]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127F5F8" w14:textId="64AB8CF9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1) указатель названия </w:t>
            </w:r>
            <w:r w:rsidR="006B13C7">
              <w:rPr>
                <w:rFonts w:eastAsia="MS Gothic" w:cs="Times New Roman"/>
                <w:sz w:val="20"/>
                <w:szCs w:val="20"/>
              </w:rPr>
              <w:t>раундов игры</w:t>
            </w:r>
            <w:r w:rsidRPr="00C63D36">
              <w:rPr>
                <w:rFonts w:cs="Times New Roman"/>
                <w:sz w:val="20"/>
                <w:szCs w:val="20"/>
              </w:rPr>
              <w:t>, включает названия благородных плиток или категорий;</w:t>
            </w:r>
          </w:p>
        </w:tc>
      </w:tr>
      <w:tr w:rsidR="009B65DE" w:rsidRPr="00C459CD" w14:paraId="1AF1FFB5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48C3DC63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1CEAAD90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721140DB" w14:textId="7AED9C5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поединок</w:t>
            </w:r>
            <w:r w:rsidR="0067226E">
              <w:rPr>
                <w:rFonts w:cs="Times New Roman"/>
                <w:sz w:val="20"/>
                <w:szCs w:val="20"/>
              </w:rPr>
              <w:t>, матч, битва.</w:t>
            </w:r>
          </w:p>
        </w:tc>
      </w:tr>
      <w:tr w:rsidR="00B13B12" w:rsidRPr="00C459CD" w14:paraId="4EACE6F5" w14:textId="77777777" w:rsidTr="006618E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E581EF7" w14:textId="77777777" w:rsidR="00B13B12" w:rsidRPr="00E52606" w:rsidRDefault="00B13B12" w:rsidP="006618E8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E52606">
              <w:rPr>
                <w:rFonts w:ascii="MS Gothic" w:eastAsia="MS Gothic" w:hAnsi="MS Gothic" w:cs="MS Mincho"/>
                <w:sz w:val="18"/>
                <w:szCs w:val="18"/>
              </w:rPr>
              <w:t>廻</w:t>
            </w:r>
            <w:r w:rsidRPr="00E52606">
              <w:rPr>
                <w:rFonts w:ascii="MS Gothic" w:eastAsia="MS Gothic" w:hAnsi="MS Gothic" w:cs="MS Mincho" w:hint="eastAsia"/>
                <w:sz w:val="18"/>
                <w:szCs w:val="18"/>
              </w:rPr>
              <w:t>し</w:t>
            </w:r>
          </w:p>
        </w:tc>
        <w:tc>
          <w:tcPr>
            <w:tcW w:w="1418" w:type="dxa"/>
            <w:shd w:val="clear" w:color="auto" w:fill="CCFFCC"/>
          </w:tcPr>
          <w:p w14:paraId="35A89E42" w14:textId="77777777" w:rsidR="00B13B12" w:rsidRPr="00C63D36" w:rsidRDefault="00B13B12" w:rsidP="006618E8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90538">
              <w:rPr>
                <w:rFonts w:eastAsia="Times New Roman" w:cs="Times New Roman" w:hint="eastAsia"/>
                <w:sz w:val="16"/>
              </w:rPr>
              <w:t>[</w:t>
            </w:r>
            <w:r w:rsidRPr="00790538">
              <w:rPr>
                <w:rFonts w:eastAsia="Times New Roman" w:cs="Times New Roman"/>
                <w:sz w:val="16"/>
                <w:lang w:val="en-US"/>
              </w:rPr>
              <w:t>mawashi</w:t>
            </w:r>
            <w:r w:rsidRPr="00790538">
              <w:rPr>
                <w:rFonts w:eastAsia="Times New Roman" w:cs="Times New Roman" w:hint="eastAsia"/>
                <w:sz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20CC0A1E" w14:textId="6EC93869" w:rsidR="00B13B12" w:rsidRPr="00C63D36" w:rsidRDefault="00B13B12" w:rsidP="006618E8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13C7">
              <w:rPr>
                <w:rFonts w:eastAsia="MS Gothic" w:cs="Times New Roman"/>
                <w:sz w:val="20"/>
                <w:szCs w:val="20"/>
              </w:rPr>
              <w:t>Очередь</w:t>
            </w:r>
            <w:r w:rsidR="006B13C7" w:rsidRPr="006B13C7">
              <w:rPr>
                <w:rFonts w:eastAsia="MS Gothic" w:cs="Times New Roman"/>
                <w:sz w:val="20"/>
                <w:szCs w:val="20"/>
              </w:rPr>
              <w:t xml:space="preserve"> /</w:t>
            </w:r>
            <w:r w:rsidRPr="006B13C7">
              <w:rPr>
                <w:rFonts w:eastAsia="MS Gothic" w:cs="Times New Roman"/>
                <w:sz w:val="20"/>
                <w:szCs w:val="20"/>
              </w:rPr>
              <w:t xml:space="preserve"> вертушка</w:t>
            </w:r>
            <w:r w:rsidRPr="00790538">
              <w:rPr>
                <w:rFonts w:eastAsia="MS Gothic" w:cs="Times New Roman"/>
                <w:sz w:val="20"/>
                <w:szCs w:val="20"/>
              </w:rPr>
              <w:t xml:space="preserve"> – </w:t>
            </w:r>
            <w:r>
              <w:rPr>
                <w:rFonts w:eastAsia="MS Gothic" w:cs="Times New Roman"/>
                <w:sz w:val="20"/>
                <w:szCs w:val="20"/>
              </w:rPr>
              <w:t xml:space="preserve">альтернативный указатель названий </w:t>
            </w:r>
            <w:r w:rsidR="006B13C7">
              <w:rPr>
                <w:rFonts w:eastAsia="MS Gothic" w:cs="Times New Roman"/>
                <w:sz w:val="20"/>
                <w:szCs w:val="20"/>
              </w:rPr>
              <w:t>раундов игры</w:t>
            </w:r>
            <w:r w:rsidRPr="00790538">
              <w:rPr>
                <w:rFonts w:eastAsia="MS Gothic" w:cs="Times New Roman"/>
                <w:sz w:val="20"/>
                <w:szCs w:val="20"/>
              </w:rPr>
              <w:t xml:space="preserve">, </w:t>
            </w:r>
            <w:r>
              <w:rPr>
                <w:rFonts w:eastAsia="MS Gothic" w:cs="Times New Roman"/>
                <w:sz w:val="20"/>
                <w:szCs w:val="20"/>
              </w:rPr>
              <w:t>опережа</w:t>
            </w:r>
            <w:r w:rsidR="006B13C7">
              <w:rPr>
                <w:rFonts w:eastAsia="MS Gothic" w:cs="Times New Roman"/>
                <w:sz w:val="20"/>
                <w:szCs w:val="20"/>
              </w:rPr>
              <w:softHyphen/>
            </w:r>
            <w:r>
              <w:rPr>
                <w:rFonts w:eastAsia="MS Gothic" w:cs="Times New Roman"/>
                <w:sz w:val="20"/>
                <w:szCs w:val="20"/>
              </w:rPr>
              <w:t xml:space="preserve">юще </w:t>
            </w:r>
            <w:r w:rsidRPr="00790538">
              <w:rPr>
                <w:rFonts w:eastAsia="MS Gothic" w:cs="Times New Roman"/>
                <w:sz w:val="20"/>
                <w:szCs w:val="20"/>
              </w:rPr>
              <w:t>указывает возможность наличия дополнительных раундов и/или зацикливания.</w:t>
            </w:r>
          </w:p>
        </w:tc>
      </w:tr>
      <w:tr w:rsidR="009B65DE" w:rsidRPr="00C459CD" w14:paraId="3028247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0EB76D4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半荘</w:t>
            </w:r>
          </w:p>
        </w:tc>
        <w:tc>
          <w:tcPr>
            <w:tcW w:w="1418" w:type="dxa"/>
            <w:shd w:val="clear" w:color="auto" w:fill="CCFFCC"/>
          </w:tcPr>
          <w:p w14:paraId="743A8611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[hanchan]</w:t>
            </w:r>
          </w:p>
        </w:tc>
        <w:tc>
          <w:tcPr>
            <w:tcW w:w="7314" w:type="dxa"/>
            <w:tcBorders>
              <w:right w:val="nil"/>
            </w:tcBorders>
          </w:tcPr>
          <w:p w14:paraId="04363F54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Стандартная игра из восточного и южного раунда. Означает "половина игры".</w:t>
            </w:r>
          </w:p>
        </w:tc>
      </w:tr>
      <w:tr w:rsidR="009B65DE" w:rsidRPr="00C459CD" w14:paraId="165B540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F0B2CB1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東風戦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ABE3EC5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[tonpūsen]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F7AD572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Популярный вариант игры с двумя восточными раундами.</w:t>
            </w:r>
          </w:p>
        </w:tc>
      </w:tr>
      <w:tr w:rsidR="009B65DE" w:rsidRPr="00C459CD" w14:paraId="2A350B5E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48B258D2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7D063B70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73233F01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一風戦</w:t>
            </w:r>
            <w:r w:rsidRPr="00790C84">
              <w:rPr>
                <w:rFonts w:cs="Times New Roman"/>
                <w:sz w:val="16"/>
                <w:szCs w:val="16"/>
              </w:rPr>
              <w:t xml:space="preserve"> [īpūsen]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только один ветер.</w:t>
            </w:r>
          </w:p>
        </w:tc>
      </w:tr>
      <w:tr w:rsidR="009B65DE" w:rsidRPr="00C459CD" w14:paraId="217AF63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001CE51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東々戦</w:t>
            </w:r>
          </w:p>
        </w:tc>
        <w:tc>
          <w:tcPr>
            <w:tcW w:w="1418" w:type="dxa"/>
            <w:shd w:val="clear" w:color="auto" w:fill="CCFFCC"/>
          </w:tcPr>
          <w:p w14:paraId="7054E9F7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[tontonsen]</w:t>
            </w:r>
          </w:p>
        </w:tc>
        <w:tc>
          <w:tcPr>
            <w:tcW w:w="7314" w:type="dxa"/>
            <w:tcBorders>
              <w:right w:val="nil"/>
            </w:tcBorders>
          </w:tcPr>
          <w:p w14:paraId="04A0A231" w14:textId="64CA8FBF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Синоним тонпӯсена</w:t>
            </w:r>
            <w:r w:rsidR="00FC7EC5">
              <w:rPr>
                <w:rFonts w:cs="Times New Roman"/>
                <w:sz w:val="20"/>
                <w:szCs w:val="20"/>
              </w:rPr>
              <w:t>, н</w:t>
            </w:r>
            <w:r w:rsidRPr="00C63D36">
              <w:rPr>
                <w:rFonts w:cs="Times New Roman"/>
                <w:sz w:val="20"/>
                <w:szCs w:val="20"/>
              </w:rPr>
              <w:t>е используется из-за созвучия с "вонючее животное".</w:t>
            </w:r>
          </w:p>
        </w:tc>
      </w:tr>
      <w:tr w:rsidR="009B65DE" w:rsidRPr="00C459CD" w14:paraId="3647300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544493E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一荘戦</w:t>
            </w:r>
          </w:p>
        </w:tc>
        <w:tc>
          <w:tcPr>
            <w:tcW w:w="1418" w:type="dxa"/>
            <w:shd w:val="clear" w:color="auto" w:fill="CCFFCC"/>
          </w:tcPr>
          <w:p w14:paraId="27BA77E9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[īchansen]</w:t>
            </w:r>
          </w:p>
        </w:tc>
        <w:tc>
          <w:tcPr>
            <w:tcW w:w="7314" w:type="dxa"/>
            <w:tcBorders>
              <w:right w:val="nil"/>
            </w:tcBorders>
          </w:tcPr>
          <w:p w14:paraId="3796FBD0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Классическая игра со всеми ветрами, состоит из четырёх раундов.</w:t>
            </w:r>
          </w:p>
        </w:tc>
      </w:tr>
      <w:tr w:rsidR="009B65DE" w:rsidRPr="00C459CD" w14:paraId="7E7ABC6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40B6C97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三元</w:t>
            </w:r>
          </w:p>
        </w:tc>
        <w:tc>
          <w:tcPr>
            <w:tcW w:w="1418" w:type="dxa"/>
            <w:shd w:val="clear" w:color="auto" w:fill="CCFFCC"/>
          </w:tcPr>
          <w:p w14:paraId="2551BF17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[sangen]</w:t>
            </w:r>
          </w:p>
        </w:tc>
        <w:tc>
          <w:tcPr>
            <w:tcW w:w="7314" w:type="dxa"/>
            <w:tcBorders>
              <w:right w:val="nil"/>
            </w:tcBorders>
          </w:tcPr>
          <w:p w14:paraId="4C1C8DDA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Нестандартная игра с тремя раундами драконов, обычно применяется в игре на троих, при этом игроки играют за драконов, понятие ветров и драконов меняется местами со всеми вытекающими из этого последствиями.</w:t>
            </w:r>
          </w:p>
        </w:tc>
      </w:tr>
      <w:tr w:rsidR="009B65DE" w:rsidRPr="00C459CD" w14:paraId="50CC90ED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599F3C9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局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E2A4D59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[kyoku]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7E61550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указатель обязательных раундов в игре, включает название текущего раунда;</w:t>
            </w:r>
          </w:p>
        </w:tc>
      </w:tr>
      <w:tr w:rsidR="009B65DE" w:rsidRPr="00C459CD" w14:paraId="1D0570BD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52E0BF78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131E439A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0B1418BB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процесс смены ветров и как следствие раундов.</w:t>
            </w:r>
          </w:p>
        </w:tc>
      </w:tr>
      <w:tr w:rsidR="009B65DE" w:rsidRPr="00C459CD" w14:paraId="005F922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4C2BBFA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DB2644C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[ba]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FBEA8D3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указатель текущего ветра в раунде;</w:t>
            </w:r>
          </w:p>
        </w:tc>
      </w:tr>
      <w:tr w:rsidR="009B65DE" w:rsidRPr="00C459CD" w14:paraId="1B79AA06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6D7794FF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1F9BF3E0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3CE79631" w14:textId="79DCDD3E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раунд.</w:t>
            </w:r>
          </w:p>
        </w:tc>
      </w:tr>
      <w:tr w:rsidR="009B65DE" w:rsidRPr="00C459CD" w14:paraId="39B896E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57C61F4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lastRenderedPageBreak/>
              <w:t>巡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FC682D7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[jun]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D964A98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указатель номера раздачи в раунде;</w:t>
            </w:r>
          </w:p>
        </w:tc>
      </w:tr>
      <w:tr w:rsidR="009B65DE" w:rsidRPr="00C459CD" w14:paraId="2A970779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798265D9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1A8A23AE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408788C7" w14:textId="004DC4D1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обозначает цикличное движение</w:t>
            </w:r>
            <w:r w:rsidR="009C763A">
              <w:rPr>
                <w:rFonts w:cs="Times New Roman"/>
                <w:sz w:val="20"/>
                <w:szCs w:val="20"/>
              </w:rPr>
              <w:t>, один круг игры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04E6E" w:rsidRPr="00C459CD" w14:paraId="3E2FDEA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283C323" w14:textId="77777777" w:rsidR="00604E6E" w:rsidRPr="00C63D36" w:rsidRDefault="00604E6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輪荘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3E1D75A" w14:textId="77777777" w:rsidR="00604E6E" w:rsidRPr="00C63D36" w:rsidRDefault="00604E6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[rinchan / ronchan]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A0F7607" w14:textId="77777777" w:rsidR="00604E6E" w:rsidRPr="00C63D36" w:rsidRDefault="00604E6E" w:rsidP="001062E7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Правило принудительной смены ветра после каждой раздачи, в результате чего рен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чаны не играются вообще.</w:t>
            </w:r>
          </w:p>
        </w:tc>
      </w:tr>
      <w:tr w:rsidR="00604E6E" w:rsidRPr="00C459CD" w14:paraId="27B6FBA1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4D7EA808" w14:textId="77777777" w:rsidR="00604E6E" w:rsidRPr="00C63D36" w:rsidRDefault="00604E6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0F010730" w14:textId="77777777" w:rsidR="00604E6E" w:rsidRPr="00C63D36" w:rsidRDefault="00604E6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357D6C78" w14:textId="77777777" w:rsidR="00604E6E" w:rsidRPr="00C63D36" w:rsidRDefault="00604E6E" w:rsidP="001062E7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親流れ</w:t>
            </w:r>
            <w:r w:rsidRPr="00790C84">
              <w:rPr>
                <w:rFonts w:cs="Times New Roman"/>
                <w:sz w:val="16"/>
                <w:szCs w:val="16"/>
              </w:rPr>
              <w:t xml:space="preserve"> [oya nagare]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B65DE" w:rsidRPr="00C459CD" w14:paraId="13D73F19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F0663E0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連荘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3328E0C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[renchan / rensō]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5803DFF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Ренчан = необязательная раздача в раунде, играемая, когда в предыдущей оя объявил агари или стал тенпаем при исчерпывающей ничьей.</w:t>
            </w:r>
          </w:p>
        </w:tc>
      </w:tr>
      <w:tr w:rsidR="009B65DE" w:rsidRPr="00C459CD" w14:paraId="388969FA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439C654B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1E6C576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6D322A30" w14:textId="4F48CB9B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Примечание: оя = дилер, агари = общий термин обозначения победы в раздаче, тенпаи = готовность объявить агари.</w:t>
            </w:r>
            <w:r w:rsidR="00BB33EA">
              <w:rPr>
                <w:rFonts w:cs="Times New Roman"/>
                <w:sz w:val="20"/>
                <w:szCs w:val="20"/>
              </w:rPr>
              <w:t xml:space="preserve"> Есть местные правила стола.</w:t>
            </w:r>
          </w:p>
        </w:tc>
      </w:tr>
      <w:tr w:rsidR="007F33E0" w:rsidRPr="00C459CD" w14:paraId="2660F37D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0E21DF0C" w14:textId="22AA34AE" w:rsidR="007F33E0" w:rsidRPr="00C63D36" w:rsidRDefault="007F33E0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7F33E0">
              <w:rPr>
                <w:rFonts w:ascii="MS Gothic" w:eastAsia="MS Gothic" w:hAnsi="MS Gothic" w:cs="Times New Roman" w:hint="eastAsia"/>
                <w:sz w:val="18"/>
                <w:szCs w:val="18"/>
              </w:rPr>
              <w:t>途中流局次巡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44767619" w14:textId="50E687EC" w:rsidR="007F33E0" w:rsidRPr="00C63D36" w:rsidRDefault="007F33E0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F33E0">
              <w:rPr>
                <w:rFonts w:cs="Times New Roman"/>
                <w:sz w:val="16"/>
                <w:szCs w:val="16"/>
              </w:rPr>
              <w:t>[tochū ryūkyoku jijun]</w:t>
            </w: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0F9D7367" w14:textId="766402EE" w:rsidR="007F33E0" w:rsidRPr="00C63D36" w:rsidRDefault="007F33E0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7F33E0">
              <w:rPr>
                <w:rFonts w:cs="Times New Roman"/>
                <w:sz w:val="20"/>
                <w:szCs w:val="20"/>
              </w:rPr>
              <w:t>Условие начала следующей дополнительной раздачи при абортивной ничьей.</w:t>
            </w:r>
          </w:p>
        </w:tc>
      </w:tr>
      <w:tr w:rsidR="009B65DE" w:rsidRPr="00C459CD" w14:paraId="6C1ECD6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AB35D16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本場</w:t>
            </w:r>
          </w:p>
        </w:tc>
        <w:tc>
          <w:tcPr>
            <w:tcW w:w="1418" w:type="dxa"/>
            <w:shd w:val="clear" w:color="auto" w:fill="CCFFCC"/>
          </w:tcPr>
          <w:p w14:paraId="1E06D07D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[honba]</w:t>
            </w:r>
          </w:p>
        </w:tc>
        <w:tc>
          <w:tcPr>
            <w:tcW w:w="7314" w:type="dxa"/>
            <w:tcBorders>
              <w:right w:val="nil"/>
            </w:tcBorders>
          </w:tcPr>
          <w:p w14:paraId="0679076E" w14:textId="77777777" w:rsidR="009B65DE" w:rsidRPr="00C63D36" w:rsidRDefault="009B65D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Хонба = восьми точечная палочка на 100 очков.</w:t>
            </w:r>
          </w:p>
        </w:tc>
      </w:tr>
      <w:tr w:rsidR="009B65DE" w:rsidRPr="00C459CD" w14:paraId="43ABB64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4BA6BA3" w14:textId="77777777" w:rsidR="009B65DE" w:rsidRPr="00C63D36" w:rsidRDefault="009B65D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bookmarkStart w:id="2" w:name="_Hlk102908927"/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積み棒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EC0453A" w14:textId="77777777" w:rsidR="009B65DE" w:rsidRPr="00C63D36" w:rsidRDefault="009B65D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[tsumibō]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12C8309" w14:textId="72C2FBD4" w:rsidR="009B65DE" w:rsidRPr="00C63D36" w:rsidRDefault="0051567E" w:rsidP="009B65D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1) </w:t>
            </w:r>
            <w:r w:rsidRPr="00C63D36">
              <w:rPr>
                <w:rFonts w:cs="Times New Roman"/>
                <w:sz w:val="20"/>
                <w:szCs w:val="20"/>
              </w:rPr>
              <w:t>с</w:t>
            </w:r>
            <w:r w:rsidR="009B65DE" w:rsidRPr="00C63D36">
              <w:rPr>
                <w:rFonts w:cs="Times New Roman"/>
                <w:sz w:val="20"/>
                <w:szCs w:val="20"/>
              </w:rPr>
              <w:t>пециальные счётные палочки для указания текущего номера ренчана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51567E" w:rsidRPr="00C459CD" w14:paraId="35D795E0" w14:textId="77777777" w:rsidTr="0051567E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75543C0E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3B90DD0C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3F7CE7DB" w14:textId="6F2B860F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371E32">
              <w:rPr>
                <w:rFonts w:eastAsia="Times New Roman" w:cs="Times New Roman"/>
                <w:color w:val="000000"/>
                <w:sz w:val="20"/>
                <w:szCs w:val="20"/>
              </w:rPr>
              <w:t>цена за каждую палочку, которую платит каждый игрок.</w:t>
            </w:r>
          </w:p>
        </w:tc>
      </w:tr>
      <w:bookmarkEnd w:id="2"/>
      <w:tr w:rsidR="0051567E" w:rsidRPr="00C459CD" w14:paraId="12E6A2DA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2D7BA81E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7BED4BD4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5983086A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百点棒</w:t>
            </w:r>
            <w:r w:rsidRPr="00790C84">
              <w:rPr>
                <w:rFonts w:cs="Times New Roman"/>
                <w:sz w:val="16"/>
                <w:szCs w:val="16"/>
              </w:rPr>
              <w:t xml:space="preserve"> [hyakutenbō]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1567E" w:rsidRPr="00C459CD" w14:paraId="65CF76F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5023E97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平場</w:t>
            </w:r>
          </w:p>
        </w:tc>
        <w:tc>
          <w:tcPr>
            <w:tcW w:w="1418" w:type="dxa"/>
            <w:shd w:val="clear" w:color="auto" w:fill="CCFFCC"/>
          </w:tcPr>
          <w:p w14:paraId="322805F1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[hiraba]</w:t>
            </w:r>
          </w:p>
        </w:tc>
        <w:tc>
          <w:tcPr>
            <w:tcW w:w="7314" w:type="dxa"/>
            <w:tcBorders>
              <w:right w:val="nil"/>
            </w:tcBorders>
          </w:tcPr>
          <w:p w14:paraId="4478B548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Нулевой ренчан, нет хонб.</w:t>
            </w:r>
          </w:p>
        </w:tc>
      </w:tr>
      <w:tr w:rsidR="0051567E" w:rsidRPr="00C459CD" w14:paraId="6E72447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3143D4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積み場</w:t>
            </w:r>
          </w:p>
        </w:tc>
        <w:tc>
          <w:tcPr>
            <w:tcW w:w="1418" w:type="dxa"/>
            <w:shd w:val="clear" w:color="auto" w:fill="CCFFCC"/>
          </w:tcPr>
          <w:p w14:paraId="1A7F61D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[tsumiba]</w:t>
            </w:r>
          </w:p>
        </w:tc>
        <w:tc>
          <w:tcPr>
            <w:tcW w:w="7314" w:type="dxa"/>
            <w:tcBorders>
              <w:right w:val="nil"/>
            </w:tcBorders>
          </w:tcPr>
          <w:p w14:paraId="23D99D3F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Ненулевой ренчан, есть хонбы.</w:t>
            </w:r>
          </w:p>
        </w:tc>
      </w:tr>
      <w:tr w:rsidR="0051567E" w:rsidRPr="00C459CD" w14:paraId="7DF779D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F1E0F5C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延長戦</w:t>
            </w:r>
          </w:p>
        </w:tc>
        <w:tc>
          <w:tcPr>
            <w:tcW w:w="1418" w:type="dxa"/>
            <w:shd w:val="clear" w:color="auto" w:fill="CCFFCC"/>
          </w:tcPr>
          <w:p w14:paraId="4F400E78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[enchōsen]</w:t>
            </w:r>
          </w:p>
        </w:tc>
        <w:tc>
          <w:tcPr>
            <w:tcW w:w="7314" w:type="dxa"/>
            <w:tcBorders>
              <w:right w:val="nil"/>
            </w:tcBorders>
          </w:tcPr>
          <w:p w14:paraId="6777E776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Общее название дополнительных раундов, играющиеся после завершения всех обязательных.</w:t>
            </w:r>
          </w:p>
        </w:tc>
      </w:tr>
      <w:tr w:rsidR="00193457" w:rsidRPr="00C459CD" w14:paraId="3F5D463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35C70DF" w14:textId="43E028DF" w:rsidR="00193457" w:rsidRPr="00C63D36" w:rsidRDefault="00193457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DD55F7">
              <w:rPr>
                <w:rFonts w:ascii="MS Gothic" w:eastAsia="MS Gothic" w:hAnsi="MS Gothic" w:hint="eastAsia"/>
                <w:sz w:val="18"/>
                <w:szCs w:val="20"/>
              </w:rPr>
              <w:t>付加</w:t>
            </w:r>
          </w:p>
        </w:tc>
        <w:tc>
          <w:tcPr>
            <w:tcW w:w="1418" w:type="dxa"/>
            <w:shd w:val="clear" w:color="auto" w:fill="CCFFCC"/>
          </w:tcPr>
          <w:p w14:paraId="4C62EDE2" w14:textId="30017B33" w:rsidR="00193457" w:rsidRPr="00C63D36" w:rsidRDefault="00193457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6C7A8D">
              <w:rPr>
                <w:rFonts w:eastAsia="MS Mincho"/>
                <w:sz w:val="16"/>
                <w:szCs w:val="20"/>
              </w:rPr>
              <w:t>[</w:t>
            </w:r>
            <w:r>
              <w:rPr>
                <w:rFonts w:eastAsia="MS Mincho"/>
                <w:sz w:val="16"/>
                <w:szCs w:val="20"/>
                <w:lang w:val="en-US"/>
              </w:rPr>
              <w:t>fuka</w:t>
            </w:r>
            <w:r w:rsidRPr="006C7A8D">
              <w:rPr>
                <w:rFonts w:eastAsia="MS Mincho"/>
                <w:sz w:val="16"/>
                <w:szCs w:val="20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0A4CCCE6" w14:textId="78859C31" w:rsidR="00193457" w:rsidRPr="00C63D36" w:rsidRDefault="00193457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Дополнительный. Явное указание, что раунд дополнительный.</w:t>
            </w:r>
          </w:p>
        </w:tc>
      </w:tr>
      <w:tr w:rsidR="0051567E" w:rsidRPr="00C459CD" w14:paraId="6F8C94B9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A0A6DD3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入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D23F206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[nyū]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70896C4" w14:textId="0F6AA59B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1) указатель названия </w:t>
            </w:r>
            <w:r w:rsidR="00193457">
              <w:rPr>
                <w:rFonts w:cs="Times New Roman"/>
                <w:sz w:val="20"/>
                <w:szCs w:val="20"/>
              </w:rPr>
              <w:t>начинающегося</w:t>
            </w:r>
            <w:r w:rsidRPr="00C63D36">
              <w:rPr>
                <w:rFonts w:cs="Times New Roman"/>
                <w:sz w:val="20"/>
                <w:szCs w:val="20"/>
              </w:rPr>
              <w:t xml:space="preserve"> раунда;</w:t>
            </w:r>
          </w:p>
        </w:tc>
      </w:tr>
      <w:tr w:rsidR="0051567E" w:rsidRPr="00C459CD" w14:paraId="62FCBC8C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7F326DE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4CAEF196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6E76EA05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обозначает движение внутрь.</w:t>
            </w:r>
          </w:p>
        </w:tc>
      </w:tr>
      <w:tr w:rsidR="0051567E" w:rsidRPr="00C459CD" w14:paraId="0099EE4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4DA351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bookmarkStart w:id="3" w:name="_Hlk104502897"/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場所決め</w:t>
            </w:r>
          </w:p>
        </w:tc>
        <w:tc>
          <w:tcPr>
            <w:tcW w:w="1418" w:type="dxa"/>
            <w:shd w:val="clear" w:color="auto" w:fill="CCFFCC"/>
          </w:tcPr>
          <w:p w14:paraId="1233218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[bashogime]</w:t>
            </w:r>
          </w:p>
        </w:tc>
        <w:tc>
          <w:tcPr>
            <w:tcW w:w="7314" w:type="dxa"/>
            <w:tcBorders>
              <w:right w:val="nil"/>
            </w:tcBorders>
          </w:tcPr>
          <w:p w14:paraId="4E99E2AD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Процес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C63D36">
              <w:rPr>
                <w:rFonts w:cs="Times New Roman"/>
                <w:sz w:val="20"/>
                <w:szCs w:val="20"/>
              </w:rPr>
              <w:t xml:space="preserve"> определения оя / дилера и рассадки игроков по своим местам.</w:t>
            </w:r>
          </w:p>
        </w:tc>
      </w:tr>
      <w:bookmarkEnd w:id="3"/>
      <w:tr w:rsidR="0051567E" w:rsidRPr="00C459CD" w14:paraId="26CD107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C55DA34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マット</w:t>
            </w:r>
          </w:p>
        </w:tc>
        <w:tc>
          <w:tcPr>
            <w:tcW w:w="1418" w:type="dxa"/>
            <w:shd w:val="clear" w:color="auto" w:fill="CCFFCC"/>
          </w:tcPr>
          <w:p w14:paraId="74A0C545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[matto]</w:t>
            </w:r>
          </w:p>
        </w:tc>
        <w:tc>
          <w:tcPr>
            <w:tcW w:w="7314" w:type="dxa"/>
            <w:tcBorders>
              <w:right w:val="nil"/>
            </w:tcBorders>
          </w:tcPr>
          <w:p w14:paraId="56BCDF3D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Игровой мат или поверхность.</w:t>
            </w:r>
          </w:p>
        </w:tc>
      </w:tr>
      <w:tr w:rsidR="0051567E" w:rsidRPr="00C459CD" w14:paraId="3E866DB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3FC5408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全自動</w:t>
            </w:r>
          </w:p>
        </w:tc>
        <w:tc>
          <w:tcPr>
            <w:tcW w:w="1418" w:type="dxa"/>
            <w:shd w:val="clear" w:color="auto" w:fill="CCFFCC"/>
          </w:tcPr>
          <w:p w14:paraId="22308B5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[zenjidō]</w:t>
            </w:r>
          </w:p>
        </w:tc>
        <w:tc>
          <w:tcPr>
            <w:tcW w:w="7314" w:type="dxa"/>
            <w:tcBorders>
              <w:right w:val="nil"/>
            </w:tcBorders>
          </w:tcPr>
          <w:p w14:paraId="3B5ECA5F" w14:textId="48A14A63" w:rsidR="0051567E" w:rsidRPr="00C63D36" w:rsidRDefault="00AE3E5A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Автоматический</w:t>
            </w:r>
            <w:r w:rsidR="0051567E"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1567E" w:rsidRPr="00C459CD" w14:paraId="41914FC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62BB8BB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卓</w:t>
            </w:r>
          </w:p>
        </w:tc>
        <w:tc>
          <w:tcPr>
            <w:tcW w:w="1418" w:type="dxa"/>
            <w:shd w:val="clear" w:color="auto" w:fill="CCFFCC"/>
          </w:tcPr>
          <w:p w14:paraId="165AC111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[taku]</w:t>
            </w:r>
          </w:p>
        </w:tc>
        <w:tc>
          <w:tcPr>
            <w:tcW w:w="7314" w:type="dxa"/>
            <w:tcBorders>
              <w:right w:val="nil"/>
            </w:tcBorders>
          </w:tcPr>
          <w:p w14:paraId="32AD6891" w14:textId="39248223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Стол.</w:t>
            </w:r>
          </w:p>
        </w:tc>
      </w:tr>
      <w:tr w:rsidR="0051567E" w:rsidRPr="00C459CD" w14:paraId="6FEDCD9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EAE5B9B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洗牌</w:t>
            </w:r>
          </w:p>
        </w:tc>
        <w:tc>
          <w:tcPr>
            <w:tcW w:w="1418" w:type="dxa"/>
            <w:shd w:val="clear" w:color="auto" w:fill="CCFFCC"/>
          </w:tcPr>
          <w:p w14:paraId="01FD531B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[shīpai]</w:t>
            </w:r>
          </w:p>
        </w:tc>
        <w:tc>
          <w:tcPr>
            <w:tcW w:w="7314" w:type="dxa"/>
            <w:tcBorders>
              <w:right w:val="nil"/>
            </w:tcBorders>
          </w:tcPr>
          <w:p w14:paraId="6E69E7C8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Процесс перемешивания плиток.</w:t>
            </w:r>
          </w:p>
        </w:tc>
      </w:tr>
      <w:tr w:rsidR="0051567E" w:rsidRPr="00C459CD" w14:paraId="7735E50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0F59E16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親</w:t>
            </w:r>
          </w:p>
        </w:tc>
        <w:tc>
          <w:tcPr>
            <w:tcW w:w="1418" w:type="dxa"/>
            <w:shd w:val="clear" w:color="auto" w:fill="CCFFCC"/>
          </w:tcPr>
          <w:p w14:paraId="39BE5F53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[oya]</w:t>
            </w:r>
          </w:p>
        </w:tc>
        <w:tc>
          <w:tcPr>
            <w:tcW w:w="7314" w:type="dxa"/>
            <w:tcBorders>
              <w:right w:val="nil"/>
            </w:tcBorders>
          </w:tcPr>
          <w:p w14:paraId="575BC8DF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Оя = дилер, раздающий, ведущий, главный, родитель, восточный игрок.</w:t>
            </w:r>
          </w:p>
        </w:tc>
      </w:tr>
      <w:tr w:rsidR="0051567E" w:rsidRPr="00C459CD" w14:paraId="491BB83B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9A14651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子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B13718E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[ko / tsu / zu]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3F85682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Ко = подчинённый, ведомый, дочерний, дитя, не восточный игрок;</w:t>
            </w:r>
          </w:p>
        </w:tc>
      </w:tr>
      <w:tr w:rsidR="0051567E" w:rsidRPr="00C459CD" w14:paraId="42447D99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477784B4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4F2ABBF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357AC781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Цу = завершённая структура объекта;</w:t>
            </w:r>
          </w:p>
        </w:tc>
      </w:tr>
      <w:tr w:rsidR="0051567E" w:rsidRPr="00C459CD" w14:paraId="105ED5D8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58933956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30B8185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0B7486AA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3) Зу = прямое отношение к объекту.</w:t>
            </w:r>
          </w:p>
        </w:tc>
      </w:tr>
      <w:tr w:rsidR="0051567E" w:rsidRPr="00C459CD" w14:paraId="703DDC1D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13E67C8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家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22032D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[uchi / cha]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84BD52C" w14:textId="6CCD2DDB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Объединение каких-либо объектов по общему или конкретному признаку. Приме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няется как к игрокам, так и к плиткам.</w:t>
            </w:r>
          </w:p>
        </w:tc>
      </w:tr>
      <w:tr w:rsidR="0051567E" w:rsidRPr="00C459CD" w14:paraId="40F577A5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0322A4B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F8D262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4FCCA9C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Для простоты можно использовать слово "дом", поскольку понятие очень трудно перевести однозначно для всех случаев.</w:t>
            </w:r>
          </w:p>
        </w:tc>
      </w:tr>
      <w:tr w:rsidR="0051567E" w:rsidRPr="00C459CD" w14:paraId="5793E11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3FBDEE4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荘家</w:t>
            </w:r>
          </w:p>
        </w:tc>
        <w:tc>
          <w:tcPr>
            <w:tcW w:w="1418" w:type="dxa"/>
            <w:shd w:val="clear" w:color="auto" w:fill="CCFFCC"/>
          </w:tcPr>
          <w:p w14:paraId="10A2A48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[chancha]</w:t>
            </w:r>
          </w:p>
        </w:tc>
        <w:tc>
          <w:tcPr>
            <w:tcW w:w="7314" w:type="dxa"/>
            <w:tcBorders>
              <w:right w:val="nil"/>
            </w:tcBorders>
          </w:tcPr>
          <w:p w14:paraId="4A8E7E66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Управляющая сторона = оя, восточный игрок. Синоним.</w:t>
            </w:r>
          </w:p>
        </w:tc>
      </w:tr>
      <w:tr w:rsidR="0051567E" w:rsidRPr="00C459CD" w14:paraId="7892164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F2F7850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散家</w:t>
            </w:r>
          </w:p>
        </w:tc>
        <w:tc>
          <w:tcPr>
            <w:tcW w:w="1418" w:type="dxa"/>
            <w:shd w:val="clear" w:color="auto" w:fill="CCFFCC"/>
          </w:tcPr>
          <w:p w14:paraId="3B27750C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[sancha]</w:t>
            </w:r>
          </w:p>
        </w:tc>
        <w:tc>
          <w:tcPr>
            <w:tcW w:w="7314" w:type="dxa"/>
            <w:tcBorders>
              <w:right w:val="nil"/>
            </w:tcBorders>
          </w:tcPr>
          <w:p w14:paraId="73C21AFB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Управляемая сторона = ко, не восточный игрок. Синоним.</w:t>
            </w:r>
          </w:p>
        </w:tc>
      </w:tr>
      <w:tr w:rsidR="0051567E" w:rsidRPr="00C459CD" w14:paraId="0D03D39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76D8ED1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仮東</w:t>
            </w:r>
          </w:p>
        </w:tc>
        <w:tc>
          <w:tcPr>
            <w:tcW w:w="1418" w:type="dxa"/>
            <w:shd w:val="clear" w:color="auto" w:fill="CCFFCC"/>
          </w:tcPr>
          <w:p w14:paraId="610CA67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[kariton]</w:t>
            </w:r>
          </w:p>
        </w:tc>
        <w:tc>
          <w:tcPr>
            <w:tcW w:w="7314" w:type="dxa"/>
            <w:tcBorders>
              <w:right w:val="nil"/>
            </w:tcBorders>
          </w:tcPr>
          <w:p w14:paraId="3D5BFCF3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Временный восток = игрок, который определяет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кто будет самым первым оя в игре, методом перемешивания плиток ветров.</w:t>
            </w:r>
          </w:p>
        </w:tc>
      </w:tr>
      <w:tr w:rsidR="0051567E" w:rsidRPr="00C459CD" w14:paraId="5CD3FC2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6D81A9F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自家</w:t>
            </w:r>
          </w:p>
        </w:tc>
        <w:tc>
          <w:tcPr>
            <w:tcW w:w="1418" w:type="dxa"/>
            <w:shd w:val="clear" w:color="auto" w:fill="CCFFCC"/>
          </w:tcPr>
          <w:p w14:paraId="0B82216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[jicha]</w:t>
            </w:r>
          </w:p>
        </w:tc>
        <w:tc>
          <w:tcPr>
            <w:tcW w:w="7314" w:type="dxa"/>
            <w:tcBorders>
              <w:right w:val="nil"/>
            </w:tcBorders>
          </w:tcPr>
          <w:p w14:paraId="1A482584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Игрок, вытянувший плитку восточного ветра и становящийся самым первым оя в игре. (Первый способ.)</w:t>
            </w:r>
          </w:p>
        </w:tc>
      </w:tr>
      <w:tr w:rsidR="0051567E" w:rsidRPr="00C459CD" w14:paraId="322941F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B7DAE79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起家</w:t>
            </w:r>
          </w:p>
        </w:tc>
        <w:tc>
          <w:tcPr>
            <w:tcW w:w="1418" w:type="dxa"/>
            <w:shd w:val="clear" w:color="auto" w:fill="CCFFCC"/>
          </w:tcPr>
          <w:p w14:paraId="2F9B4248" w14:textId="4FA916BF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[ch</w:t>
            </w:r>
            <w:r w:rsidR="00F978A5">
              <w:rPr>
                <w:rFonts w:cs="Times New Roman"/>
                <w:sz w:val="16"/>
                <w:szCs w:val="16"/>
              </w:rPr>
              <w:t>ī</w:t>
            </w:r>
            <w:r w:rsidRPr="00C63D36">
              <w:rPr>
                <w:rFonts w:cs="Times New Roman"/>
                <w:sz w:val="16"/>
                <w:szCs w:val="16"/>
              </w:rPr>
              <w:t>cha]</w:t>
            </w:r>
          </w:p>
        </w:tc>
        <w:tc>
          <w:tcPr>
            <w:tcW w:w="7314" w:type="dxa"/>
            <w:tcBorders>
              <w:right w:val="nil"/>
            </w:tcBorders>
          </w:tcPr>
          <w:p w14:paraId="724A9454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Игрок, выбросивший абсолютный максимум на костях и становящийся самым первым оя в игре. (Второй способ.)</w:t>
            </w:r>
          </w:p>
        </w:tc>
      </w:tr>
      <w:tr w:rsidR="0051567E" w:rsidRPr="00C459CD" w14:paraId="228E175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3D58144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下家</w:t>
            </w:r>
          </w:p>
        </w:tc>
        <w:tc>
          <w:tcPr>
            <w:tcW w:w="1418" w:type="dxa"/>
            <w:shd w:val="clear" w:color="auto" w:fill="CCFFCC"/>
          </w:tcPr>
          <w:p w14:paraId="60CCFF4B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[shimocha]</w:t>
            </w:r>
          </w:p>
        </w:tc>
        <w:tc>
          <w:tcPr>
            <w:tcW w:w="7314" w:type="dxa"/>
            <w:tcBorders>
              <w:right w:val="nil"/>
            </w:tcBorders>
          </w:tcPr>
          <w:p w14:paraId="336AC82C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Игрок справа от оя.</w:t>
            </w:r>
          </w:p>
        </w:tc>
      </w:tr>
      <w:tr w:rsidR="0051567E" w:rsidRPr="00C459CD" w14:paraId="13DF85C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022A998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対面</w:t>
            </w:r>
          </w:p>
        </w:tc>
        <w:tc>
          <w:tcPr>
            <w:tcW w:w="1418" w:type="dxa"/>
            <w:shd w:val="clear" w:color="auto" w:fill="CCFFCC"/>
          </w:tcPr>
          <w:p w14:paraId="0CD0F42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[toimen]</w:t>
            </w:r>
          </w:p>
        </w:tc>
        <w:tc>
          <w:tcPr>
            <w:tcW w:w="7314" w:type="dxa"/>
            <w:tcBorders>
              <w:right w:val="nil"/>
            </w:tcBorders>
          </w:tcPr>
          <w:p w14:paraId="47333E08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Игрок напротив оя. Дословно "парное лицо".</w:t>
            </w:r>
          </w:p>
        </w:tc>
      </w:tr>
      <w:tr w:rsidR="0051567E" w:rsidRPr="00C459CD" w14:paraId="7294764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11C3170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上家</w:t>
            </w:r>
          </w:p>
        </w:tc>
        <w:tc>
          <w:tcPr>
            <w:tcW w:w="1418" w:type="dxa"/>
            <w:shd w:val="clear" w:color="auto" w:fill="CCFFCC"/>
          </w:tcPr>
          <w:p w14:paraId="31A138C1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[kamicha]</w:t>
            </w:r>
          </w:p>
        </w:tc>
        <w:tc>
          <w:tcPr>
            <w:tcW w:w="7314" w:type="dxa"/>
            <w:tcBorders>
              <w:right w:val="nil"/>
            </w:tcBorders>
          </w:tcPr>
          <w:p w14:paraId="110B1E42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Игрок слева от оя.</w:t>
            </w:r>
          </w:p>
        </w:tc>
      </w:tr>
      <w:tr w:rsidR="0051567E" w:rsidRPr="00C459CD" w14:paraId="5EF1AD7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48B192A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東家</w:t>
            </w:r>
          </w:p>
        </w:tc>
        <w:tc>
          <w:tcPr>
            <w:tcW w:w="1418" w:type="dxa"/>
            <w:shd w:val="clear" w:color="auto" w:fill="CCFFCC"/>
          </w:tcPr>
          <w:p w14:paraId="2751308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[toncha]</w:t>
            </w:r>
          </w:p>
        </w:tc>
        <w:tc>
          <w:tcPr>
            <w:tcW w:w="7314" w:type="dxa"/>
            <w:tcBorders>
              <w:right w:val="nil"/>
            </w:tcBorders>
          </w:tcPr>
          <w:p w14:paraId="70BEB34E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Игрок на востоке. Оя.</w:t>
            </w:r>
          </w:p>
        </w:tc>
      </w:tr>
      <w:tr w:rsidR="0051567E" w:rsidRPr="00C459CD" w14:paraId="15DF411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899CC3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南家</w:t>
            </w:r>
          </w:p>
        </w:tc>
        <w:tc>
          <w:tcPr>
            <w:tcW w:w="1418" w:type="dxa"/>
            <w:shd w:val="clear" w:color="auto" w:fill="CCFFCC"/>
          </w:tcPr>
          <w:p w14:paraId="3F3BFCBF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[nancha]</w:t>
            </w:r>
          </w:p>
        </w:tc>
        <w:tc>
          <w:tcPr>
            <w:tcW w:w="7314" w:type="dxa"/>
            <w:tcBorders>
              <w:right w:val="nil"/>
            </w:tcBorders>
          </w:tcPr>
          <w:p w14:paraId="7B5C1003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Игрок на юге. Ко.</w:t>
            </w:r>
          </w:p>
        </w:tc>
      </w:tr>
      <w:tr w:rsidR="0051567E" w:rsidRPr="00C459CD" w14:paraId="2CEDA6A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0D209D2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西家</w:t>
            </w:r>
          </w:p>
        </w:tc>
        <w:tc>
          <w:tcPr>
            <w:tcW w:w="1418" w:type="dxa"/>
            <w:shd w:val="clear" w:color="auto" w:fill="CCFFCC"/>
          </w:tcPr>
          <w:p w14:paraId="04CF82A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[shācha]</w:t>
            </w:r>
          </w:p>
        </w:tc>
        <w:tc>
          <w:tcPr>
            <w:tcW w:w="7314" w:type="dxa"/>
            <w:tcBorders>
              <w:right w:val="nil"/>
            </w:tcBorders>
          </w:tcPr>
          <w:p w14:paraId="27D4E1F8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Игрок на западе. Ко.</w:t>
            </w:r>
          </w:p>
        </w:tc>
      </w:tr>
      <w:tr w:rsidR="0051567E" w:rsidRPr="00C459CD" w14:paraId="5DE7B04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41E6FE4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北家</w:t>
            </w:r>
          </w:p>
        </w:tc>
        <w:tc>
          <w:tcPr>
            <w:tcW w:w="1418" w:type="dxa"/>
            <w:shd w:val="clear" w:color="auto" w:fill="CCFFCC"/>
          </w:tcPr>
          <w:p w14:paraId="0EB74BE8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[pēcha]</w:t>
            </w:r>
          </w:p>
        </w:tc>
        <w:tc>
          <w:tcPr>
            <w:tcW w:w="7314" w:type="dxa"/>
            <w:tcBorders>
              <w:right w:val="nil"/>
            </w:tcBorders>
          </w:tcPr>
          <w:p w14:paraId="28E7C119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Игрок на севере. Ко.</w:t>
            </w:r>
          </w:p>
        </w:tc>
      </w:tr>
      <w:tr w:rsidR="0051567E" w:rsidRPr="00C459CD" w14:paraId="6712AFB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C635A1C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牌</w:t>
            </w:r>
          </w:p>
        </w:tc>
        <w:tc>
          <w:tcPr>
            <w:tcW w:w="1418" w:type="dxa"/>
            <w:shd w:val="clear" w:color="auto" w:fill="CCFFCC"/>
          </w:tcPr>
          <w:p w14:paraId="2A84995F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[pai / hai]</w:t>
            </w:r>
          </w:p>
        </w:tc>
        <w:tc>
          <w:tcPr>
            <w:tcW w:w="7314" w:type="dxa"/>
            <w:tcBorders>
              <w:right w:val="nil"/>
            </w:tcBorders>
          </w:tcPr>
          <w:p w14:paraId="3BFCAA01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Плитка, прямоугольный кусочек.</w:t>
            </w:r>
          </w:p>
        </w:tc>
      </w:tr>
      <w:tr w:rsidR="0051567E" w:rsidRPr="00C459CD" w14:paraId="2E17FB0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2EB1681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牌尺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FCB40B6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[pai shaku]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37E4488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бортик по краю стола для маджонга;</w:t>
            </w:r>
          </w:p>
        </w:tc>
      </w:tr>
      <w:tr w:rsidR="0051567E" w:rsidRPr="00C459CD" w14:paraId="63250F10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69056141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0E70D92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A484FAB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подставка для плиток, используется если их слишком много или они очень тонкие и не стоят вертикально.</w:t>
            </w:r>
          </w:p>
        </w:tc>
      </w:tr>
      <w:tr w:rsidR="0051567E" w:rsidRPr="00C459CD" w14:paraId="5BD5514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FBFBEA4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麻雀牌</w:t>
            </w:r>
          </w:p>
        </w:tc>
        <w:tc>
          <w:tcPr>
            <w:tcW w:w="1418" w:type="dxa"/>
            <w:shd w:val="clear" w:color="auto" w:fill="CCFFCC"/>
          </w:tcPr>
          <w:p w14:paraId="1A016DA6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[mājanpai]</w:t>
            </w:r>
          </w:p>
        </w:tc>
        <w:tc>
          <w:tcPr>
            <w:tcW w:w="7314" w:type="dxa"/>
            <w:tcBorders>
              <w:right w:val="nil"/>
            </w:tcBorders>
          </w:tcPr>
          <w:p w14:paraId="43D84B80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Колода плиток для игры в маджонг.</w:t>
            </w:r>
          </w:p>
        </w:tc>
      </w:tr>
      <w:tr w:rsidR="0051567E" w:rsidRPr="00C459CD" w14:paraId="191771C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19CF514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枚</w:t>
            </w:r>
          </w:p>
        </w:tc>
        <w:tc>
          <w:tcPr>
            <w:tcW w:w="1418" w:type="dxa"/>
            <w:shd w:val="clear" w:color="auto" w:fill="CCFFCC"/>
          </w:tcPr>
          <w:p w14:paraId="1D72CEA5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[mai]</w:t>
            </w:r>
          </w:p>
        </w:tc>
        <w:tc>
          <w:tcPr>
            <w:tcW w:w="7314" w:type="dxa"/>
            <w:tcBorders>
              <w:right w:val="nil"/>
            </w:tcBorders>
          </w:tcPr>
          <w:p w14:paraId="586E4344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Число плиток в колоде во время игры или в наборе в целом. Используется в разных понятиях.</w:t>
            </w:r>
          </w:p>
        </w:tc>
      </w:tr>
      <w:tr w:rsidR="0051567E" w:rsidRPr="00C459CD" w14:paraId="21E06D4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375A71B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数牌</w:t>
            </w:r>
          </w:p>
        </w:tc>
        <w:tc>
          <w:tcPr>
            <w:tcW w:w="1418" w:type="dxa"/>
            <w:shd w:val="clear" w:color="auto" w:fill="CCFFCC"/>
          </w:tcPr>
          <w:p w14:paraId="43988449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[shūpai / sūpai]</w:t>
            </w:r>
          </w:p>
        </w:tc>
        <w:tc>
          <w:tcPr>
            <w:tcW w:w="7314" w:type="dxa"/>
            <w:tcBorders>
              <w:right w:val="nil"/>
            </w:tcBorders>
          </w:tcPr>
          <w:p w14:paraId="4D17B751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Категория. Масти / простые = общее понятие для плиток простых номерных мастей с достоинствами от 1 до 9.</w:t>
            </w:r>
          </w:p>
        </w:tc>
      </w:tr>
      <w:tr w:rsidR="0051567E" w:rsidRPr="00C459CD" w14:paraId="551E2EF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9CC0D63" w14:textId="2663FF96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筒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餅</w:t>
            </w:r>
            <w:r w:rsidR="0046785C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46785C"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="0046785C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46785C" w:rsidRPr="00C63D36">
              <w:rPr>
                <w:rFonts w:ascii="MS Gothic" w:eastAsia="MS Gothic" w:hAnsi="MS Gothic" w:cs="Times New Roman"/>
                <w:sz w:val="18"/>
                <w:szCs w:val="18"/>
              </w:rPr>
              <w:t>筒</w:t>
            </w:r>
            <w:r w:rsidR="0046785C" w:rsidRPr="0046785C">
              <w:rPr>
                <w:rFonts w:ascii="MS Gothic" w:eastAsia="MS Gothic" w:hAnsi="MS Gothic" w:cs="Times New Roman" w:hint="eastAsia"/>
                <w:sz w:val="18"/>
                <w:szCs w:val="18"/>
              </w:rPr>
              <w:t>子</w:t>
            </w:r>
          </w:p>
        </w:tc>
        <w:tc>
          <w:tcPr>
            <w:tcW w:w="1418" w:type="dxa"/>
            <w:shd w:val="clear" w:color="auto" w:fill="CCFFCC"/>
          </w:tcPr>
          <w:p w14:paraId="642A6056" w14:textId="48494F9B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[pin</w:t>
            </w:r>
            <w:r w:rsidR="0046785C">
              <w:rPr>
                <w:rFonts w:cs="Times New Roman"/>
                <w:sz w:val="16"/>
                <w:szCs w:val="16"/>
              </w:rPr>
              <w:t xml:space="preserve"> / </w:t>
            </w:r>
            <w:r w:rsidR="0046785C">
              <w:rPr>
                <w:rFonts w:cs="Times New Roman"/>
                <w:sz w:val="16"/>
                <w:szCs w:val="16"/>
                <w:lang w:val="en-US"/>
              </w:rPr>
              <w:t>pinzu</w:t>
            </w:r>
            <w:r w:rsidRPr="00C63D36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48BEA71F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Масть "пин / точки" = плитки от 1 до 9 с кружками.</w:t>
            </w:r>
          </w:p>
        </w:tc>
      </w:tr>
      <w:tr w:rsidR="0051567E" w:rsidRPr="00C459CD" w14:paraId="2FFBE9E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1FCD0B7" w14:textId="51274581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索</w:t>
            </w:r>
            <w:r w:rsidR="0046785C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46785C"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="0046785C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46785C" w:rsidRPr="00C63D36">
              <w:rPr>
                <w:rFonts w:ascii="MS Gothic" w:eastAsia="MS Gothic" w:hAnsi="MS Gothic" w:cs="Times New Roman"/>
                <w:sz w:val="18"/>
                <w:szCs w:val="18"/>
              </w:rPr>
              <w:t>索</w:t>
            </w:r>
            <w:r w:rsidR="0046785C" w:rsidRPr="0046785C">
              <w:rPr>
                <w:rFonts w:ascii="MS Gothic" w:eastAsia="MS Gothic" w:hAnsi="MS Gothic" w:cs="Times New Roman" w:hint="eastAsia"/>
                <w:sz w:val="18"/>
                <w:szCs w:val="18"/>
              </w:rPr>
              <w:t>子</w:t>
            </w:r>
          </w:p>
        </w:tc>
        <w:tc>
          <w:tcPr>
            <w:tcW w:w="1418" w:type="dxa"/>
            <w:shd w:val="clear" w:color="auto" w:fill="CCFFCC"/>
          </w:tcPr>
          <w:p w14:paraId="5ADFB02E" w14:textId="2C318C8F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[sō</w:t>
            </w:r>
            <w:r w:rsidR="0046785C">
              <w:rPr>
                <w:rFonts w:cs="Times New Roman"/>
                <w:sz w:val="16"/>
                <w:szCs w:val="16"/>
                <w:lang w:val="en-US"/>
              </w:rPr>
              <w:t xml:space="preserve"> / sōzu</w:t>
            </w:r>
            <w:r w:rsidRPr="00C63D36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5276BB4A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Масть "сō / бамбуки" = плитки от 1 до 9 с бамбуковыми стеблями.</w:t>
            </w:r>
          </w:p>
        </w:tc>
      </w:tr>
      <w:tr w:rsidR="0051567E" w:rsidRPr="00C459CD" w14:paraId="550EADC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E497C4A" w14:textId="1863E1DC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bookmarkStart w:id="4" w:name="_Hlk105169587"/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lastRenderedPageBreak/>
              <w:t>萬</w:t>
            </w:r>
            <w:r w:rsidR="0046785C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46785C"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="0046785C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46785C" w:rsidRPr="0046785C">
              <w:rPr>
                <w:rFonts w:ascii="MS Gothic" w:eastAsia="MS Gothic" w:hAnsi="MS Gothic" w:cs="Times New Roman" w:hint="eastAsia"/>
                <w:sz w:val="18"/>
                <w:szCs w:val="18"/>
              </w:rPr>
              <w:t>萬子</w:t>
            </w:r>
          </w:p>
        </w:tc>
        <w:tc>
          <w:tcPr>
            <w:tcW w:w="1418" w:type="dxa"/>
            <w:shd w:val="clear" w:color="auto" w:fill="CCFFCC"/>
          </w:tcPr>
          <w:p w14:paraId="14320B43" w14:textId="33D0E746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[man</w:t>
            </w:r>
            <w:r w:rsidR="0046785C">
              <w:rPr>
                <w:rFonts w:cs="Times New Roman"/>
                <w:sz w:val="16"/>
                <w:szCs w:val="16"/>
                <w:lang w:val="en-US"/>
              </w:rPr>
              <w:t xml:space="preserve"> / manzu</w:t>
            </w:r>
            <w:r w:rsidRPr="00C63D36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5EE6BDDD" w14:textId="191DB263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Масть "ман / символы" = плитки от 1 до 9 с иероглифом "10000" и цифрой, традици</w:t>
            </w:r>
            <w:r w:rsidR="001E1216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онный вариант, "большие буквы" (прописные), банковское написание.</w:t>
            </w:r>
          </w:p>
        </w:tc>
      </w:tr>
      <w:bookmarkEnd w:id="4"/>
      <w:tr w:rsidR="0051567E" w:rsidRPr="00C459CD" w14:paraId="0847E73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F2DE471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万</w:t>
            </w:r>
          </w:p>
        </w:tc>
        <w:tc>
          <w:tcPr>
            <w:tcW w:w="1418" w:type="dxa"/>
            <w:shd w:val="clear" w:color="auto" w:fill="CCFFCC"/>
          </w:tcPr>
          <w:p w14:paraId="0EA19686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[wan / ban]</w:t>
            </w:r>
          </w:p>
        </w:tc>
        <w:tc>
          <w:tcPr>
            <w:tcW w:w="7314" w:type="dxa"/>
            <w:tcBorders>
              <w:right w:val="nil"/>
            </w:tcBorders>
          </w:tcPr>
          <w:p w14:paraId="6818537E" w14:textId="677C0568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bookmarkStart w:id="5" w:name="_Hlk105169632"/>
            <w:r w:rsidRPr="00C63D36">
              <w:rPr>
                <w:rFonts w:cs="Times New Roman"/>
                <w:sz w:val="20"/>
                <w:szCs w:val="20"/>
              </w:rPr>
              <w:t>Масть "ван / символы" = плитки от 1 до 9 с иероглифом "10000" и цифрой, упрощён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ный вариант, используемый для простого и быстрого изготовления колоды вручную только примитивными инструментами, "маленькие буквы" (строчные), повседнев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ное письмо.</w:t>
            </w:r>
            <w:bookmarkEnd w:id="5"/>
          </w:p>
        </w:tc>
      </w:tr>
      <w:tr w:rsidR="0051567E" w:rsidRPr="00C459CD" w14:paraId="3DA4CD6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97CCAD1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字牌</w:t>
            </w:r>
          </w:p>
        </w:tc>
        <w:tc>
          <w:tcPr>
            <w:tcW w:w="1418" w:type="dxa"/>
            <w:shd w:val="clear" w:color="auto" w:fill="CCFFCC"/>
          </w:tcPr>
          <w:p w14:paraId="537D9E79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[jihai / tsūpai]</w:t>
            </w:r>
          </w:p>
        </w:tc>
        <w:tc>
          <w:tcPr>
            <w:tcW w:w="7314" w:type="dxa"/>
            <w:tcBorders>
              <w:right w:val="nil"/>
            </w:tcBorders>
          </w:tcPr>
          <w:p w14:paraId="15356D0A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Категория. Благородные = плитки всех ветров и всех драконов, состоит из семи достоинств, перечисленных ниже.</w:t>
            </w:r>
          </w:p>
        </w:tc>
      </w:tr>
      <w:tr w:rsidR="0051567E" w:rsidRPr="00C459CD" w14:paraId="6432429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667FDA4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風牌</w:t>
            </w:r>
          </w:p>
        </w:tc>
        <w:tc>
          <w:tcPr>
            <w:tcW w:w="1418" w:type="dxa"/>
            <w:shd w:val="clear" w:color="auto" w:fill="CCFFCC"/>
          </w:tcPr>
          <w:p w14:paraId="0E7A8301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[kazehai / fonpai]</w:t>
            </w:r>
          </w:p>
        </w:tc>
        <w:tc>
          <w:tcPr>
            <w:tcW w:w="7314" w:type="dxa"/>
            <w:tcBorders>
              <w:right w:val="nil"/>
            </w:tcBorders>
          </w:tcPr>
          <w:p w14:paraId="0D006BBF" w14:textId="17C73603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Масть "ветра" = плитки с иероглифами сторон света, состоит из четырёх достоинств, перечисленных ниже.</w:t>
            </w:r>
          </w:p>
        </w:tc>
      </w:tr>
      <w:tr w:rsidR="0051567E" w:rsidRPr="00C459CD" w14:paraId="479A8A6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730C01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東</w:t>
            </w:r>
          </w:p>
        </w:tc>
        <w:tc>
          <w:tcPr>
            <w:tcW w:w="1418" w:type="dxa"/>
            <w:shd w:val="clear" w:color="auto" w:fill="CCFFCC"/>
          </w:tcPr>
          <w:p w14:paraId="24471A03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[ton]</w:t>
            </w:r>
          </w:p>
        </w:tc>
        <w:tc>
          <w:tcPr>
            <w:tcW w:w="7314" w:type="dxa"/>
            <w:tcBorders>
              <w:right w:val="nil"/>
            </w:tcBorders>
          </w:tcPr>
          <w:p w14:paraId="56BDBA22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Восток. Основная и начальная сторона света, за которую играет оя.</w:t>
            </w:r>
          </w:p>
        </w:tc>
      </w:tr>
      <w:tr w:rsidR="0051567E" w:rsidRPr="00C459CD" w14:paraId="1D6FC56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EBCB2BE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南</w:t>
            </w:r>
          </w:p>
        </w:tc>
        <w:tc>
          <w:tcPr>
            <w:tcW w:w="1418" w:type="dxa"/>
            <w:shd w:val="clear" w:color="auto" w:fill="CCFFCC"/>
          </w:tcPr>
          <w:p w14:paraId="7821D945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[nan]</w:t>
            </w:r>
          </w:p>
        </w:tc>
        <w:tc>
          <w:tcPr>
            <w:tcW w:w="7314" w:type="dxa"/>
            <w:tcBorders>
              <w:right w:val="nil"/>
            </w:tcBorders>
          </w:tcPr>
          <w:p w14:paraId="45991963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Юг.</w:t>
            </w:r>
          </w:p>
        </w:tc>
      </w:tr>
      <w:tr w:rsidR="0051567E" w:rsidRPr="00C459CD" w14:paraId="268997D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3F4E379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西</w:t>
            </w:r>
          </w:p>
        </w:tc>
        <w:tc>
          <w:tcPr>
            <w:tcW w:w="1418" w:type="dxa"/>
            <w:shd w:val="clear" w:color="auto" w:fill="CCFFCC"/>
          </w:tcPr>
          <w:p w14:paraId="44C777BE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[shā]</w:t>
            </w:r>
          </w:p>
        </w:tc>
        <w:tc>
          <w:tcPr>
            <w:tcW w:w="7314" w:type="dxa"/>
            <w:tcBorders>
              <w:right w:val="nil"/>
            </w:tcBorders>
          </w:tcPr>
          <w:p w14:paraId="3349853F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Запад.</w:t>
            </w:r>
          </w:p>
        </w:tc>
      </w:tr>
      <w:tr w:rsidR="0051567E" w:rsidRPr="00C459CD" w14:paraId="5FE8885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79286F9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北</w:t>
            </w:r>
          </w:p>
        </w:tc>
        <w:tc>
          <w:tcPr>
            <w:tcW w:w="1418" w:type="dxa"/>
            <w:shd w:val="clear" w:color="auto" w:fill="CCFFCC"/>
          </w:tcPr>
          <w:p w14:paraId="1B50A19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[pē / pei]</w:t>
            </w:r>
          </w:p>
        </w:tc>
        <w:tc>
          <w:tcPr>
            <w:tcW w:w="7314" w:type="dxa"/>
            <w:tcBorders>
              <w:right w:val="nil"/>
            </w:tcBorders>
          </w:tcPr>
          <w:p w14:paraId="7F544BB0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Север.</w:t>
            </w:r>
          </w:p>
        </w:tc>
      </w:tr>
      <w:tr w:rsidR="0051567E" w:rsidRPr="00C459CD" w14:paraId="001806D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6C42123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三元牌</w:t>
            </w:r>
          </w:p>
        </w:tc>
        <w:tc>
          <w:tcPr>
            <w:tcW w:w="1418" w:type="dxa"/>
            <w:shd w:val="clear" w:color="auto" w:fill="CCFFCC"/>
          </w:tcPr>
          <w:p w14:paraId="5D38353F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[san gen pai]</w:t>
            </w:r>
          </w:p>
        </w:tc>
        <w:tc>
          <w:tcPr>
            <w:tcW w:w="7314" w:type="dxa"/>
            <w:tcBorders>
              <w:right w:val="nil"/>
            </w:tcBorders>
          </w:tcPr>
          <w:p w14:paraId="505FA3B4" w14:textId="0F1BD32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Масть "драконы" (на самом деле "истоки") = состоит из трёх достоинств, перечис</w:t>
            </w:r>
            <w:r w:rsidR="00E336BF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ленных ниже.</w:t>
            </w:r>
          </w:p>
        </w:tc>
      </w:tr>
      <w:tr w:rsidR="0051567E" w:rsidRPr="00C459CD" w14:paraId="24B7B2B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4CBF0E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箭牌</w:t>
            </w:r>
          </w:p>
        </w:tc>
        <w:tc>
          <w:tcPr>
            <w:tcW w:w="1418" w:type="dxa"/>
            <w:shd w:val="clear" w:color="auto" w:fill="CCFFCC"/>
          </w:tcPr>
          <w:p w14:paraId="0EE6871F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[sen pai]</w:t>
            </w:r>
          </w:p>
        </w:tc>
        <w:tc>
          <w:tcPr>
            <w:tcW w:w="7314" w:type="dxa"/>
            <w:tcBorders>
              <w:right w:val="nil"/>
            </w:tcBorders>
          </w:tcPr>
          <w:p w14:paraId="3CDA7B44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Масть "драконы / истоки", дословно "плитки стрел" поскольку "зелёный дракон" в эзотерике стоит первый по порядку и состоит из иероглифов "лук" и "стрела".</w:t>
            </w:r>
          </w:p>
        </w:tc>
      </w:tr>
      <w:tr w:rsidR="0051567E" w:rsidRPr="00C459CD" w14:paraId="29AD279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65046F0" w14:textId="0E49053E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發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発</w:t>
            </w:r>
            <w:r w:rsidR="00514FB8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514FB8"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="00514FB8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514FB8" w:rsidRPr="00514FB8">
              <w:rPr>
                <w:rFonts w:ascii="MS Gothic" w:eastAsia="MS Gothic" w:hAnsi="MS Gothic" w:cs="Times New Roman" w:hint="eastAsia"/>
                <w:sz w:val="18"/>
                <w:szCs w:val="18"/>
              </w:rPr>
              <w:t>緑發</w:t>
            </w:r>
          </w:p>
        </w:tc>
        <w:tc>
          <w:tcPr>
            <w:tcW w:w="1418" w:type="dxa"/>
            <w:shd w:val="clear" w:color="auto" w:fill="CCFFCC"/>
          </w:tcPr>
          <w:p w14:paraId="40BE35F6" w14:textId="03D5F1FE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[hatsu</w:t>
            </w:r>
            <w:r w:rsidR="00514FB8">
              <w:rPr>
                <w:rFonts w:cs="Times New Roman"/>
                <w:sz w:val="16"/>
                <w:szCs w:val="16"/>
                <w:lang w:val="en-US"/>
              </w:rPr>
              <w:t xml:space="preserve"> / </w:t>
            </w:r>
            <w:r w:rsidR="00514FB8" w:rsidRPr="00514FB8">
              <w:rPr>
                <w:rFonts w:cs="Times New Roman"/>
                <w:sz w:val="16"/>
                <w:szCs w:val="16"/>
                <w:lang w:val="en-US"/>
              </w:rPr>
              <w:t>ryū fua</w:t>
            </w:r>
            <w:r w:rsidRPr="00C63D36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5C28F0DD" w14:textId="46203656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Хацу / </w:t>
            </w:r>
            <w:r w:rsidR="00F33E55" w:rsidRPr="00F33E55">
              <w:rPr>
                <w:rFonts w:cs="Times New Roman"/>
                <w:sz w:val="20"/>
                <w:szCs w:val="20"/>
              </w:rPr>
              <w:t xml:space="preserve">зелёный </w:t>
            </w:r>
            <w:r w:rsidR="00F33E55" w:rsidRPr="00F33E55">
              <w:rPr>
                <w:rFonts w:cs="Times New Roman"/>
                <w:sz w:val="20"/>
                <w:szCs w:val="20"/>
              </w:rPr>
              <w:t>исток</w:t>
            </w:r>
            <w:r w:rsidR="00F33E55">
              <w:rPr>
                <w:rFonts w:cs="Times New Roman"/>
                <w:sz w:val="20"/>
                <w:szCs w:val="20"/>
              </w:rPr>
              <w:t xml:space="preserve"> / </w:t>
            </w:r>
            <w:r w:rsidRPr="00C63D36">
              <w:rPr>
                <w:rFonts w:cs="Times New Roman"/>
                <w:sz w:val="20"/>
                <w:szCs w:val="20"/>
              </w:rPr>
              <w:t>дракон = имеет следующие значения: "процветание", "фени</w:t>
            </w:r>
            <w:r w:rsidR="00F33E55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кс", "прошлое", "лук и стрелы", "сила/стихия людей", "первый по счёту из тройки религиозных праздников, отмечаемых по лунному календарю 15 числа 1 месяца".</w:t>
            </w:r>
          </w:p>
        </w:tc>
      </w:tr>
      <w:tr w:rsidR="0051567E" w:rsidRPr="00C459CD" w14:paraId="3776CD0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2D50633" w14:textId="6057FFA4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中</w:t>
            </w:r>
            <w:r w:rsidR="00EB3179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EB3179"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="00EB3179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EB3179" w:rsidRPr="008D06F3">
              <w:rPr>
                <w:rFonts w:ascii="MS Gothic" w:eastAsia="MS Gothic" w:hAnsi="MS Gothic" w:hint="eastAsia"/>
                <w:sz w:val="18"/>
                <w:szCs w:val="18"/>
              </w:rPr>
              <w:t>紅中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15BC8C3" w14:textId="7FCB52F6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[chun</w:t>
            </w:r>
            <w:r w:rsidR="00EB3179">
              <w:rPr>
                <w:rFonts w:cs="Times New Roman"/>
                <w:sz w:val="16"/>
                <w:szCs w:val="16"/>
                <w:lang w:val="en-US"/>
              </w:rPr>
              <w:t xml:space="preserve"> / </w:t>
            </w:r>
            <w:r w:rsidR="00EB3179" w:rsidRPr="0060216F">
              <w:rPr>
                <w:sz w:val="16"/>
                <w:szCs w:val="16"/>
                <w:lang w:val="en-US"/>
              </w:rPr>
              <w:t>hon chun</w:t>
            </w:r>
            <w:r w:rsidRPr="00C63D36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931D2F4" w14:textId="0BF2F5DC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Чун / </w:t>
            </w:r>
            <w:r w:rsidR="00F33E55">
              <w:rPr>
                <w:rFonts w:cs="Times New Roman"/>
                <w:sz w:val="20"/>
                <w:szCs w:val="20"/>
              </w:rPr>
              <w:t>алая середина</w:t>
            </w:r>
            <w:r w:rsidR="00F33E55" w:rsidRPr="00F33E55">
              <w:rPr>
                <w:rFonts w:cs="Times New Roman"/>
                <w:sz w:val="20"/>
                <w:szCs w:val="20"/>
              </w:rPr>
              <w:t xml:space="preserve"> </w:t>
            </w:r>
            <w:r w:rsidR="00F33E55">
              <w:rPr>
                <w:rFonts w:cs="Times New Roman"/>
                <w:sz w:val="20"/>
                <w:szCs w:val="20"/>
              </w:rPr>
              <w:t xml:space="preserve">/ </w:t>
            </w:r>
            <w:r w:rsidRPr="00C63D36">
              <w:rPr>
                <w:rFonts w:cs="Times New Roman"/>
                <w:sz w:val="20"/>
                <w:szCs w:val="20"/>
              </w:rPr>
              <w:t>красный дракон = имеет следующие значения: "умеренность", "китайский дракон", "настоящее", "стрела, попавшая в цель", "сила/стихия Земли", "второй по счёту из тройки религиозных праздников, отмечаемых по лунному календарю 15 числа 7 месяца".</w:t>
            </w:r>
          </w:p>
        </w:tc>
      </w:tr>
      <w:tr w:rsidR="0051567E" w:rsidRPr="00C459CD" w14:paraId="7DCF1525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63A579EF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E43BC96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67A69C82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Кроме этого, означает середину или центр чего-либо, например, средний слой стены при трёхслойном построении.</w:t>
            </w:r>
          </w:p>
        </w:tc>
      </w:tr>
      <w:tr w:rsidR="0051567E" w:rsidRPr="00C459CD" w14:paraId="2F504F4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C6B1831" w14:textId="1D01EE51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白</w:t>
            </w:r>
            <w:r w:rsidR="00EB3179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EB3179"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="00EB3179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EB3179" w:rsidRPr="000162AE">
              <w:rPr>
                <w:rFonts w:ascii="MS Gothic" w:eastAsia="MS Gothic" w:hAnsi="MS Gothic" w:hint="eastAsia"/>
                <w:sz w:val="18"/>
                <w:szCs w:val="18"/>
              </w:rPr>
              <w:t>白板</w:t>
            </w:r>
          </w:p>
        </w:tc>
        <w:tc>
          <w:tcPr>
            <w:tcW w:w="1418" w:type="dxa"/>
            <w:shd w:val="clear" w:color="auto" w:fill="CCFFCC"/>
          </w:tcPr>
          <w:p w14:paraId="038BCB13" w14:textId="7B277BC4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[haku</w:t>
            </w:r>
            <w:r w:rsidR="00EB3179">
              <w:rPr>
                <w:rFonts w:cs="Times New Roman"/>
                <w:sz w:val="16"/>
                <w:szCs w:val="16"/>
                <w:lang w:val="en-US"/>
              </w:rPr>
              <w:t xml:space="preserve"> / </w:t>
            </w:r>
            <w:r w:rsidR="00EB3179">
              <w:rPr>
                <w:sz w:val="16"/>
                <w:szCs w:val="16"/>
                <w:lang w:val="en-US"/>
              </w:rPr>
              <w:t>pai pan</w:t>
            </w:r>
            <w:r w:rsidRPr="00C63D36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24FA3F04" w14:textId="4F9B4A19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Хаку / </w:t>
            </w:r>
            <w:r w:rsidR="00F33E55">
              <w:rPr>
                <w:rFonts w:cs="Times New Roman"/>
                <w:sz w:val="20"/>
                <w:szCs w:val="20"/>
              </w:rPr>
              <w:t xml:space="preserve">белая доска / </w:t>
            </w:r>
            <w:r w:rsidRPr="00C63D36">
              <w:rPr>
                <w:rFonts w:cs="Times New Roman"/>
                <w:sz w:val="20"/>
                <w:szCs w:val="20"/>
              </w:rPr>
              <w:t>белый дракон = имеет следующие значения: "почтение", "чистый холст", "будущее", "неизвестность", "сила/стихия Неба", "третий по счёту из тройки религиозных праздников, отмечаемых по лунному календарю 15 числа 10 месяца".</w:t>
            </w:r>
          </w:p>
        </w:tc>
      </w:tr>
      <w:tr w:rsidR="0051567E" w:rsidRPr="00C459CD" w14:paraId="1B73DA3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6FD1913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白ポッチ</w:t>
            </w:r>
          </w:p>
        </w:tc>
        <w:tc>
          <w:tcPr>
            <w:tcW w:w="1418" w:type="dxa"/>
            <w:shd w:val="clear" w:color="auto" w:fill="CCFFCC"/>
          </w:tcPr>
          <w:p w14:paraId="26B7CB0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[haku pocchi]</w:t>
            </w:r>
          </w:p>
        </w:tc>
        <w:tc>
          <w:tcPr>
            <w:tcW w:w="7314" w:type="dxa"/>
            <w:tcBorders>
              <w:right w:val="nil"/>
            </w:tcBorders>
          </w:tcPr>
          <w:p w14:paraId="73F51001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Нестандартная плитка хаку с красной точкой по центру, становится джокером после объявления своего рӣчи.</w:t>
            </w:r>
          </w:p>
        </w:tc>
      </w:tr>
      <w:tr w:rsidR="0051567E" w:rsidRPr="00C459CD" w14:paraId="1EA340E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6885B4F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花</w:t>
            </w:r>
          </w:p>
        </w:tc>
        <w:tc>
          <w:tcPr>
            <w:tcW w:w="1418" w:type="dxa"/>
            <w:shd w:val="clear" w:color="auto" w:fill="CCFFCC"/>
          </w:tcPr>
          <w:p w14:paraId="7823B6EB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[hana]</w:t>
            </w:r>
          </w:p>
        </w:tc>
        <w:tc>
          <w:tcPr>
            <w:tcW w:w="7314" w:type="dxa"/>
            <w:tcBorders>
              <w:right w:val="nil"/>
            </w:tcBorders>
          </w:tcPr>
          <w:p w14:paraId="0D2D51AE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Цветок = общее понятие, включает в себя весь перечень дополнительных плиток. Разновидностей очень много, но большинство из них имеет только декоративное альтернативное исполнение, не имеющее в правилах иных способов использования, кроме стандартных.</w:t>
            </w:r>
          </w:p>
        </w:tc>
      </w:tr>
      <w:tr w:rsidR="0051567E" w:rsidRPr="00C459CD" w14:paraId="29F4423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7FCA1D8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君子</w:t>
            </w:r>
          </w:p>
        </w:tc>
        <w:tc>
          <w:tcPr>
            <w:tcW w:w="1418" w:type="dxa"/>
            <w:shd w:val="clear" w:color="auto" w:fill="CCFFCC"/>
          </w:tcPr>
          <w:p w14:paraId="31D9DED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[kunko]</w:t>
            </w:r>
          </w:p>
        </w:tc>
        <w:tc>
          <w:tcPr>
            <w:tcW w:w="7314" w:type="dxa"/>
            <w:tcBorders>
              <w:right w:val="nil"/>
            </w:tcBorders>
          </w:tcPr>
          <w:p w14:paraId="0E45E1CE" w14:textId="77CAFB79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Масть "цветы", узкое понятие, состоит из четырёх уникальных плиток, перечис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ленных ниже. В японской колоде заменены дорами, поэтому всегда отсутствуют. Чтение обычное за ненадобностью.</w:t>
            </w:r>
            <w:r w:rsidR="00DC6847">
              <w:rPr>
                <w:rFonts w:cs="Times New Roman"/>
                <w:sz w:val="20"/>
                <w:szCs w:val="20"/>
              </w:rPr>
              <w:t xml:space="preserve"> Встречается в колодах до 1965 года выпуска.</w:t>
            </w:r>
          </w:p>
        </w:tc>
      </w:tr>
      <w:tr w:rsidR="007B304F" w:rsidRPr="00C459CD" w14:paraId="23DFFEF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B5407CD" w14:textId="2ECE2319" w:rsidR="007B304F" w:rsidRPr="009B0859" w:rsidRDefault="007B304F" w:rsidP="007B304F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9B0859">
              <w:rPr>
                <w:rFonts w:ascii="MS Gothic" w:eastAsia="MS Gothic" w:hAnsi="MS Gothic" w:hint="eastAsia"/>
                <w:sz w:val="18"/>
                <w:szCs w:val="18"/>
              </w:rPr>
              <w:t>草木牌</w:t>
            </w:r>
          </w:p>
        </w:tc>
        <w:tc>
          <w:tcPr>
            <w:tcW w:w="1418" w:type="dxa"/>
            <w:shd w:val="clear" w:color="auto" w:fill="CCFFCC"/>
          </w:tcPr>
          <w:p w14:paraId="51BC1226" w14:textId="497E8F5C" w:rsidR="007B304F" w:rsidRPr="00C63D36" w:rsidRDefault="007B304F" w:rsidP="007B304F">
            <w:pPr>
              <w:spacing w:after="2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[</w:t>
            </w:r>
            <w:r w:rsidRPr="007B304F">
              <w:rPr>
                <w:rFonts w:cs="Times New Roman"/>
                <w:sz w:val="16"/>
                <w:szCs w:val="16"/>
                <w:lang w:val="en-US"/>
              </w:rPr>
              <w:t>kusaki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9B0859">
              <w:rPr>
                <w:rFonts w:cs="Times New Roman"/>
                <w:sz w:val="16"/>
                <w:szCs w:val="16"/>
                <w:lang w:val="en-US"/>
              </w:rPr>
              <w:t>hai</w:t>
            </w:r>
            <w:r>
              <w:rPr>
                <w:rFonts w:cs="Times New Roman"/>
                <w:sz w:val="16"/>
                <w:szCs w:val="16"/>
                <w:lang w:val="en-US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37110B01" w14:textId="4BAC47FA" w:rsidR="007B304F" w:rsidRPr="00C63D36" w:rsidRDefault="00A9549F" w:rsidP="007B304F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A9549F">
              <w:rPr>
                <w:rFonts w:cs="Times New Roman"/>
                <w:sz w:val="20"/>
                <w:szCs w:val="20"/>
              </w:rPr>
              <w:t>Плитки цветов. Растения.</w:t>
            </w:r>
          </w:p>
        </w:tc>
      </w:tr>
      <w:tr w:rsidR="0051567E" w:rsidRPr="00C459CD" w14:paraId="36BF058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A9C785E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梅</w:t>
            </w:r>
          </w:p>
        </w:tc>
        <w:tc>
          <w:tcPr>
            <w:tcW w:w="1418" w:type="dxa"/>
            <w:shd w:val="clear" w:color="auto" w:fill="CCFFCC"/>
          </w:tcPr>
          <w:p w14:paraId="7FC27FD1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[ume]</w:t>
            </w:r>
          </w:p>
        </w:tc>
        <w:tc>
          <w:tcPr>
            <w:tcW w:w="7314" w:type="dxa"/>
            <w:tcBorders>
              <w:right w:val="nil"/>
            </w:tcBorders>
          </w:tcPr>
          <w:p w14:paraId="63AE74AD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Слива.</w:t>
            </w:r>
          </w:p>
        </w:tc>
      </w:tr>
      <w:tr w:rsidR="0051567E" w:rsidRPr="00C459CD" w14:paraId="158BE67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943454F" w14:textId="77777777" w:rsidR="0051567E" w:rsidRPr="00C63D36" w:rsidRDefault="0051567E" w:rsidP="00F95EAE">
            <w:pPr>
              <w:spacing w:after="20" w:line="187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790C84">
              <w:rPr>
                <w:rFonts w:ascii="Microsoft JhengHei" w:eastAsia="Microsoft JhengHei" w:hAnsi="Microsoft JhengHei" w:cs="Microsoft JhengHei" w:hint="eastAsia"/>
                <w:b/>
                <w:bCs/>
                <w:sz w:val="18"/>
                <w:szCs w:val="18"/>
              </w:rPr>
              <w:t>兰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蘭</w:t>
            </w:r>
          </w:p>
        </w:tc>
        <w:tc>
          <w:tcPr>
            <w:tcW w:w="1418" w:type="dxa"/>
            <w:shd w:val="clear" w:color="auto" w:fill="CCFFCC"/>
          </w:tcPr>
          <w:p w14:paraId="04C6D5EC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[ran]</w:t>
            </w:r>
          </w:p>
        </w:tc>
        <w:tc>
          <w:tcPr>
            <w:tcW w:w="7314" w:type="dxa"/>
            <w:tcBorders>
              <w:right w:val="nil"/>
            </w:tcBorders>
          </w:tcPr>
          <w:p w14:paraId="5B0979A0" w14:textId="5E27272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Лилия / орхидея. Лилия = упрощённый вариант, используемый для простого и быст</w:t>
            </w:r>
            <w:r w:rsidR="00F75029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рого изготовления колоды вручную только примитивными инструментами, имеет намного лучшую читаемость на мелких плитках, чем орхидея.</w:t>
            </w:r>
          </w:p>
        </w:tc>
      </w:tr>
      <w:tr w:rsidR="0051567E" w:rsidRPr="00C459CD" w14:paraId="6B3A38E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3160A73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菊</w:t>
            </w:r>
          </w:p>
        </w:tc>
        <w:tc>
          <w:tcPr>
            <w:tcW w:w="1418" w:type="dxa"/>
            <w:shd w:val="clear" w:color="auto" w:fill="CCFFCC"/>
          </w:tcPr>
          <w:p w14:paraId="6F9BAAB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[kiku]</w:t>
            </w:r>
          </w:p>
        </w:tc>
        <w:tc>
          <w:tcPr>
            <w:tcW w:w="7314" w:type="dxa"/>
            <w:tcBorders>
              <w:right w:val="nil"/>
            </w:tcBorders>
          </w:tcPr>
          <w:p w14:paraId="41F19051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Хризантема.</w:t>
            </w:r>
          </w:p>
        </w:tc>
      </w:tr>
      <w:tr w:rsidR="0051567E" w:rsidRPr="00C459CD" w14:paraId="1C2BBEA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3A51E8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竹</w:t>
            </w:r>
          </w:p>
        </w:tc>
        <w:tc>
          <w:tcPr>
            <w:tcW w:w="1418" w:type="dxa"/>
            <w:shd w:val="clear" w:color="auto" w:fill="CCFFCC"/>
          </w:tcPr>
          <w:p w14:paraId="6091E92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[take]</w:t>
            </w:r>
          </w:p>
        </w:tc>
        <w:tc>
          <w:tcPr>
            <w:tcW w:w="7314" w:type="dxa"/>
            <w:tcBorders>
              <w:right w:val="nil"/>
            </w:tcBorders>
          </w:tcPr>
          <w:p w14:paraId="58AA6684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Бамбук.</w:t>
            </w:r>
          </w:p>
        </w:tc>
      </w:tr>
      <w:tr w:rsidR="0051567E" w:rsidRPr="00C459CD" w14:paraId="3B00137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53CF6CF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季</w:t>
            </w:r>
          </w:p>
        </w:tc>
        <w:tc>
          <w:tcPr>
            <w:tcW w:w="1418" w:type="dxa"/>
            <w:shd w:val="clear" w:color="auto" w:fill="CCFFCC"/>
          </w:tcPr>
          <w:p w14:paraId="1ED5589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[ki]</w:t>
            </w:r>
          </w:p>
        </w:tc>
        <w:tc>
          <w:tcPr>
            <w:tcW w:w="7314" w:type="dxa"/>
            <w:tcBorders>
              <w:right w:val="nil"/>
            </w:tcBorders>
          </w:tcPr>
          <w:p w14:paraId="79B54AB6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Масть "сезоны", состоит из четырёх уникальных плиток, перечисленных ниже. Чтение обычное за ненадобностью. В японской колоде иногда может отсутствовать. Обычно это бывает при альтернативном наборе дор, называемым "Дух ветра" или "Божественный ветер".</w:t>
            </w:r>
          </w:p>
        </w:tc>
      </w:tr>
      <w:tr w:rsidR="009B0859" w:rsidRPr="00B16555" w14:paraId="371ED09B" w14:textId="77777777" w:rsidTr="00B13CB2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843D9CE" w14:textId="77777777" w:rsidR="009B0859" w:rsidRPr="009B0859" w:rsidRDefault="009B0859" w:rsidP="00B13CB2">
            <w:pPr>
              <w:spacing w:after="20"/>
              <w:rPr>
                <w:rFonts w:ascii="MS Gothic" w:eastAsia="MS Gothic" w:hAnsi="MS Gothic" w:cs="MS Mincho"/>
                <w:sz w:val="18"/>
                <w:szCs w:val="18"/>
              </w:rPr>
            </w:pPr>
            <w:r w:rsidRPr="009B0859">
              <w:rPr>
                <w:rFonts w:ascii="MS Gothic" w:eastAsia="MS Gothic" w:hAnsi="MS Gothic" w:hint="eastAsia"/>
                <w:sz w:val="18"/>
                <w:szCs w:val="18"/>
              </w:rPr>
              <w:t>季節牌</w:t>
            </w:r>
          </w:p>
        </w:tc>
        <w:tc>
          <w:tcPr>
            <w:tcW w:w="1418" w:type="dxa"/>
            <w:shd w:val="clear" w:color="auto" w:fill="CCFFCC"/>
          </w:tcPr>
          <w:p w14:paraId="0E07A0EF" w14:textId="77777777" w:rsidR="009B0859" w:rsidRPr="00132A4F" w:rsidRDefault="009B0859" w:rsidP="00B13CB2">
            <w:pPr>
              <w:spacing w:after="20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[</w:t>
            </w:r>
            <w:r w:rsidRPr="002C5570">
              <w:rPr>
                <w:rFonts w:cs="Times New Roman"/>
                <w:sz w:val="16"/>
                <w:szCs w:val="16"/>
                <w:lang w:val="en-US"/>
              </w:rPr>
              <w:t>kisetsu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hai]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55B5B648" w14:textId="7A437442" w:rsidR="009B0859" w:rsidRPr="00F813D6" w:rsidRDefault="00A9549F" w:rsidP="00B13CB2">
            <w:pPr>
              <w:spacing w:after="20"/>
              <w:jc w:val="both"/>
              <w:rPr>
                <w:rFonts w:eastAsia="MS Gothic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813D6">
              <w:rPr>
                <w:rFonts w:eastAsia="MS Gothic" w:cs="Times New Roman"/>
                <w:color w:val="000000"/>
                <w:sz w:val="20"/>
                <w:szCs w:val="20"/>
              </w:rPr>
              <w:t>Плитки сезонов.</w:t>
            </w:r>
            <w:r w:rsidR="00F813D6" w:rsidRPr="00F813D6">
              <w:rPr>
                <w:rFonts w:eastAsia="MS Gothic" w:cs="Times New Roman"/>
                <w:color w:val="000000"/>
                <w:sz w:val="20"/>
                <w:szCs w:val="20"/>
              </w:rPr>
              <w:t xml:space="preserve"> Времена года.</w:t>
            </w:r>
          </w:p>
        </w:tc>
      </w:tr>
      <w:tr w:rsidR="0051567E" w:rsidRPr="00C459CD" w14:paraId="0F90A74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CF8877E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春</w:t>
            </w:r>
          </w:p>
        </w:tc>
        <w:tc>
          <w:tcPr>
            <w:tcW w:w="1418" w:type="dxa"/>
            <w:shd w:val="clear" w:color="auto" w:fill="CCFFCC"/>
          </w:tcPr>
          <w:p w14:paraId="3572A186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[haru]</w:t>
            </w:r>
          </w:p>
        </w:tc>
        <w:tc>
          <w:tcPr>
            <w:tcW w:w="7314" w:type="dxa"/>
            <w:tcBorders>
              <w:right w:val="nil"/>
            </w:tcBorders>
          </w:tcPr>
          <w:p w14:paraId="09AB66BA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Весна.</w:t>
            </w:r>
          </w:p>
        </w:tc>
      </w:tr>
      <w:tr w:rsidR="0051567E" w:rsidRPr="00C459CD" w14:paraId="73D9713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B6DB04C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夏</w:t>
            </w:r>
          </w:p>
        </w:tc>
        <w:tc>
          <w:tcPr>
            <w:tcW w:w="1418" w:type="dxa"/>
            <w:shd w:val="clear" w:color="auto" w:fill="CCFFCC"/>
          </w:tcPr>
          <w:p w14:paraId="7A113038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[natsu]</w:t>
            </w:r>
          </w:p>
        </w:tc>
        <w:tc>
          <w:tcPr>
            <w:tcW w:w="7314" w:type="dxa"/>
            <w:tcBorders>
              <w:right w:val="nil"/>
            </w:tcBorders>
          </w:tcPr>
          <w:p w14:paraId="0073C1AB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Лето.</w:t>
            </w:r>
          </w:p>
        </w:tc>
      </w:tr>
      <w:tr w:rsidR="0051567E" w:rsidRPr="00C459CD" w14:paraId="742C189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7D86E38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秋</w:t>
            </w:r>
          </w:p>
        </w:tc>
        <w:tc>
          <w:tcPr>
            <w:tcW w:w="1418" w:type="dxa"/>
            <w:shd w:val="clear" w:color="auto" w:fill="CCFFCC"/>
          </w:tcPr>
          <w:p w14:paraId="450944AB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[aki]</w:t>
            </w:r>
          </w:p>
        </w:tc>
        <w:tc>
          <w:tcPr>
            <w:tcW w:w="7314" w:type="dxa"/>
            <w:tcBorders>
              <w:right w:val="nil"/>
            </w:tcBorders>
          </w:tcPr>
          <w:p w14:paraId="0F9C245F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Осень.</w:t>
            </w:r>
          </w:p>
        </w:tc>
      </w:tr>
      <w:tr w:rsidR="0051567E" w:rsidRPr="00C459CD" w14:paraId="710C1F9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AB84F04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冬</w:t>
            </w:r>
          </w:p>
        </w:tc>
        <w:tc>
          <w:tcPr>
            <w:tcW w:w="1418" w:type="dxa"/>
            <w:shd w:val="clear" w:color="auto" w:fill="CCFFCC"/>
          </w:tcPr>
          <w:p w14:paraId="6BBC3786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[fuyu]</w:t>
            </w:r>
          </w:p>
        </w:tc>
        <w:tc>
          <w:tcPr>
            <w:tcW w:w="7314" w:type="dxa"/>
            <w:tcBorders>
              <w:right w:val="nil"/>
            </w:tcBorders>
          </w:tcPr>
          <w:p w14:paraId="2EAAFF2D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Зима.</w:t>
            </w:r>
          </w:p>
        </w:tc>
      </w:tr>
      <w:tr w:rsidR="0051567E" w:rsidRPr="00C459CD" w14:paraId="2A7B0CC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925A1B3" w14:textId="77777777" w:rsidR="0051567E" w:rsidRPr="00C63D36" w:rsidRDefault="0051567E" w:rsidP="00F95EAE">
            <w:pPr>
              <w:spacing w:after="20" w:line="187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790C84">
              <w:rPr>
                <w:rFonts w:ascii="Microsoft JhengHei" w:eastAsia="Microsoft JhengHei" w:hAnsi="Microsoft JhengHei" w:cs="Microsoft JhengHei" w:hint="eastAsia"/>
                <w:b/>
                <w:bCs/>
                <w:sz w:val="18"/>
                <w:szCs w:val="18"/>
              </w:rPr>
              <w:t>动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物牌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3B93DF3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[dòngwù pái]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48A58BC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Масть "животные", состоит из четырёх уникальных плиток, перечисленных ниже.</w:t>
            </w:r>
          </w:p>
        </w:tc>
      </w:tr>
      <w:tr w:rsidR="0051567E" w:rsidRPr="00C459CD" w14:paraId="7561EB39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4DA4DD2B" w14:textId="77777777" w:rsidR="0051567E" w:rsidRPr="00C63D36" w:rsidRDefault="0051567E" w:rsidP="00F75029">
            <w:pPr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48C59609" w14:textId="77777777" w:rsidR="0051567E" w:rsidRPr="00C63D36" w:rsidRDefault="0051567E" w:rsidP="00F7502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5F19A1D2" w14:textId="1E2630B3" w:rsidR="0051567E" w:rsidRPr="00C63D36" w:rsidRDefault="0051567E" w:rsidP="00F75029">
            <w:pPr>
              <w:spacing w:line="187" w:lineRule="auto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F75029">
              <w:rPr>
                <w:rFonts w:ascii="MS Gothic" w:eastAsia="MS Gothic" w:hAnsi="MS Gothic" w:cs="Times New Roman"/>
                <w:sz w:val="18"/>
                <w:szCs w:val="18"/>
              </w:rPr>
              <w:t>禽</w:t>
            </w:r>
            <w:r w:rsidRPr="00F75029">
              <w:rPr>
                <w:rFonts w:ascii="Microsoft JhengHei" w:eastAsia="Microsoft JhengHei" w:hAnsi="Microsoft JhengHei" w:cs="Microsoft JhengHei" w:hint="eastAsia"/>
                <w:b/>
                <w:bCs/>
                <w:sz w:val="18"/>
                <w:szCs w:val="18"/>
              </w:rPr>
              <w:t>兽</w:t>
            </w:r>
            <w:r w:rsidRPr="00F75029">
              <w:rPr>
                <w:rFonts w:ascii="MS Gothic" w:eastAsia="MS Gothic" w:hAnsi="MS Gothic" w:cs="Times New Roman"/>
                <w:sz w:val="18"/>
                <w:szCs w:val="18"/>
              </w:rPr>
              <w:t>牌</w:t>
            </w:r>
            <w:r w:rsidRPr="00790C84">
              <w:rPr>
                <w:rFonts w:cs="Times New Roman"/>
                <w:sz w:val="16"/>
                <w:szCs w:val="16"/>
              </w:rPr>
              <w:t xml:space="preserve"> [qínshòu pái]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  <w:r w:rsidR="00070C12">
              <w:rPr>
                <w:rFonts w:cs="Times New Roman"/>
                <w:sz w:val="20"/>
                <w:szCs w:val="20"/>
              </w:rPr>
              <w:t xml:space="preserve"> Примечание: сингапурский и др. маджонг.</w:t>
            </w:r>
          </w:p>
        </w:tc>
      </w:tr>
      <w:tr w:rsidR="0051567E" w:rsidRPr="00C459CD" w14:paraId="000694E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889E62A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猫</w:t>
            </w:r>
          </w:p>
        </w:tc>
        <w:tc>
          <w:tcPr>
            <w:tcW w:w="1418" w:type="dxa"/>
            <w:shd w:val="clear" w:color="auto" w:fill="CCFFCC"/>
          </w:tcPr>
          <w:p w14:paraId="6D4FA7DB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[māo]</w:t>
            </w:r>
          </w:p>
        </w:tc>
        <w:tc>
          <w:tcPr>
            <w:tcW w:w="7314" w:type="dxa"/>
            <w:tcBorders>
              <w:right w:val="nil"/>
            </w:tcBorders>
          </w:tcPr>
          <w:p w14:paraId="23E76B28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Кот.</w:t>
            </w:r>
          </w:p>
        </w:tc>
      </w:tr>
      <w:tr w:rsidR="0051567E" w:rsidRPr="00C459CD" w14:paraId="76001EE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78B44A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老鼠</w:t>
            </w:r>
          </w:p>
        </w:tc>
        <w:tc>
          <w:tcPr>
            <w:tcW w:w="1418" w:type="dxa"/>
            <w:shd w:val="clear" w:color="auto" w:fill="CCFFCC"/>
          </w:tcPr>
          <w:p w14:paraId="54D663C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[láoshǔ]</w:t>
            </w:r>
          </w:p>
        </w:tc>
        <w:tc>
          <w:tcPr>
            <w:tcW w:w="7314" w:type="dxa"/>
            <w:tcBorders>
              <w:right w:val="nil"/>
            </w:tcBorders>
          </w:tcPr>
          <w:p w14:paraId="3FBDF8D7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Крыса.</w:t>
            </w:r>
          </w:p>
        </w:tc>
      </w:tr>
      <w:tr w:rsidR="0051567E" w:rsidRPr="00C459CD" w14:paraId="0E8489C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DAF6D98" w14:textId="77777777" w:rsidR="0051567E" w:rsidRPr="00C63D36" w:rsidRDefault="0051567E" w:rsidP="00F95EAE">
            <w:pPr>
              <w:spacing w:after="20" w:line="187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公</w:t>
            </w:r>
            <w:r w:rsidRPr="00790C84">
              <w:rPr>
                <w:rFonts w:ascii="Microsoft JhengHei" w:eastAsia="Microsoft JhengHei" w:hAnsi="Microsoft JhengHei" w:cs="Microsoft JhengHei" w:hint="eastAsia"/>
                <w:b/>
                <w:bCs/>
                <w:sz w:val="18"/>
                <w:szCs w:val="18"/>
              </w:rPr>
              <w:t>鸡</w:t>
            </w:r>
          </w:p>
        </w:tc>
        <w:tc>
          <w:tcPr>
            <w:tcW w:w="1418" w:type="dxa"/>
            <w:shd w:val="clear" w:color="auto" w:fill="CCFFCC"/>
          </w:tcPr>
          <w:p w14:paraId="4E0C580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[gōngjī]</w:t>
            </w:r>
          </w:p>
        </w:tc>
        <w:tc>
          <w:tcPr>
            <w:tcW w:w="7314" w:type="dxa"/>
            <w:tcBorders>
              <w:right w:val="nil"/>
            </w:tcBorders>
          </w:tcPr>
          <w:p w14:paraId="4A99EF77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Петух.</w:t>
            </w:r>
          </w:p>
        </w:tc>
      </w:tr>
      <w:tr w:rsidR="0051567E" w:rsidRPr="00C459CD" w14:paraId="70CE646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DA6D0E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螟蚣</w:t>
            </w:r>
          </w:p>
        </w:tc>
        <w:tc>
          <w:tcPr>
            <w:tcW w:w="1418" w:type="dxa"/>
            <w:shd w:val="clear" w:color="auto" w:fill="CCFFCC"/>
          </w:tcPr>
          <w:p w14:paraId="53A891BE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[wúgōng]</w:t>
            </w:r>
          </w:p>
        </w:tc>
        <w:tc>
          <w:tcPr>
            <w:tcW w:w="7314" w:type="dxa"/>
            <w:tcBorders>
              <w:right w:val="nil"/>
            </w:tcBorders>
          </w:tcPr>
          <w:p w14:paraId="04EC1AD7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Многоножка.</w:t>
            </w:r>
          </w:p>
        </w:tc>
      </w:tr>
      <w:tr w:rsidR="0051567E" w:rsidRPr="00C459CD" w14:paraId="7F08A0CF" w14:textId="77777777" w:rsidTr="00F75029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8EE8308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理牌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125ABF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[rīpai]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D43D9D6" w14:textId="6FE99A34" w:rsidR="0051567E" w:rsidRPr="00C63D36" w:rsidRDefault="00040113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1) </w:t>
            </w:r>
            <w:r w:rsidR="0051567E" w:rsidRPr="00C63D36">
              <w:rPr>
                <w:rFonts w:cs="Times New Roman"/>
                <w:sz w:val="20"/>
                <w:szCs w:val="20"/>
              </w:rPr>
              <w:t>Стандартный порядок плиток в колоде: ман, сō, пин, вюзс (ветра), бзк (драконы, они же истоки), цс/дс (цветы/сезоны/доры).</w:t>
            </w:r>
          </w:p>
        </w:tc>
      </w:tr>
      <w:tr w:rsidR="00040113" w:rsidRPr="00C459CD" w14:paraId="6B305B51" w14:textId="77777777" w:rsidTr="00F75029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04E16240" w14:textId="77777777" w:rsidR="00040113" w:rsidRPr="00C63D36" w:rsidRDefault="00040113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582E314" w14:textId="77777777" w:rsidR="00040113" w:rsidRPr="00C63D36" w:rsidRDefault="00040113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94E4817" w14:textId="0E32D9A2" w:rsidR="00040113" w:rsidRDefault="00040113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2) Процесс </w:t>
            </w:r>
            <w:r w:rsidRPr="00040113">
              <w:rPr>
                <w:rFonts w:cs="Times New Roman"/>
                <w:sz w:val="20"/>
                <w:szCs w:val="20"/>
              </w:rPr>
              <w:t>сортировк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040113">
              <w:rPr>
                <w:rFonts w:cs="Times New Roman"/>
                <w:sz w:val="20"/>
                <w:szCs w:val="20"/>
              </w:rPr>
              <w:t xml:space="preserve"> руки.</w:t>
            </w:r>
          </w:p>
        </w:tc>
      </w:tr>
      <w:tr w:rsidR="0051567E" w:rsidRPr="00C459CD" w14:paraId="133D9AD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90E1CA3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中張牌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D6D615E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[chunchanpai]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83D5047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Категория. Центральные плитки = плитки мастей от 2 до 8.</w:t>
            </w:r>
          </w:p>
        </w:tc>
      </w:tr>
      <w:tr w:rsidR="0051567E" w:rsidRPr="00C459CD" w14:paraId="5D652EE6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3D693AC3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090027D4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6604B373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Другие названия: средние, простые или разделяющие.</w:t>
            </w:r>
          </w:p>
        </w:tc>
      </w:tr>
      <w:tr w:rsidR="0051567E" w:rsidRPr="00C459CD" w14:paraId="127183BA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0DC50B8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B579840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4A78AC29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Синонимы: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断幺牌</w:t>
            </w:r>
            <w:r w:rsidRPr="00790C84">
              <w:rPr>
                <w:rFonts w:cs="Times New Roman"/>
                <w:sz w:val="16"/>
                <w:szCs w:val="16"/>
              </w:rPr>
              <w:t xml:space="preserve"> [tan' yāo hai]</w:t>
            </w:r>
            <w:r w:rsidRPr="00C63D36">
              <w:rPr>
                <w:rFonts w:cs="Times New Roman"/>
                <w:sz w:val="20"/>
                <w:szCs w:val="20"/>
              </w:rPr>
              <w:t xml:space="preserve">,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断公九</w:t>
            </w:r>
            <w:r w:rsidRPr="00790C84">
              <w:rPr>
                <w:rFonts w:cs="Times New Roman"/>
                <w:sz w:val="16"/>
                <w:szCs w:val="16"/>
              </w:rPr>
              <w:t xml:space="preserve"> [tan' yao chū]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1567E" w:rsidRPr="00C459CD" w14:paraId="48401A7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7D74074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老頭牌</w:t>
            </w:r>
          </w:p>
        </w:tc>
        <w:tc>
          <w:tcPr>
            <w:tcW w:w="1418" w:type="dxa"/>
            <w:shd w:val="clear" w:color="auto" w:fill="CCFFCC"/>
          </w:tcPr>
          <w:p w14:paraId="07D0595E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[rōtōhai / raotōhai]</w:t>
            </w:r>
          </w:p>
        </w:tc>
        <w:tc>
          <w:tcPr>
            <w:tcW w:w="7314" w:type="dxa"/>
            <w:tcBorders>
              <w:right w:val="nil"/>
            </w:tcBorders>
          </w:tcPr>
          <w:p w14:paraId="5F01199A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Категория. Терминальные = все плитки мастей достоинством в 1 и 9.</w:t>
            </w:r>
          </w:p>
        </w:tc>
      </w:tr>
      <w:tr w:rsidR="0051567E" w:rsidRPr="00C459CD" w14:paraId="21DF4C66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E4401D3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幺九牌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206D723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[yāochūhai]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B78519B" w14:textId="3830B6D9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Категория. </w:t>
            </w:r>
            <w:r w:rsidR="00123874">
              <w:rPr>
                <w:rFonts w:cs="Times New Roman"/>
                <w:sz w:val="20"/>
                <w:szCs w:val="20"/>
              </w:rPr>
              <w:t>Важные</w:t>
            </w:r>
            <w:r w:rsidRPr="00C63D36">
              <w:rPr>
                <w:rFonts w:cs="Times New Roman"/>
                <w:sz w:val="20"/>
                <w:szCs w:val="20"/>
              </w:rPr>
              <w:t xml:space="preserve"> = все плитки мастей достоинством в 1 и 9, всех драконов и всех ветров.</w:t>
            </w:r>
          </w:p>
        </w:tc>
      </w:tr>
      <w:tr w:rsidR="0051567E" w:rsidRPr="00C459CD" w14:paraId="4232C4F3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0E82BB86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4860CEAF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44E5E298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么九牌</w:t>
            </w:r>
            <w:r w:rsidRPr="00790C84">
              <w:rPr>
                <w:rFonts w:cs="Times New Roman"/>
                <w:sz w:val="16"/>
                <w:szCs w:val="16"/>
              </w:rPr>
              <w:t xml:space="preserve"> [yaochūhai]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1567E" w:rsidRPr="00C459CD" w14:paraId="51511BA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0BA6F0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有価</w:t>
            </w:r>
          </w:p>
        </w:tc>
        <w:tc>
          <w:tcPr>
            <w:tcW w:w="1418" w:type="dxa"/>
            <w:shd w:val="clear" w:color="auto" w:fill="CCFFCC"/>
          </w:tcPr>
          <w:p w14:paraId="7B43183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[yūka]</w:t>
            </w:r>
          </w:p>
        </w:tc>
        <w:tc>
          <w:tcPr>
            <w:tcW w:w="7314" w:type="dxa"/>
            <w:tcBorders>
              <w:right w:val="nil"/>
            </w:tcBorders>
          </w:tcPr>
          <w:p w14:paraId="5804F5A8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Категория. Ценные плитки = все драконы, ветра раунда и ветра места.</w:t>
            </w:r>
          </w:p>
        </w:tc>
      </w:tr>
      <w:tr w:rsidR="0051567E" w:rsidRPr="00C459CD" w14:paraId="46E48E2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F9EA58B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自風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4419119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[jikaze]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268507D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Ветра места.</w:t>
            </w:r>
          </w:p>
        </w:tc>
      </w:tr>
      <w:tr w:rsidR="0051567E" w:rsidRPr="00C459CD" w14:paraId="4DF8DA4C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492F01C1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B6325C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5ADF767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門風</w:t>
            </w:r>
            <w:r w:rsidRPr="00790C84">
              <w:rPr>
                <w:rFonts w:cs="Times New Roman"/>
                <w:sz w:val="16"/>
                <w:szCs w:val="16"/>
              </w:rPr>
              <w:t xml:space="preserve"> [menfon]</w:t>
            </w:r>
          </w:p>
        </w:tc>
      </w:tr>
      <w:tr w:rsidR="0051567E" w:rsidRPr="00C459CD" w14:paraId="52C037F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EDB7212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場風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3B3FBE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[bakaze]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AD46F57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Ветра раунда.</w:t>
            </w:r>
          </w:p>
        </w:tc>
      </w:tr>
      <w:tr w:rsidR="0051567E" w:rsidRPr="00C459CD" w14:paraId="40F97326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332F0280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D7FBC3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8639FE3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Синонимы: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荘風</w:t>
            </w:r>
            <w:r w:rsidRPr="00790C84">
              <w:rPr>
                <w:rFonts w:cs="Times New Roman"/>
                <w:sz w:val="16"/>
                <w:szCs w:val="16"/>
              </w:rPr>
              <w:t xml:space="preserve"> [chanfon]</w:t>
            </w:r>
            <w:r w:rsidRPr="00C63D36">
              <w:rPr>
                <w:rFonts w:cs="Times New Roman"/>
                <w:sz w:val="20"/>
                <w:szCs w:val="20"/>
              </w:rPr>
              <w:t xml:space="preserve">,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圏風</w:t>
            </w:r>
            <w:r w:rsidRPr="00790C84">
              <w:rPr>
                <w:rFonts w:cs="Times New Roman"/>
                <w:sz w:val="16"/>
                <w:szCs w:val="16"/>
              </w:rPr>
              <w:t xml:space="preserve"> [kenfan]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1567E" w:rsidRPr="00C459CD" w14:paraId="49C1261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CC34EAC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客風</w:t>
            </w:r>
          </w:p>
        </w:tc>
        <w:tc>
          <w:tcPr>
            <w:tcW w:w="1418" w:type="dxa"/>
            <w:shd w:val="clear" w:color="auto" w:fill="CCFFCC"/>
          </w:tcPr>
          <w:p w14:paraId="2BADFC78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[otakaze]</w:t>
            </w:r>
          </w:p>
        </w:tc>
        <w:tc>
          <w:tcPr>
            <w:tcW w:w="7314" w:type="dxa"/>
            <w:tcBorders>
              <w:right w:val="nil"/>
            </w:tcBorders>
          </w:tcPr>
          <w:p w14:paraId="4CBB5538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Категория. Гостевые ветра = ветра, не являющиеся ветром места или раунда.</w:t>
            </w:r>
          </w:p>
        </w:tc>
      </w:tr>
      <w:tr w:rsidR="0051567E" w:rsidRPr="00C459CD" w14:paraId="51B81304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1DE93DA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連風牌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2DAC9B8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[renfonpai / renfuhai]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E79622C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Двойной ветер = ветер, одновременно являющийся ветром места и раунда.</w:t>
            </w:r>
          </w:p>
        </w:tc>
      </w:tr>
      <w:tr w:rsidR="0051567E" w:rsidRPr="00C459CD" w14:paraId="0C889E63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DBE62E9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BE5520C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7896231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Синонимы: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二重風</w:t>
            </w:r>
            <w:r w:rsidRPr="00790C84">
              <w:rPr>
                <w:rFonts w:cs="Times New Roman"/>
                <w:sz w:val="16"/>
                <w:szCs w:val="16"/>
              </w:rPr>
              <w:t xml:space="preserve"> [fŭtae/nibai kaze]</w:t>
            </w:r>
            <w:r w:rsidRPr="00C63D36">
              <w:rPr>
                <w:rFonts w:cs="Times New Roman"/>
                <w:sz w:val="20"/>
                <w:szCs w:val="20"/>
              </w:rPr>
              <w:t xml:space="preserve">,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ダブル風</w:t>
            </w:r>
            <w:r w:rsidRPr="00790C84">
              <w:rPr>
                <w:rFonts w:cs="Times New Roman"/>
                <w:sz w:val="16"/>
                <w:szCs w:val="16"/>
              </w:rPr>
              <w:t xml:space="preserve"> [daburu kaze]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1567E" w:rsidRPr="00C459CD" w14:paraId="68F8489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030F25C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玩具</w:t>
            </w:r>
          </w:p>
        </w:tc>
        <w:tc>
          <w:tcPr>
            <w:tcW w:w="1418" w:type="dxa"/>
            <w:shd w:val="clear" w:color="auto" w:fill="CCFFCC"/>
          </w:tcPr>
          <w:p w14:paraId="20CEAEAE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[omocha / gangu]</w:t>
            </w:r>
          </w:p>
        </w:tc>
        <w:tc>
          <w:tcPr>
            <w:tcW w:w="7314" w:type="dxa"/>
            <w:tcBorders>
              <w:right w:val="nil"/>
            </w:tcBorders>
          </w:tcPr>
          <w:p w14:paraId="34101B69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Игровые аксессуары = счётный инструмент, указатели, кости.</w:t>
            </w:r>
          </w:p>
        </w:tc>
      </w:tr>
      <w:tr w:rsidR="0051567E" w:rsidRPr="00C459CD" w14:paraId="31214B9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8057A3C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箱</w:t>
            </w:r>
          </w:p>
        </w:tc>
        <w:tc>
          <w:tcPr>
            <w:tcW w:w="1418" w:type="dxa"/>
            <w:shd w:val="clear" w:color="auto" w:fill="CCFFCC"/>
          </w:tcPr>
          <w:p w14:paraId="252F1E2D" w14:textId="16737B69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[hako</w:t>
            </w:r>
            <w:r w:rsidR="00E80950" w:rsidRPr="00C63D36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1BA557AD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Коробка для хранения счётных палочек, может использоваться во время игры в качестве лотка для удобства. Футляр для шашек идеально вмещает в себя весь набор при хранении.</w:t>
            </w:r>
          </w:p>
        </w:tc>
      </w:tr>
      <w:tr w:rsidR="0051567E" w:rsidRPr="00C459CD" w14:paraId="158AB18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55D74C2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点棒</w:t>
            </w:r>
          </w:p>
        </w:tc>
        <w:tc>
          <w:tcPr>
            <w:tcW w:w="1418" w:type="dxa"/>
            <w:shd w:val="clear" w:color="auto" w:fill="CCFFCC"/>
          </w:tcPr>
          <w:p w14:paraId="4D552A51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[tenbō]</w:t>
            </w:r>
          </w:p>
        </w:tc>
        <w:tc>
          <w:tcPr>
            <w:tcW w:w="7314" w:type="dxa"/>
            <w:tcBorders>
              <w:right w:val="nil"/>
            </w:tcBorders>
          </w:tcPr>
          <w:p w14:paraId="57453838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Счётные палочки.</w:t>
            </w:r>
          </w:p>
        </w:tc>
      </w:tr>
      <w:tr w:rsidR="00E80950" w:rsidRPr="00C459CD" w14:paraId="0B94239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17F7855" w14:textId="31942AA5" w:rsidR="00E80950" w:rsidRPr="00C63D36" w:rsidRDefault="00E80950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E80950">
              <w:rPr>
                <w:rFonts w:ascii="MS Gothic" w:eastAsia="MS Gothic" w:hAnsi="MS Gothic" w:cs="Times New Roman" w:hint="eastAsia"/>
                <w:sz w:val="18"/>
                <w:szCs w:val="18"/>
              </w:rPr>
              <w:t>箱点</w:t>
            </w:r>
          </w:p>
        </w:tc>
        <w:tc>
          <w:tcPr>
            <w:tcW w:w="1418" w:type="dxa"/>
            <w:shd w:val="clear" w:color="auto" w:fill="CCFFCC"/>
          </w:tcPr>
          <w:p w14:paraId="223841C0" w14:textId="67523446" w:rsidR="00E80950" w:rsidRPr="00C63D36" w:rsidRDefault="00E80950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[hako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cs="Times New Roman"/>
                <w:sz w:val="16"/>
                <w:szCs w:val="16"/>
              </w:rPr>
              <w:t>ten]</w:t>
            </w:r>
          </w:p>
        </w:tc>
        <w:tc>
          <w:tcPr>
            <w:tcW w:w="7314" w:type="dxa"/>
            <w:tcBorders>
              <w:right w:val="nil"/>
            </w:tcBorders>
          </w:tcPr>
          <w:p w14:paraId="633F39AA" w14:textId="2BF24ECD" w:rsidR="00E80950" w:rsidRPr="00C63D36" w:rsidRDefault="00E80950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Правило стола, определяет </w:t>
            </w:r>
            <w:r w:rsidR="00E31CBA">
              <w:rPr>
                <w:rFonts w:cs="Times New Roman"/>
                <w:sz w:val="20"/>
                <w:szCs w:val="20"/>
              </w:rPr>
              <w:t xml:space="preserve">наличие банкрота и </w:t>
            </w:r>
            <w:r>
              <w:rPr>
                <w:rFonts w:cs="Times New Roman"/>
                <w:sz w:val="20"/>
                <w:szCs w:val="20"/>
              </w:rPr>
              <w:t>действие при отсутствии очков.</w:t>
            </w:r>
          </w:p>
        </w:tc>
      </w:tr>
      <w:tr w:rsidR="0051567E" w:rsidRPr="00C459CD" w14:paraId="3198E5C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4C98B8C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一二四十</w:t>
            </w:r>
          </w:p>
        </w:tc>
        <w:tc>
          <w:tcPr>
            <w:tcW w:w="1418" w:type="dxa"/>
            <w:shd w:val="clear" w:color="auto" w:fill="CCFFCC"/>
          </w:tcPr>
          <w:p w14:paraId="42FB24DE" w14:textId="7945E1C0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[ichi n</w:t>
            </w:r>
            <w:r w:rsidR="00F14FE3">
              <w:rPr>
                <w:rFonts w:cs="Times New Roman"/>
                <w:sz w:val="16"/>
                <w:szCs w:val="16"/>
                <w:lang w:val="en-US"/>
              </w:rPr>
              <w:t>i</w:t>
            </w:r>
            <w:r w:rsidRPr="00C63D36">
              <w:rPr>
                <w:rFonts w:cs="Times New Roman"/>
                <w:sz w:val="16"/>
                <w:szCs w:val="16"/>
              </w:rPr>
              <w:t xml:space="preserve"> yon tō]</w:t>
            </w:r>
          </w:p>
        </w:tc>
        <w:tc>
          <w:tcPr>
            <w:tcW w:w="7314" w:type="dxa"/>
            <w:tcBorders>
              <w:right w:val="nil"/>
            </w:tcBorders>
          </w:tcPr>
          <w:p w14:paraId="37C23C87" w14:textId="4FA3A312" w:rsidR="0051567E" w:rsidRPr="00C63D36" w:rsidRDefault="00F14FE3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Начальное</w:t>
            </w:r>
            <w:r w:rsidR="0051567E" w:rsidRPr="00C63D36">
              <w:rPr>
                <w:rFonts w:cs="Times New Roman"/>
                <w:sz w:val="20"/>
                <w:szCs w:val="20"/>
              </w:rPr>
              <w:t xml:space="preserve"> соотношение счётных палочек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14FE3">
              <w:rPr>
                <w:rFonts w:cs="Times New Roman"/>
                <w:sz w:val="20"/>
                <w:szCs w:val="20"/>
              </w:rPr>
              <w:t>для 25000 очков (1×10000 + 2×5000 + 4×1000 + 10×100).</w:t>
            </w:r>
          </w:p>
        </w:tc>
      </w:tr>
      <w:tr w:rsidR="00F14FE3" w:rsidRPr="00C459CD" w14:paraId="2FA72C3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BEEFEC8" w14:textId="0541513A" w:rsidR="00F14FE3" w:rsidRPr="00C63D36" w:rsidRDefault="00F14FE3" w:rsidP="00F14FE3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0162AE">
              <w:rPr>
                <w:rFonts w:ascii="MS Gothic" w:eastAsia="MS Gothic" w:hAnsi="MS Gothic" w:hint="eastAsia"/>
                <w:sz w:val="18"/>
                <w:szCs w:val="18"/>
              </w:rPr>
              <w:t>一二五十</w:t>
            </w:r>
          </w:p>
        </w:tc>
        <w:tc>
          <w:tcPr>
            <w:tcW w:w="1418" w:type="dxa"/>
            <w:shd w:val="clear" w:color="auto" w:fill="CCFFCC"/>
          </w:tcPr>
          <w:p w14:paraId="5AB104DD" w14:textId="35D5C8B5" w:rsidR="00F14FE3" w:rsidRPr="00C63D36" w:rsidRDefault="00F14FE3" w:rsidP="00F14FE3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0364B0">
              <w:rPr>
                <w:rFonts w:eastAsia="MS Gothic"/>
                <w:sz w:val="16"/>
                <w:szCs w:val="16"/>
                <w:lang w:val="en-US"/>
              </w:rPr>
              <w:t>[</w:t>
            </w:r>
            <w:bookmarkStart w:id="6" w:name="_Hlk101015704"/>
            <w:r w:rsidRPr="000364B0">
              <w:rPr>
                <w:rFonts w:eastAsia="MS Gothic"/>
                <w:sz w:val="16"/>
                <w:szCs w:val="16"/>
                <w:lang w:val="en-US"/>
              </w:rPr>
              <w:t>ichi ni go ttō</w:t>
            </w:r>
            <w:bookmarkEnd w:id="6"/>
            <w:r w:rsidRPr="000364B0">
              <w:rPr>
                <w:rFonts w:eastAsia="MS Gothic"/>
                <w:sz w:val="16"/>
                <w:szCs w:val="16"/>
                <w:lang w:val="en-US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541473B1" w14:textId="45DF0554" w:rsidR="00F14FE3" w:rsidRPr="00C63D36" w:rsidRDefault="00F14FE3" w:rsidP="00F14FE3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833748">
              <w:rPr>
                <w:rFonts w:cs="Times New Roman"/>
                <w:sz w:val="20"/>
                <w:szCs w:val="20"/>
              </w:rPr>
              <w:t>Начальное соотношение счётных палочек для 2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833748">
              <w:rPr>
                <w:rFonts w:cs="Times New Roman"/>
                <w:sz w:val="20"/>
                <w:szCs w:val="20"/>
              </w:rPr>
              <w:t>000 очков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14FE3" w:rsidRPr="00C459CD" w14:paraId="1DE46E2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1C3F42E" w14:textId="658188CA" w:rsidR="00F14FE3" w:rsidRPr="00C63D36" w:rsidRDefault="00F14FE3" w:rsidP="00F14FE3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0162AE">
              <w:rPr>
                <w:rFonts w:ascii="MS Gothic" w:eastAsia="MS Gothic" w:hAnsi="MS Gothic" w:hint="eastAsia"/>
                <w:sz w:val="18"/>
                <w:szCs w:val="18"/>
              </w:rPr>
              <w:t>一二六十</w:t>
            </w:r>
          </w:p>
        </w:tc>
        <w:tc>
          <w:tcPr>
            <w:tcW w:w="1418" w:type="dxa"/>
            <w:shd w:val="clear" w:color="auto" w:fill="CCFFCC"/>
          </w:tcPr>
          <w:p w14:paraId="357B66F9" w14:textId="3569A0B3" w:rsidR="00F14FE3" w:rsidRPr="00C63D36" w:rsidRDefault="00F14FE3" w:rsidP="00F14FE3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0364B0">
              <w:rPr>
                <w:rFonts w:eastAsia="MS Gothic"/>
                <w:sz w:val="16"/>
                <w:szCs w:val="16"/>
                <w:lang w:val="en-US"/>
              </w:rPr>
              <w:t>[</w:t>
            </w:r>
            <w:bookmarkStart w:id="7" w:name="_Hlk101015714"/>
            <w:r w:rsidRPr="000364B0">
              <w:rPr>
                <w:rFonts w:eastAsia="MS Gothic"/>
                <w:sz w:val="16"/>
                <w:szCs w:val="16"/>
                <w:lang w:val="en-US"/>
              </w:rPr>
              <w:t>ichi ni roku tō</w:t>
            </w:r>
            <w:bookmarkEnd w:id="7"/>
            <w:r w:rsidRPr="000364B0">
              <w:rPr>
                <w:rFonts w:eastAsia="MS Gothic"/>
                <w:sz w:val="16"/>
                <w:szCs w:val="16"/>
                <w:lang w:val="en-US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5A2A2543" w14:textId="7A7EEBA5" w:rsidR="00F14FE3" w:rsidRPr="00C63D36" w:rsidRDefault="00F14FE3" w:rsidP="00F14FE3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833748">
              <w:rPr>
                <w:rFonts w:cs="Times New Roman"/>
                <w:sz w:val="20"/>
                <w:szCs w:val="20"/>
              </w:rPr>
              <w:t>Начальное соотношение счётных палочек для 2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833748">
              <w:rPr>
                <w:rFonts w:cs="Times New Roman"/>
                <w:sz w:val="20"/>
                <w:szCs w:val="20"/>
              </w:rPr>
              <w:t>000 очков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14FE3" w:rsidRPr="00C459CD" w14:paraId="5C584BB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1FB8122" w14:textId="3046BB69" w:rsidR="00F14FE3" w:rsidRPr="00C63D36" w:rsidRDefault="00F14FE3" w:rsidP="00F14FE3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0162AE">
              <w:rPr>
                <w:rFonts w:ascii="MS Gothic" w:eastAsia="MS Gothic" w:hAnsi="MS Gothic" w:hint="eastAsia"/>
                <w:sz w:val="18"/>
                <w:szCs w:val="18"/>
              </w:rPr>
              <w:t>一</w:t>
            </w:r>
            <w:r w:rsidRPr="00371E32">
              <w:rPr>
                <w:rFonts w:ascii="MS Gothic" w:hAnsi="MS Gothic" w:cs="MS Gothic" w:hint="eastAsia"/>
                <w:sz w:val="18"/>
              </w:rPr>
              <w:t>三</w:t>
            </w:r>
            <w:r w:rsidRPr="000162AE">
              <w:rPr>
                <w:rFonts w:ascii="MS Gothic" w:eastAsia="MS Gothic" w:hAnsi="MS Gothic" w:hint="eastAsia"/>
                <w:sz w:val="18"/>
                <w:szCs w:val="18"/>
              </w:rPr>
              <w:t>四十</w:t>
            </w:r>
          </w:p>
        </w:tc>
        <w:tc>
          <w:tcPr>
            <w:tcW w:w="1418" w:type="dxa"/>
            <w:shd w:val="clear" w:color="auto" w:fill="CCFFCC"/>
          </w:tcPr>
          <w:p w14:paraId="7895A06F" w14:textId="24907075" w:rsidR="00F14FE3" w:rsidRPr="00C63D36" w:rsidRDefault="00F14FE3" w:rsidP="00F14FE3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0364B0">
              <w:rPr>
                <w:rFonts w:eastAsia="MS Gothic"/>
                <w:sz w:val="16"/>
                <w:szCs w:val="16"/>
                <w:lang w:val="en-US"/>
              </w:rPr>
              <w:t xml:space="preserve">[ichi </w:t>
            </w:r>
            <w:r w:rsidRPr="000364B0">
              <w:rPr>
                <w:sz w:val="16"/>
                <w:szCs w:val="16"/>
              </w:rPr>
              <w:t>san</w:t>
            </w:r>
            <w:r w:rsidRPr="000364B0">
              <w:rPr>
                <w:sz w:val="16"/>
                <w:szCs w:val="16"/>
                <w:lang w:val="en-US"/>
              </w:rPr>
              <w:t>'</w:t>
            </w:r>
            <w:r w:rsidRPr="000364B0">
              <w:rPr>
                <w:rFonts w:eastAsia="MS Gothic"/>
                <w:sz w:val="16"/>
                <w:szCs w:val="16"/>
                <w:lang w:val="en-US"/>
              </w:rPr>
              <w:t xml:space="preserve"> yon tō]</w:t>
            </w:r>
          </w:p>
        </w:tc>
        <w:tc>
          <w:tcPr>
            <w:tcW w:w="7314" w:type="dxa"/>
            <w:tcBorders>
              <w:right w:val="nil"/>
            </w:tcBorders>
          </w:tcPr>
          <w:p w14:paraId="1F38AD2D" w14:textId="18BA31D2" w:rsidR="00F14FE3" w:rsidRPr="00C63D36" w:rsidRDefault="00F14FE3" w:rsidP="00F14FE3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833748">
              <w:rPr>
                <w:rFonts w:cs="Times New Roman"/>
                <w:sz w:val="20"/>
                <w:szCs w:val="20"/>
              </w:rPr>
              <w:t xml:space="preserve">Начальное соотношение счётных палочек для </w:t>
            </w:r>
            <w:r>
              <w:rPr>
                <w:rFonts w:cs="Times New Roman"/>
                <w:sz w:val="20"/>
                <w:szCs w:val="20"/>
              </w:rPr>
              <w:t>30</w:t>
            </w:r>
            <w:r w:rsidRPr="00833748">
              <w:rPr>
                <w:rFonts w:cs="Times New Roman"/>
                <w:sz w:val="20"/>
                <w:szCs w:val="20"/>
              </w:rPr>
              <w:t>000 очков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1567E" w:rsidRPr="00C459CD" w14:paraId="0CB58432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1B2E75E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点数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762DB36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[tenshū]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6808D33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Процесс подсчёта очков;</w:t>
            </w:r>
          </w:p>
        </w:tc>
      </w:tr>
      <w:tr w:rsidR="0051567E" w:rsidRPr="00C459CD" w14:paraId="59173B6A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2A9D1B27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6827685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4ADB45F2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Дословно: оценка, отметка, очки, баллы, счёт, рейтинг;</w:t>
            </w:r>
          </w:p>
        </w:tc>
      </w:tr>
      <w:tr w:rsidR="0051567E" w:rsidRPr="00C459CD" w14:paraId="60E50E5D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6B4F3DE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A07A6EE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729BDFC9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3) Игра на деньги.</w:t>
            </w:r>
          </w:p>
        </w:tc>
      </w:tr>
      <w:tr w:rsidR="0051567E" w:rsidRPr="00C459CD" w14:paraId="51E3DDD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E64F8C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点</w:t>
            </w:r>
          </w:p>
        </w:tc>
        <w:tc>
          <w:tcPr>
            <w:tcW w:w="1418" w:type="dxa"/>
            <w:shd w:val="clear" w:color="auto" w:fill="CCFFCC"/>
          </w:tcPr>
          <w:p w14:paraId="12A9A359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[ten]</w:t>
            </w:r>
          </w:p>
        </w:tc>
        <w:tc>
          <w:tcPr>
            <w:tcW w:w="7314" w:type="dxa"/>
            <w:tcBorders>
              <w:right w:val="nil"/>
            </w:tcBorders>
          </w:tcPr>
          <w:p w14:paraId="10EC3CC4" w14:textId="21475F0D" w:rsidR="0051567E" w:rsidRPr="00C63D36" w:rsidRDefault="00906014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Игровые </w:t>
            </w:r>
            <w:r w:rsidR="0051567E" w:rsidRPr="00C63D36">
              <w:rPr>
                <w:rFonts w:cs="Times New Roman"/>
                <w:sz w:val="20"/>
                <w:szCs w:val="20"/>
              </w:rPr>
              <w:t>очки. Также употребляется как сокращение для процесса подсчёта очков.</w:t>
            </w:r>
          </w:p>
        </w:tc>
      </w:tr>
      <w:tr w:rsidR="0051567E" w:rsidRPr="00C459CD" w14:paraId="5DCBDBB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DC2EC4F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起家マーク</w:t>
            </w:r>
          </w:p>
        </w:tc>
        <w:tc>
          <w:tcPr>
            <w:tcW w:w="1418" w:type="dxa"/>
            <w:shd w:val="clear" w:color="auto" w:fill="CCFFCC"/>
          </w:tcPr>
          <w:p w14:paraId="29F04CB2" w14:textId="04240CA3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[ch</w:t>
            </w:r>
            <w:r w:rsidR="00E336BF">
              <w:rPr>
                <w:rFonts w:cs="Times New Roman"/>
                <w:sz w:val="16"/>
                <w:szCs w:val="16"/>
              </w:rPr>
              <w:t>ī</w:t>
            </w:r>
            <w:r w:rsidRPr="00C63D36">
              <w:rPr>
                <w:rFonts w:cs="Times New Roman"/>
                <w:sz w:val="16"/>
                <w:szCs w:val="16"/>
              </w:rPr>
              <w:t>cha māku]</w:t>
            </w:r>
          </w:p>
        </w:tc>
        <w:tc>
          <w:tcPr>
            <w:tcW w:w="7314" w:type="dxa"/>
            <w:tcBorders>
              <w:right w:val="nil"/>
            </w:tcBorders>
          </w:tcPr>
          <w:p w14:paraId="02BB12C6" w14:textId="3D65CFFB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Индикатор первого оя. </w:t>
            </w:r>
            <w:r w:rsidR="00F75029">
              <w:rPr>
                <w:rFonts w:cs="Times New Roman"/>
                <w:sz w:val="20"/>
                <w:szCs w:val="20"/>
              </w:rPr>
              <w:t>П</w:t>
            </w:r>
            <w:r w:rsidRPr="00C63D36">
              <w:rPr>
                <w:rFonts w:cs="Times New Roman"/>
                <w:sz w:val="20"/>
                <w:szCs w:val="20"/>
              </w:rPr>
              <w:t>о совместительству является индикатором ветров раунда.</w:t>
            </w:r>
          </w:p>
        </w:tc>
      </w:tr>
      <w:tr w:rsidR="0051567E" w:rsidRPr="00C459CD" w14:paraId="61309C6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0B8041F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祝儀</w:t>
            </w:r>
          </w:p>
        </w:tc>
        <w:tc>
          <w:tcPr>
            <w:tcW w:w="1418" w:type="dxa"/>
            <w:shd w:val="clear" w:color="auto" w:fill="CCFFCC"/>
          </w:tcPr>
          <w:p w14:paraId="5E82FC8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[shūgi]</w:t>
            </w:r>
          </w:p>
        </w:tc>
        <w:tc>
          <w:tcPr>
            <w:tcW w:w="7314" w:type="dxa"/>
            <w:tcBorders>
              <w:right w:val="nil"/>
            </w:tcBorders>
          </w:tcPr>
          <w:p w14:paraId="621F2DE5" w14:textId="52EF0A04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Жетоны = счётный инструмент для особых достижений в игре. Обычные цветные кругляши.</w:t>
            </w:r>
            <w:r w:rsidR="00F75029">
              <w:rPr>
                <w:rFonts w:cs="Times New Roman"/>
                <w:sz w:val="20"/>
                <w:szCs w:val="20"/>
              </w:rPr>
              <w:t xml:space="preserve"> Дословно: подарок с поздравлением.</w:t>
            </w:r>
          </w:p>
        </w:tc>
      </w:tr>
      <w:tr w:rsidR="0051567E" w:rsidRPr="00C459CD" w14:paraId="2D40BC2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0EC2E8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焼き鳥マーク</w:t>
            </w:r>
          </w:p>
        </w:tc>
        <w:tc>
          <w:tcPr>
            <w:tcW w:w="1418" w:type="dxa"/>
            <w:shd w:val="clear" w:color="auto" w:fill="CCFFCC"/>
          </w:tcPr>
          <w:p w14:paraId="1FC28D9F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[yakitori māku]</w:t>
            </w:r>
          </w:p>
        </w:tc>
        <w:tc>
          <w:tcPr>
            <w:tcW w:w="7314" w:type="dxa"/>
            <w:tcBorders>
              <w:right w:val="nil"/>
            </w:tcBorders>
          </w:tcPr>
          <w:p w14:paraId="05BFE1A9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Якитори индикатор = жетон жареной курицы, применяется при особых правилах. Вместо них можно использовать плитки сезонов.</w:t>
            </w:r>
          </w:p>
        </w:tc>
      </w:tr>
      <w:tr w:rsidR="0051567E" w:rsidRPr="00C459CD" w14:paraId="49AC49C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77F0102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賽子法</w:t>
            </w:r>
          </w:p>
        </w:tc>
        <w:tc>
          <w:tcPr>
            <w:tcW w:w="1418" w:type="dxa"/>
            <w:shd w:val="clear" w:color="auto" w:fill="CCFFCC"/>
          </w:tcPr>
          <w:p w14:paraId="4E565F3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[saikoro nori]</w:t>
            </w:r>
          </w:p>
        </w:tc>
        <w:tc>
          <w:tcPr>
            <w:tcW w:w="7314" w:type="dxa"/>
            <w:tcBorders>
              <w:right w:val="nil"/>
            </w:tcBorders>
          </w:tcPr>
          <w:p w14:paraId="62900212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Конфигурация костей = тип требуемых костей, описание процесса разлома стены и набора плиток на руки.</w:t>
            </w:r>
          </w:p>
        </w:tc>
      </w:tr>
      <w:tr w:rsidR="000F6324" w:rsidRPr="00C459CD" w14:paraId="0382612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8E26429" w14:textId="1782764F" w:rsidR="000F6324" w:rsidRPr="00C63D36" w:rsidRDefault="000F6324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振り賽</w:t>
            </w:r>
            <w:r w:rsidR="00B91C7D" w:rsidRPr="00C63D36">
              <w:rPr>
                <w:rFonts w:ascii="MS Gothic" w:eastAsia="MS Gothic" w:hAnsi="MS Gothic" w:cs="Times New Roman"/>
                <w:sz w:val="18"/>
                <w:szCs w:val="18"/>
              </w:rPr>
              <w:t>法</w:t>
            </w:r>
          </w:p>
        </w:tc>
        <w:tc>
          <w:tcPr>
            <w:tcW w:w="1418" w:type="dxa"/>
            <w:shd w:val="clear" w:color="auto" w:fill="CCFFCC"/>
          </w:tcPr>
          <w:p w14:paraId="40294074" w14:textId="29D5925C" w:rsidR="000F6324" w:rsidRPr="000F6324" w:rsidRDefault="000F6324" w:rsidP="00F95EAE">
            <w:pPr>
              <w:spacing w:after="20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[furisai</w:t>
            </w:r>
            <w:r w:rsidR="00B91C7D">
              <w:rPr>
                <w:rFonts w:cs="Times New Roman"/>
                <w:sz w:val="16"/>
                <w:szCs w:val="16"/>
              </w:rPr>
              <w:t xml:space="preserve"> </w:t>
            </w:r>
            <w:r w:rsidR="00B91C7D" w:rsidRPr="00C63D36">
              <w:rPr>
                <w:rFonts w:cs="Times New Roman"/>
                <w:sz w:val="16"/>
                <w:szCs w:val="16"/>
              </w:rPr>
              <w:t>nori</w:t>
            </w:r>
            <w:r>
              <w:rPr>
                <w:rFonts w:cs="Times New Roman"/>
                <w:sz w:val="16"/>
                <w:szCs w:val="16"/>
                <w:lang w:val="en-US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099A6787" w14:textId="1B1513E3" w:rsidR="000F6324" w:rsidRPr="000F6324" w:rsidRDefault="000F6324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Кости </w:t>
            </w:r>
            <w:r w:rsidR="001D2C6F">
              <w:rPr>
                <w:rFonts w:cs="Times New Roman"/>
                <w:sz w:val="20"/>
                <w:szCs w:val="20"/>
              </w:rPr>
              <w:t>желательно зажимать между указательным и безымянным пальцами, подтал</w:t>
            </w:r>
            <w:r w:rsidR="001D2C6F">
              <w:rPr>
                <w:rFonts w:cs="Times New Roman"/>
                <w:sz w:val="20"/>
                <w:szCs w:val="20"/>
              </w:rPr>
              <w:softHyphen/>
              <w:t xml:space="preserve">кивая средним снизу, они </w:t>
            </w:r>
            <w:r>
              <w:rPr>
                <w:rFonts w:cs="Times New Roman"/>
                <w:sz w:val="20"/>
                <w:szCs w:val="20"/>
              </w:rPr>
              <w:t>должны катиться с ударом о стол от угла к центру</w:t>
            </w:r>
            <w:r w:rsidR="00B91C7D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1567E" w:rsidRPr="00C459CD" w14:paraId="5536663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1962316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賽子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サイコロ</w:t>
            </w:r>
          </w:p>
        </w:tc>
        <w:tc>
          <w:tcPr>
            <w:tcW w:w="1418" w:type="dxa"/>
            <w:shd w:val="clear" w:color="auto" w:fill="CCFFCC"/>
          </w:tcPr>
          <w:p w14:paraId="27CD091E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[saikoro]</w:t>
            </w:r>
          </w:p>
        </w:tc>
        <w:tc>
          <w:tcPr>
            <w:tcW w:w="7314" w:type="dxa"/>
            <w:tcBorders>
              <w:right w:val="nil"/>
            </w:tcBorders>
          </w:tcPr>
          <w:p w14:paraId="7FE37CC4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Игральная кость d6. Традиционный вариант, заменивший историческую игральную кость d14 в связи с массовой популяризацией игры и уменьшением трудозатрат при производстве, сегодня приобрести готовую кость d14 очень крайне проблематично.</w:t>
            </w:r>
          </w:p>
        </w:tc>
      </w:tr>
      <w:tr w:rsidR="0051567E" w:rsidRPr="00C459CD" w14:paraId="35376A8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2FCEF87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パッコロ</w:t>
            </w:r>
          </w:p>
        </w:tc>
        <w:tc>
          <w:tcPr>
            <w:tcW w:w="1418" w:type="dxa"/>
            <w:shd w:val="clear" w:color="auto" w:fill="CCFFCC"/>
          </w:tcPr>
          <w:p w14:paraId="5C7DDED0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[pakkoro]</w:t>
            </w:r>
          </w:p>
        </w:tc>
        <w:tc>
          <w:tcPr>
            <w:tcW w:w="7314" w:type="dxa"/>
            <w:tcBorders>
              <w:right w:val="nil"/>
            </w:tcBorders>
          </w:tcPr>
          <w:p w14:paraId="63D9CA6C" w14:textId="1D1668B1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Игральная кость d12. Современный вариант, который не может побороть традиции, а в прошлом ещё и столкнулся с проблемами не существования подходящих поли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меров для массового изготовления костей высокой прочности с такой сложной поверхностью при крайне внезапной встрече со стеной во время игры.</w:t>
            </w:r>
          </w:p>
        </w:tc>
      </w:tr>
      <w:tr w:rsidR="0051567E" w:rsidRPr="00C459CD" w14:paraId="64217AA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9FF6A7B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超安目役</w:t>
            </w:r>
          </w:p>
        </w:tc>
        <w:tc>
          <w:tcPr>
            <w:tcW w:w="1418" w:type="dxa"/>
            <w:shd w:val="clear" w:color="auto" w:fill="CCFFCC"/>
          </w:tcPr>
          <w:p w14:paraId="46A4C08F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[chō yasume yaku]</w:t>
            </w:r>
          </w:p>
        </w:tc>
        <w:tc>
          <w:tcPr>
            <w:tcW w:w="7314" w:type="dxa"/>
            <w:tcBorders>
              <w:right w:val="nil"/>
            </w:tcBorders>
          </w:tcPr>
          <w:p w14:paraId="397BF98D" w14:textId="784CB7B6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Самое дешёвое яку = определяет конфигурацию правил в широком диапазоне от полных новичков до профессионалов.</w:t>
            </w:r>
            <w:r>
              <w:rPr>
                <w:rFonts w:cs="Times New Roman"/>
                <w:sz w:val="20"/>
                <w:szCs w:val="20"/>
              </w:rPr>
              <w:t xml:space="preserve"> Тонкие настройки для четырёх шунцу.</w:t>
            </w:r>
          </w:p>
        </w:tc>
      </w:tr>
      <w:tr w:rsidR="0051567E" w:rsidRPr="00C459CD" w14:paraId="04539A8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36A353F" w14:textId="66729BDE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喰い平</w:t>
            </w:r>
          </w:p>
        </w:tc>
        <w:tc>
          <w:tcPr>
            <w:tcW w:w="1418" w:type="dxa"/>
            <w:shd w:val="clear" w:color="auto" w:fill="CCFFCC"/>
          </w:tcPr>
          <w:p w14:paraId="4C89AC05" w14:textId="04EA4425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[kuipin]</w:t>
            </w:r>
          </w:p>
        </w:tc>
        <w:tc>
          <w:tcPr>
            <w:tcW w:w="7314" w:type="dxa"/>
            <w:tcBorders>
              <w:right w:val="nil"/>
            </w:tcBorders>
          </w:tcPr>
          <w:p w14:paraId="589918A7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Открытый пинфу = яку, популярное правило для начинающих игроков.</w:t>
            </w:r>
          </w:p>
        </w:tc>
      </w:tr>
      <w:tr w:rsidR="0051567E" w:rsidRPr="00C459CD" w14:paraId="0AF7831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8F9A2BE" w14:textId="0DB6B0C5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喰</w:t>
            </w: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い断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BE5419F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[kuitan]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5132822" w14:textId="09A3E35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Открытый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тан яō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= яку, состоит только из средних плиток (от 2 до 8).</w:t>
            </w:r>
          </w:p>
        </w:tc>
      </w:tr>
      <w:tr w:rsidR="0051567E" w:rsidRPr="00C459CD" w14:paraId="7F26D5C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65C2169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牌山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山</w:t>
            </w:r>
          </w:p>
        </w:tc>
        <w:tc>
          <w:tcPr>
            <w:tcW w:w="1418" w:type="dxa"/>
            <w:shd w:val="clear" w:color="auto" w:fill="CCFFCC"/>
          </w:tcPr>
          <w:p w14:paraId="677A6FF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[haiyama / yama]</w:t>
            </w:r>
          </w:p>
        </w:tc>
        <w:tc>
          <w:tcPr>
            <w:tcW w:w="7314" w:type="dxa"/>
            <w:tcBorders>
              <w:right w:val="nil"/>
            </w:tcBorders>
          </w:tcPr>
          <w:p w14:paraId="5F273B9D" w14:textId="75E7EA10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Гора = вариант построения колоды плиток во время игры, где стены не строятся вообще. Постройка стены жёстко определяет порядок набора плиток из колоды, который при горе отсутствует. </w:t>
            </w:r>
            <w:r w:rsidR="003817CA">
              <w:rPr>
                <w:rFonts w:cs="Times New Roman"/>
                <w:sz w:val="20"/>
                <w:szCs w:val="20"/>
              </w:rPr>
              <w:t>Есть</w:t>
            </w:r>
            <w:r w:rsidRPr="00C63D36">
              <w:rPr>
                <w:rFonts w:cs="Times New Roman"/>
                <w:sz w:val="20"/>
                <w:szCs w:val="20"/>
              </w:rPr>
              <w:t xml:space="preserve"> современные правил</w:t>
            </w:r>
            <w:r w:rsidR="003817CA">
              <w:rPr>
                <w:rFonts w:cs="Times New Roman"/>
                <w:sz w:val="20"/>
                <w:szCs w:val="20"/>
              </w:rPr>
              <w:t>а</w:t>
            </w:r>
            <w:r w:rsidRPr="00C63D36">
              <w:rPr>
                <w:rFonts w:cs="Times New Roman"/>
                <w:sz w:val="20"/>
                <w:szCs w:val="20"/>
              </w:rPr>
              <w:t xml:space="preserve"> игры без постройки стен.</w:t>
            </w:r>
          </w:p>
        </w:tc>
      </w:tr>
      <w:tr w:rsidR="0051567E" w:rsidRPr="00C459CD" w14:paraId="7290049D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FE4ABD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壁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2A0D12F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[kabe]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E85EADC" w14:textId="3B7D2E6E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Стена = альтернативное название горы, при этом у каждого игрока в начале раздачи обычно находится равное число плиток для начального построения собст</w:t>
            </w:r>
            <w:r w:rsidR="003817CA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венного сектора общей колоды плиток. Изначально стены не строились вообще, а плитки лежали кучей. Немного позже стены начали строить в 1 слой 2 ряда, при</w:t>
            </w:r>
            <w:r w:rsidR="003817CA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мерно после 1870 года появилось современное построение колоды в 2 слоя 1 ряд, но даже это не изменило исходного названия начальной раскладки колоды. Если места на столе недостаточно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стены можно строить в 3 слоя 1 ряд</w:t>
            </w:r>
            <w:r w:rsidR="003817CA">
              <w:rPr>
                <w:rFonts w:cs="Times New Roman"/>
                <w:sz w:val="20"/>
                <w:szCs w:val="20"/>
              </w:rPr>
              <w:t>, а набирать по одной стопке</w:t>
            </w:r>
            <w:r w:rsidRPr="00C63D36">
              <w:rPr>
                <w:rFonts w:cs="Times New Roman"/>
                <w:sz w:val="20"/>
                <w:szCs w:val="20"/>
              </w:rPr>
              <w:t>. Данные варианты зависят от свободного места на столе и самих правил игры.</w:t>
            </w:r>
          </w:p>
        </w:tc>
      </w:tr>
      <w:tr w:rsidR="0051567E" w:rsidRPr="00C459CD" w14:paraId="7B0AE493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A0DDD4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0EE58A4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72CB445F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Четыре полностью идентичных в коне.</w:t>
            </w:r>
          </w:p>
        </w:tc>
      </w:tr>
      <w:tr w:rsidR="0051567E" w:rsidRPr="00C459CD" w14:paraId="5549C54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BEFC32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積む</w:t>
            </w:r>
          </w:p>
        </w:tc>
        <w:tc>
          <w:tcPr>
            <w:tcW w:w="1418" w:type="dxa"/>
            <w:shd w:val="clear" w:color="auto" w:fill="CCFFCC"/>
          </w:tcPr>
          <w:p w14:paraId="681F853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[tsumu]</w:t>
            </w:r>
          </w:p>
        </w:tc>
        <w:tc>
          <w:tcPr>
            <w:tcW w:w="7314" w:type="dxa"/>
            <w:tcBorders>
              <w:right w:val="nil"/>
            </w:tcBorders>
          </w:tcPr>
          <w:p w14:paraId="1C46702A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Процесс построения стены.</w:t>
            </w:r>
          </w:p>
        </w:tc>
      </w:tr>
      <w:tr w:rsidR="0051567E" w:rsidRPr="00C459CD" w14:paraId="0766D44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A226D0C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上づも</w:t>
            </w:r>
          </w:p>
        </w:tc>
        <w:tc>
          <w:tcPr>
            <w:tcW w:w="1418" w:type="dxa"/>
            <w:shd w:val="clear" w:color="auto" w:fill="CCFFCC"/>
          </w:tcPr>
          <w:p w14:paraId="65BE0B9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[uwazumo]</w:t>
            </w:r>
          </w:p>
        </w:tc>
        <w:tc>
          <w:tcPr>
            <w:tcW w:w="7314" w:type="dxa"/>
            <w:tcBorders>
              <w:right w:val="nil"/>
            </w:tcBorders>
          </w:tcPr>
          <w:p w14:paraId="46CED24E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Верхний слой плиток в стене.</w:t>
            </w:r>
          </w:p>
        </w:tc>
      </w:tr>
      <w:tr w:rsidR="0051567E" w:rsidRPr="00C459CD" w14:paraId="656679C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EE973E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下づも</w:t>
            </w:r>
          </w:p>
        </w:tc>
        <w:tc>
          <w:tcPr>
            <w:tcW w:w="1418" w:type="dxa"/>
            <w:shd w:val="clear" w:color="auto" w:fill="CCFFCC"/>
          </w:tcPr>
          <w:p w14:paraId="2D0FC719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[shitazumo]</w:t>
            </w:r>
          </w:p>
        </w:tc>
        <w:tc>
          <w:tcPr>
            <w:tcW w:w="7314" w:type="dxa"/>
            <w:tcBorders>
              <w:right w:val="nil"/>
            </w:tcBorders>
          </w:tcPr>
          <w:p w14:paraId="5155D8AE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Нижний стой плиток в стене.</w:t>
            </w:r>
          </w:p>
        </w:tc>
      </w:tr>
      <w:tr w:rsidR="0051567E" w:rsidRPr="00C459CD" w14:paraId="27BE128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75BB193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自摸山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ツモ山</w:t>
            </w:r>
          </w:p>
        </w:tc>
        <w:tc>
          <w:tcPr>
            <w:tcW w:w="1418" w:type="dxa"/>
            <w:shd w:val="clear" w:color="auto" w:fill="CCFFCC"/>
          </w:tcPr>
          <w:p w14:paraId="03B810CC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[tsumo yama]</w:t>
            </w:r>
          </w:p>
        </w:tc>
        <w:tc>
          <w:tcPr>
            <w:tcW w:w="7314" w:type="dxa"/>
            <w:tcBorders>
              <w:right w:val="nil"/>
            </w:tcBorders>
          </w:tcPr>
          <w:p w14:paraId="52C81024" w14:textId="77777777" w:rsidR="00B9661C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Живая стена = доступная часть колоды, участвующая в наборе на руки во время хода </w:t>
            </w:r>
          </w:p>
          <w:p w14:paraId="47692505" w14:textId="5CAC2303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игроков.</w:t>
            </w:r>
          </w:p>
        </w:tc>
      </w:tr>
      <w:tr w:rsidR="0051567E" w:rsidRPr="00C459CD" w14:paraId="29BCEF9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1D97320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王牌</w:t>
            </w:r>
          </w:p>
        </w:tc>
        <w:tc>
          <w:tcPr>
            <w:tcW w:w="1418" w:type="dxa"/>
            <w:shd w:val="clear" w:color="auto" w:fill="CCFFCC"/>
          </w:tcPr>
          <w:p w14:paraId="4E22614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[wanpai]</w:t>
            </w:r>
          </w:p>
        </w:tc>
        <w:tc>
          <w:tcPr>
            <w:tcW w:w="7314" w:type="dxa"/>
            <w:tcBorders>
              <w:right w:val="nil"/>
            </w:tcBorders>
          </w:tcPr>
          <w:p w14:paraId="17FB962D" w14:textId="6FAB0A58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Мёртвая стена / королевские плитки = неприкасаемая часть колоды, не участвующая в наборе на руки во время хода игроков. Может использоваться для различных си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туаций в игре, описываемых строгими правилами. В некоторых правилах отсутст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вует совсем.</w:t>
            </w:r>
          </w:p>
        </w:tc>
      </w:tr>
      <w:tr w:rsidR="0051567E" w:rsidRPr="00C459CD" w14:paraId="500F78D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040A3B6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復王牌</w:t>
            </w:r>
          </w:p>
        </w:tc>
        <w:tc>
          <w:tcPr>
            <w:tcW w:w="1418" w:type="dxa"/>
            <w:shd w:val="clear" w:color="auto" w:fill="CCFFCC"/>
          </w:tcPr>
          <w:p w14:paraId="5AD562DE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[fuku wanpai]</w:t>
            </w:r>
          </w:p>
        </w:tc>
        <w:tc>
          <w:tcPr>
            <w:tcW w:w="7314" w:type="dxa"/>
            <w:tcBorders>
              <w:right w:val="nil"/>
            </w:tcBorders>
          </w:tcPr>
          <w:p w14:paraId="473ED21D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Правило добора мёртвой стены до изначального размера после взятия с неё плитки замены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риншанпая.</w:t>
            </w:r>
          </w:p>
        </w:tc>
      </w:tr>
      <w:tr w:rsidR="0051567E" w:rsidRPr="00C459CD" w14:paraId="3C81AE7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C9C269F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槓の回数制限</w:t>
            </w:r>
          </w:p>
        </w:tc>
        <w:tc>
          <w:tcPr>
            <w:tcW w:w="1418" w:type="dxa"/>
            <w:shd w:val="clear" w:color="auto" w:fill="CCFFCC"/>
          </w:tcPr>
          <w:p w14:paraId="0D82A364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[kan no kaisū seigen]</w:t>
            </w:r>
          </w:p>
        </w:tc>
        <w:tc>
          <w:tcPr>
            <w:tcW w:w="7314" w:type="dxa"/>
            <w:tcBorders>
              <w:right w:val="nil"/>
            </w:tcBorders>
          </w:tcPr>
          <w:p w14:paraId="67C2F018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Правило определяет число допустимых объявлений канцу, после которых игра моментально заканчивается по исключительной ситуации, требующей переиграть раздачу. Имеются вариации правила.</w:t>
            </w:r>
          </w:p>
        </w:tc>
      </w:tr>
      <w:tr w:rsidR="0051567E" w:rsidRPr="00C459CD" w14:paraId="4DD7521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60F250F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幢</w:t>
            </w:r>
          </w:p>
        </w:tc>
        <w:tc>
          <w:tcPr>
            <w:tcW w:w="1418" w:type="dxa"/>
            <w:shd w:val="clear" w:color="auto" w:fill="CCFFCC"/>
          </w:tcPr>
          <w:p w14:paraId="1E0D86C5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[ton]</w:t>
            </w:r>
          </w:p>
        </w:tc>
        <w:tc>
          <w:tcPr>
            <w:tcW w:w="7314" w:type="dxa"/>
            <w:tcBorders>
              <w:right w:val="nil"/>
            </w:tcBorders>
          </w:tcPr>
          <w:p w14:paraId="07F7F0A3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Стопка плиток в стене.</w:t>
            </w:r>
          </w:p>
        </w:tc>
      </w:tr>
      <w:tr w:rsidR="0051567E" w:rsidRPr="00C459CD" w14:paraId="53246236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8760584" w14:textId="3CBC787D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は後</w:t>
            </w:r>
            <w:r w:rsidR="00F14FE3" w:rsidRPr="00F14FE3">
              <w:rPr>
                <w:rFonts w:ascii="MS Gothic" w:eastAsia="MS Gothic" w:hAnsi="MS Gothic" w:cs="Times New Roman" w:hint="eastAsia"/>
                <w:sz w:val="18"/>
                <w:szCs w:val="18"/>
              </w:rPr>
              <w:t>捲り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2BE70C5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[wa ato mekuri]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EF90AE9" w14:textId="716BECD9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Процесс переворачивания рубашкой вниз (открытия) плитки в стене, общее понятие. Обычно речь идёт о доре / гонге, но существуют местные правила, требующие пере</w:t>
            </w:r>
            <w:r w:rsidR="003817CA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ворота плиток.</w:t>
            </w:r>
          </w:p>
        </w:tc>
      </w:tr>
      <w:tr w:rsidR="0051567E" w:rsidRPr="00C459CD" w14:paraId="59F7E9E6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35D89C17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1E8FC7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722A4076" w14:textId="2371BE38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Связанный термин: </w:t>
            </w:r>
            <w:r w:rsidR="004D2BA4" w:rsidRPr="004D2BA4">
              <w:rPr>
                <w:rFonts w:ascii="MS Gothic" w:eastAsia="MS Gothic" w:hAnsi="MS Gothic" w:cs="Times New Roman" w:hint="eastAsia"/>
                <w:sz w:val="18"/>
                <w:szCs w:val="18"/>
              </w:rPr>
              <w:t>捲り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牌</w:t>
            </w:r>
            <w:r w:rsidRPr="00790C84">
              <w:rPr>
                <w:rFonts w:cs="Times New Roman"/>
                <w:sz w:val="16"/>
                <w:szCs w:val="16"/>
              </w:rPr>
              <w:t xml:space="preserve"> [mekuri pai]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перевёрнутая плитка.</w:t>
            </w:r>
          </w:p>
        </w:tc>
      </w:tr>
      <w:tr w:rsidR="0051567E" w:rsidRPr="00C459CD" w14:paraId="2D6D4E5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6D50049" w14:textId="06992C43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明槓とか</w:t>
            </w:r>
            <w:r w:rsidR="004D2BA4">
              <w:rPr>
                <w:rFonts w:ascii="MS Gothic" w:eastAsia="MS Gothic" w:hAnsi="MS Gothic" w:cs="Times New Roman"/>
                <w:sz w:val="18"/>
                <w:szCs w:val="18"/>
              </w:rPr>
              <w:br/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は後</w:t>
            </w:r>
            <w:r w:rsidR="004D2BA4" w:rsidRPr="004D2BA4">
              <w:rPr>
                <w:rFonts w:ascii="MS Gothic" w:eastAsia="MS Gothic" w:hAnsi="MS Gothic" w:cs="Times New Roman" w:hint="eastAsia"/>
                <w:sz w:val="18"/>
                <w:szCs w:val="18"/>
              </w:rPr>
              <w:t>捲り</w:t>
            </w:r>
          </w:p>
        </w:tc>
        <w:tc>
          <w:tcPr>
            <w:tcW w:w="1418" w:type="dxa"/>
            <w:shd w:val="clear" w:color="auto" w:fill="CCFFCC"/>
          </w:tcPr>
          <w:p w14:paraId="0478C14C" w14:textId="3D43B086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  <w:lang w:val="en-US"/>
              </w:rPr>
            </w:pPr>
            <w:r w:rsidRPr="00C63D36">
              <w:rPr>
                <w:rFonts w:cs="Times New Roman"/>
                <w:sz w:val="16"/>
                <w:szCs w:val="16"/>
                <w:lang w:val="en-US"/>
              </w:rPr>
              <w:t xml:space="preserve">[minkan toka </w:t>
            </w:r>
            <w:r w:rsidR="004D2BA4">
              <w:rPr>
                <w:rFonts w:cs="Times New Roman"/>
                <w:sz w:val="16"/>
                <w:szCs w:val="16"/>
                <w:lang w:val="en-US"/>
              </w:rPr>
              <w:br/>
            </w:r>
            <w:r w:rsidRPr="00C63D36">
              <w:rPr>
                <w:rFonts w:cs="Times New Roman"/>
                <w:sz w:val="16"/>
                <w:szCs w:val="16"/>
                <w:lang w:val="en-US"/>
              </w:rPr>
              <w:t>wa ato mekuri]</w:t>
            </w:r>
          </w:p>
        </w:tc>
        <w:tc>
          <w:tcPr>
            <w:tcW w:w="7314" w:type="dxa"/>
            <w:tcBorders>
              <w:right w:val="nil"/>
            </w:tcBorders>
          </w:tcPr>
          <w:p w14:paraId="279C2CBE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Определяет порядок открытия кандоры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допускается только после сноса плитки или до.</w:t>
            </w:r>
          </w:p>
        </w:tc>
      </w:tr>
      <w:tr w:rsidR="0051567E" w:rsidRPr="00C459CD" w14:paraId="0506B88B" w14:textId="77777777" w:rsidTr="00F81ED0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56326DC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ドラ表示牌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7D6BC28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[dora hyōji hai]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3FD3C7F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Любой из индикаторов доры в мёртвой стене, общее понятие.</w:t>
            </w:r>
          </w:p>
        </w:tc>
      </w:tr>
      <w:tr w:rsidR="00F81ED0" w:rsidRPr="00C459CD" w14:paraId="03085C61" w14:textId="77777777" w:rsidTr="00F81ED0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5FAB640D" w14:textId="77777777" w:rsidR="00F81ED0" w:rsidRPr="00C63D36" w:rsidRDefault="00F81ED0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4D2A4128" w14:textId="77777777" w:rsidR="00F81ED0" w:rsidRPr="00C63D36" w:rsidRDefault="00F81ED0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69126DBA" w14:textId="7C976748" w:rsidR="00F81ED0" w:rsidRPr="00C63D36" w:rsidRDefault="00F81ED0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ドラ</w:t>
            </w:r>
            <w:r w:rsidRPr="0052458A">
              <w:rPr>
                <w:rFonts w:ascii="MS Gothic" w:eastAsia="MS Gothic" w:hAnsi="MS Gothic" w:hint="eastAsia"/>
                <w:sz w:val="18"/>
                <w:szCs w:val="18"/>
              </w:rPr>
              <w:t>指示</w:t>
            </w:r>
            <w:r w:rsidRPr="00F81ED0">
              <w:rPr>
                <w:rFonts w:eastAsia="MS Gothic" w:cs="Times New Roman" w:hint="eastAsia"/>
                <w:sz w:val="18"/>
                <w:szCs w:val="18"/>
              </w:rPr>
              <w:t>牌</w:t>
            </w:r>
            <w:r w:rsidRPr="00F81ED0">
              <w:rPr>
                <w:rFonts w:eastAsia="MS Gothic" w:cs="Times New Roman" w:hint="eastAsia"/>
                <w:sz w:val="16"/>
                <w:szCs w:val="16"/>
              </w:rPr>
              <w:t xml:space="preserve"> </w:t>
            </w:r>
            <w:r w:rsidRPr="00C63D36">
              <w:rPr>
                <w:rFonts w:cs="Times New Roman"/>
                <w:sz w:val="16"/>
                <w:szCs w:val="16"/>
              </w:rPr>
              <w:t xml:space="preserve">[dora </w:t>
            </w:r>
            <w:r w:rsidRPr="00F81ED0">
              <w:rPr>
                <w:sz w:val="16"/>
                <w:szCs w:val="16"/>
                <w:lang w:val="en-US"/>
              </w:rPr>
              <w:t xml:space="preserve">shiji </w:t>
            </w:r>
            <w:r w:rsidRPr="00C63D36">
              <w:rPr>
                <w:rFonts w:cs="Times New Roman"/>
                <w:sz w:val="16"/>
                <w:szCs w:val="16"/>
              </w:rPr>
              <w:t>hai]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1567E" w:rsidRPr="00C459CD" w14:paraId="3DA44C9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DE26F41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銅鑼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ドラ</w:t>
            </w:r>
          </w:p>
        </w:tc>
        <w:tc>
          <w:tcPr>
            <w:tcW w:w="1418" w:type="dxa"/>
            <w:shd w:val="clear" w:color="auto" w:fill="CCFFCC"/>
          </w:tcPr>
          <w:p w14:paraId="22D30AC0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[dora]</w:t>
            </w:r>
          </w:p>
        </w:tc>
        <w:tc>
          <w:tcPr>
            <w:tcW w:w="7314" w:type="dxa"/>
            <w:tcBorders>
              <w:right w:val="nil"/>
            </w:tcBorders>
          </w:tcPr>
          <w:p w14:paraId="15501E3A" w14:textId="5AD2B1B8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Дора / гонг = это плитка, которая своим присутствием в руке изменяет её </w:t>
            </w:r>
            <w:r w:rsidR="00A93D47">
              <w:rPr>
                <w:rFonts w:cs="Times New Roman"/>
                <w:sz w:val="20"/>
                <w:szCs w:val="20"/>
              </w:rPr>
              <w:t>ранг</w:t>
            </w:r>
            <w:r w:rsidRPr="00C63D36">
              <w:rPr>
                <w:rFonts w:cs="Times New Roman"/>
                <w:sz w:val="20"/>
                <w:szCs w:val="20"/>
              </w:rPr>
              <w:t>, но не даёт яку / паттерн.</w:t>
            </w:r>
          </w:p>
        </w:tc>
      </w:tr>
      <w:tr w:rsidR="0051567E" w:rsidRPr="00C459CD" w14:paraId="77EA35F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31A4B0A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赤ドラ</w:t>
            </w:r>
          </w:p>
        </w:tc>
        <w:tc>
          <w:tcPr>
            <w:tcW w:w="1418" w:type="dxa"/>
            <w:shd w:val="clear" w:color="auto" w:fill="CCFFCC"/>
          </w:tcPr>
          <w:p w14:paraId="02BD9BD9" w14:textId="546A424F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[aka</w:t>
            </w:r>
            <w:r w:rsidR="003817CA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C63D36">
              <w:rPr>
                <w:rFonts w:cs="Times New Roman"/>
                <w:sz w:val="16"/>
                <w:szCs w:val="16"/>
              </w:rPr>
              <w:t>dora]</w:t>
            </w:r>
          </w:p>
        </w:tc>
        <w:tc>
          <w:tcPr>
            <w:tcW w:w="7314" w:type="dxa"/>
            <w:tcBorders>
              <w:right w:val="nil"/>
            </w:tcBorders>
          </w:tcPr>
          <w:p w14:paraId="3F1085CF" w14:textId="4894EADB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Плитка, символ на которой полностью изображён более светлым красным цветом. Всегда является дорой и изменяет </w:t>
            </w:r>
            <w:r w:rsidR="00A93D47">
              <w:rPr>
                <w:rFonts w:cs="Times New Roman"/>
                <w:sz w:val="20"/>
                <w:szCs w:val="20"/>
              </w:rPr>
              <w:t xml:space="preserve">ранг </w:t>
            </w:r>
            <w:r w:rsidRPr="00C63D36">
              <w:rPr>
                <w:rFonts w:cs="Times New Roman"/>
                <w:sz w:val="20"/>
                <w:szCs w:val="20"/>
              </w:rPr>
              <w:t>руки.</w:t>
            </w:r>
          </w:p>
        </w:tc>
      </w:tr>
      <w:tr w:rsidR="0051567E" w:rsidRPr="00C459CD" w14:paraId="3643113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F24EE17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表ドラ</w:t>
            </w:r>
          </w:p>
        </w:tc>
        <w:tc>
          <w:tcPr>
            <w:tcW w:w="1418" w:type="dxa"/>
            <w:shd w:val="clear" w:color="auto" w:fill="CCFFCC"/>
          </w:tcPr>
          <w:p w14:paraId="76CECC6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[omote dora]</w:t>
            </w:r>
          </w:p>
        </w:tc>
        <w:tc>
          <w:tcPr>
            <w:tcW w:w="7314" w:type="dxa"/>
            <w:tcBorders>
              <w:right w:val="nil"/>
            </w:tcBorders>
          </w:tcPr>
          <w:p w14:paraId="7683B852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Плитка в верхнем слое мёртвой стены, переворачиваемая до первого хода оя в раздаче. В некоторых правилах может быть больше одной.</w:t>
            </w:r>
          </w:p>
        </w:tc>
      </w:tr>
      <w:tr w:rsidR="0051567E" w:rsidRPr="00C459CD" w14:paraId="35201E9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5F7FBF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裏ドラ</w:t>
            </w:r>
          </w:p>
        </w:tc>
        <w:tc>
          <w:tcPr>
            <w:tcW w:w="1418" w:type="dxa"/>
            <w:shd w:val="clear" w:color="auto" w:fill="CCFFCC"/>
          </w:tcPr>
          <w:p w14:paraId="558AFBA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[ura dora]</w:t>
            </w:r>
          </w:p>
        </w:tc>
        <w:tc>
          <w:tcPr>
            <w:tcW w:w="7314" w:type="dxa"/>
            <w:tcBorders>
              <w:right w:val="nil"/>
            </w:tcBorders>
          </w:tcPr>
          <w:p w14:paraId="4FE59208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Плитка в нижнем слое мёртвой стены под отоме дорой. В некоторых правилах может быть больше одной.</w:t>
            </w:r>
          </w:p>
        </w:tc>
      </w:tr>
      <w:tr w:rsidR="0051567E" w:rsidRPr="00C459CD" w14:paraId="40060F6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C43417B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槓ドラ</w:t>
            </w:r>
          </w:p>
        </w:tc>
        <w:tc>
          <w:tcPr>
            <w:tcW w:w="1418" w:type="dxa"/>
            <w:shd w:val="clear" w:color="auto" w:fill="CCFFCC"/>
          </w:tcPr>
          <w:p w14:paraId="2B33DA5C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[kan dora]</w:t>
            </w:r>
          </w:p>
        </w:tc>
        <w:tc>
          <w:tcPr>
            <w:tcW w:w="7314" w:type="dxa"/>
            <w:tcBorders>
              <w:right w:val="nil"/>
            </w:tcBorders>
          </w:tcPr>
          <w:p w14:paraId="7F4CCA9E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Все плитки в верхнем слое мёртвой стены справа от отоме доры.</w:t>
            </w:r>
          </w:p>
        </w:tc>
      </w:tr>
      <w:tr w:rsidR="0051567E" w:rsidRPr="00C459CD" w14:paraId="7886469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D1DE1C5" w14:textId="626E49A4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7F33E0">
              <w:rPr>
                <w:rFonts w:ascii="MS Gothic" w:eastAsia="MS Gothic" w:hAnsi="MS Gothic" w:cs="Times New Roman" w:hint="eastAsia"/>
                <w:sz w:val="18"/>
                <w:szCs w:val="18"/>
              </w:rPr>
              <w:t>明槓ドラ</w:t>
            </w:r>
          </w:p>
        </w:tc>
        <w:tc>
          <w:tcPr>
            <w:tcW w:w="1418" w:type="dxa"/>
            <w:shd w:val="clear" w:color="auto" w:fill="CCFFCC"/>
          </w:tcPr>
          <w:p w14:paraId="5E6B2339" w14:textId="629E0D34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F33E0">
              <w:rPr>
                <w:rFonts w:cs="Times New Roman"/>
                <w:sz w:val="16"/>
                <w:szCs w:val="16"/>
              </w:rPr>
              <w:t>[min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7F33E0">
              <w:rPr>
                <w:rFonts w:cs="Times New Roman"/>
                <w:sz w:val="16"/>
                <w:szCs w:val="16"/>
              </w:rPr>
              <w:t>kan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7F33E0">
              <w:rPr>
                <w:rFonts w:cs="Times New Roman"/>
                <w:sz w:val="16"/>
                <w:szCs w:val="16"/>
              </w:rPr>
              <w:t>dora]</w:t>
            </w:r>
          </w:p>
        </w:tc>
        <w:tc>
          <w:tcPr>
            <w:tcW w:w="7314" w:type="dxa"/>
            <w:tcBorders>
              <w:right w:val="nil"/>
            </w:tcBorders>
          </w:tcPr>
          <w:p w14:paraId="4F3327AF" w14:textId="12B57A92" w:rsidR="0051567E" w:rsidRPr="000A5D4C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7F33E0">
              <w:rPr>
                <w:rFonts w:cs="Times New Roman"/>
                <w:sz w:val="20"/>
                <w:szCs w:val="20"/>
              </w:rPr>
              <w:t>Открывается ли новый указатель кандоры после объявления открытого канцу</w:t>
            </w:r>
            <w:r w:rsidRPr="000A5D4C">
              <w:rPr>
                <w:rFonts w:cs="Times New Roman"/>
                <w:sz w:val="20"/>
                <w:szCs w:val="20"/>
              </w:rPr>
              <w:t>?</w:t>
            </w:r>
          </w:p>
        </w:tc>
      </w:tr>
      <w:tr w:rsidR="0051567E" w:rsidRPr="00C459CD" w14:paraId="71EB7B6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388B901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槓裏ドラ</w:t>
            </w:r>
          </w:p>
        </w:tc>
        <w:tc>
          <w:tcPr>
            <w:tcW w:w="1418" w:type="dxa"/>
            <w:shd w:val="clear" w:color="auto" w:fill="CCFFCC"/>
          </w:tcPr>
          <w:p w14:paraId="6F2E411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[kan ura dora]</w:t>
            </w:r>
          </w:p>
        </w:tc>
        <w:tc>
          <w:tcPr>
            <w:tcW w:w="7314" w:type="dxa"/>
            <w:tcBorders>
              <w:right w:val="nil"/>
            </w:tcBorders>
          </w:tcPr>
          <w:p w14:paraId="5C84E900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Все плитки в нижнем слое мёртвой стены под кан дорами.</w:t>
            </w:r>
          </w:p>
        </w:tc>
      </w:tr>
      <w:tr w:rsidR="0051567E" w:rsidRPr="00C459CD" w14:paraId="1F1B8A2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1E995B9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嶺上牌</w:t>
            </w:r>
          </w:p>
        </w:tc>
        <w:tc>
          <w:tcPr>
            <w:tcW w:w="1418" w:type="dxa"/>
            <w:shd w:val="clear" w:color="auto" w:fill="CCFFCC"/>
          </w:tcPr>
          <w:p w14:paraId="2921D7B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[rinshanpai]</w:t>
            </w:r>
          </w:p>
        </w:tc>
        <w:tc>
          <w:tcPr>
            <w:tcW w:w="7314" w:type="dxa"/>
            <w:tcBorders>
              <w:right w:val="nil"/>
            </w:tcBorders>
          </w:tcPr>
          <w:p w14:paraId="125D448D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Все плитки в мёртвой стене во всех слоях слева от отоме доры. Предназначены для добора в руку при объявлении канцу и замены цветочных плиток.</w:t>
            </w:r>
          </w:p>
        </w:tc>
      </w:tr>
      <w:tr w:rsidR="0051567E" w:rsidRPr="00C459CD" w14:paraId="5431EB6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26609AC" w14:textId="2B1CB335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7F33E0">
              <w:rPr>
                <w:rFonts w:ascii="MS Gothic" w:eastAsia="MS Gothic" w:hAnsi="MS Gothic" w:cs="Times New Roman" w:hint="eastAsia"/>
                <w:sz w:val="18"/>
                <w:szCs w:val="18"/>
              </w:rPr>
              <w:t>導火線</w:t>
            </w:r>
          </w:p>
        </w:tc>
        <w:tc>
          <w:tcPr>
            <w:tcW w:w="1418" w:type="dxa"/>
            <w:shd w:val="clear" w:color="auto" w:fill="CCFFCC"/>
          </w:tcPr>
          <w:p w14:paraId="7F8E0564" w14:textId="581AB76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F33E0">
              <w:rPr>
                <w:rFonts w:cs="Times New Roman"/>
                <w:sz w:val="16"/>
                <w:szCs w:val="16"/>
              </w:rPr>
              <w:t>[dōkasen]</w:t>
            </w:r>
          </w:p>
        </w:tc>
        <w:tc>
          <w:tcPr>
            <w:tcW w:w="7314" w:type="dxa"/>
            <w:tcBorders>
              <w:right w:val="nil"/>
            </w:tcBorders>
          </w:tcPr>
          <w:p w14:paraId="0671BB7A" w14:textId="1B529B81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7F33E0">
              <w:rPr>
                <w:rFonts w:cs="Times New Roman"/>
                <w:sz w:val="20"/>
                <w:szCs w:val="20"/>
              </w:rPr>
              <w:t>Бикфордов шнур</w:t>
            </w:r>
            <w:r>
              <w:rPr>
                <w:rFonts w:cs="Times New Roman"/>
                <w:sz w:val="20"/>
                <w:szCs w:val="20"/>
              </w:rPr>
              <w:t xml:space="preserve"> = </w:t>
            </w:r>
            <w:r w:rsidRPr="007F33E0">
              <w:rPr>
                <w:rFonts w:cs="Times New Roman"/>
                <w:sz w:val="20"/>
                <w:szCs w:val="20"/>
              </w:rPr>
              <w:t>базоро +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F33E0">
              <w:rPr>
                <w:rFonts w:cs="Times New Roman"/>
                <w:sz w:val="20"/>
                <w:szCs w:val="20"/>
              </w:rPr>
              <w:t xml:space="preserve">1 хан для игрока, у которого стена разбиралась на момент </w:t>
            </w:r>
            <w:r w:rsidR="008F22F6">
              <w:rPr>
                <w:rFonts w:cs="Times New Roman"/>
                <w:sz w:val="20"/>
                <w:szCs w:val="20"/>
              </w:rPr>
              <w:t>агари</w:t>
            </w:r>
            <w:r w:rsidRPr="007F33E0">
              <w:rPr>
                <w:rFonts w:cs="Times New Roman"/>
                <w:sz w:val="20"/>
                <w:szCs w:val="20"/>
              </w:rPr>
              <w:t xml:space="preserve"> в раздаче.</w:t>
            </w:r>
          </w:p>
        </w:tc>
      </w:tr>
      <w:tr w:rsidR="00945C40" w:rsidRPr="00C459CD" w14:paraId="68308B4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D84D6A6" w14:textId="2E27D3F7" w:rsidR="00945C40" w:rsidRPr="007F33E0" w:rsidRDefault="00945C40" w:rsidP="00945C40">
            <w:pPr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9146AA">
              <w:rPr>
                <w:rFonts w:ascii="MS Gothic" w:eastAsia="MS Gothic" w:hAnsi="MS Gothic" w:cs="MS Gothic" w:hint="eastAsia"/>
                <w:sz w:val="20"/>
                <w:szCs w:val="20"/>
              </w:rPr>
              <w:t>幢</w:t>
            </w:r>
          </w:p>
        </w:tc>
        <w:tc>
          <w:tcPr>
            <w:tcW w:w="1418" w:type="dxa"/>
            <w:shd w:val="clear" w:color="auto" w:fill="CCFFCC"/>
          </w:tcPr>
          <w:p w14:paraId="4C2B98D0" w14:textId="191C165D" w:rsidR="00945C40" w:rsidRPr="007F33E0" w:rsidRDefault="00945C40" w:rsidP="00945C40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07519">
              <w:rPr>
                <w:rFonts w:eastAsia="MS Gothic" w:cs="MS Gothic"/>
                <w:sz w:val="16"/>
                <w:szCs w:val="16"/>
              </w:rPr>
              <w:t>[dō / tō]</w:t>
            </w:r>
          </w:p>
        </w:tc>
        <w:tc>
          <w:tcPr>
            <w:tcW w:w="7314" w:type="dxa"/>
            <w:tcBorders>
              <w:right w:val="nil"/>
            </w:tcBorders>
          </w:tcPr>
          <w:p w14:paraId="3F923CBA" w14:textId="736D2E78" w:rsidR="00945C40" w:rsidRPr="007F33E0" w:rsidRDefault="00945C40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07519">
              <w:rPr>
                <w:rFonts w:eastAsia="MS Gothic" w:cs="MS Gothic"/>
                <w:sz w:val="20"/>
                <w:szCs w:val="20"/>
              </w:rPr>
              <w:t>Номер тонга в стене.</w:t>
            </w:r>
          </w:p>
        </w:tc>
      </w:tr>
      <w:tr w:rsidR="0095434A" w:rsidRPr="00C459CD" w14:paraId="0D708BA1" w14:textId="77777777" w:rsidTr="006618E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C0B6EB1" w14:textId="77777777" w:rsidR="0095434A" w:rsidRPr="00C63D36" w:rsidRDefault="0095434A" w:rsidP="006618E8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790538">
              <w:rPr>
                <w:rFonts w:ascii="MS Gothic" w:eastAsia="MS Gothic" w:hAnsi="MS Gothic" w:cs="Arial"/>
                <w:sz w:val="18"/>
                <w:szCs w:val="18"/>
              </w:rPr>
              <w:t>開</w:t>
            </w:r>
            <w:r w:rsidRPr="00790538">
              <w:rPr>
                <w:rFonts w:ascii="MS Gothic" w:eastAsia="MS Gothic" w:hAnsi="MS Gothic" w:cs="MS Gothic" w:hint="eastAsia"/>
                <w:sz w:val="18"/>
                <w:szCs w:val="18"/>
              </w:rPr>
              <w:t>門</w:t>
            </w:r>
          </w:p>
        </w:tc>
        <w:tc>
          <w:tcPr>
            <w:tcW w:w="1418" w:type="dxa"/>
            <w:shd w:val="clear" w:color="auto" w:fill="CCFFCC"/>
          </w:tcPr>
          <w:p w14:paraId="3DA2758A" w14:textId="77777777" w:rsidR="0095434A" w:rsidRPr="00C63D36" w:rsidRDefault="0095434A" w:rsidP="006618E8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90538">
              <w:rPr>
                <w:rFonts w:cs="Times New Roman"/>
                <w:sz w:val="16"/>
                <w:szCs w:val="16"/>
              </w:rPr>
              <w:t>[</w:t>
            </w:r>
            <w:r w:rsidRPr="00790538">
              <w:rPr>
                <w:rFonts w:cs="Times New Roman"/>
                <w:sz w:val="16"/>
                <w:szCs w:val="16"/>
                <w:lang w:val="en-US"/>
              </w:rPr>
              <w:t>kaimon</w:t>
            </w:r>
            <w:r w:rsidRPr="00790538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1C83F591" w14:textId="77777777" w:rsidR="0095434A" w:rsidRPr="00C63D36" w:rsidRDefault="0095434A" w:rsidP="006618E8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790538">
              <w:rPr>
                <w:rFonts w:cs="Times New Roman"/>
                <w:sz w:val="20"/>
                <w:szCs w:val="20"/>
              </w:rPr>
              <w:t>Открытие ворот – процесс разлома стены и последующее конфигурирование мёрт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90538">
              <w:rPr>
                <w:rFonts w:cs="Times New Roman"/>
                <w:sz w:val="20"/>
                <w:szCs w:val="20"/>
              </w:rPr>
              <w:t>вой стены.</w:t>
            </w:r>
          </w:p>
        </w:tc>
      </w:tr>
      <w:tr w:rsidR="0051567E" w:rsidRPr="00C459CD" w14:paraId="4F9EE9D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E8EAA3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割れ目</w:t>
            </w:r>
          </w:p>
        </w:tc>
        <w:tc>
          <w:tcPr>
            <w:tcW w:w="1418" w:type="dxa"/>
            <w:shd w:val="clear" w:color="auto" w:fill="CCFFCC"/>
          </w:tcPr>
          <w:p w14:paraId="4225E45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[wareme]</w:t>
            </w:r>
          </w:p>
        </w:tc>
        <w:tc>
          <w:tcPr>
            <w:tcW w:w="7314" w:type="dxa"/>
            <w:tcBorders>
              <w:right w:val="nil"/>
            </w:tcBorders>
          </w:tcPr>
          <w:p w14:paraId="42B5B2F3" w14:textId="64287550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Разлом = место разделения стены на мёртвую и живую после бросков костей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D00A02" w:rsidRPr="00BC0110" w14:paraId="6796EC83" w14:textId="77777777" w:rsidTr="006B0301">
        <w:tblPrEx>
          <w:tblCellMar>
            <w:bottom w:w="28" w:type="dxa"/>
          </w:tblCellMar>
        </w:tblPrEx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2219854" w14:textId="77777777" w:rsidR="00D00A02" w:rsidRPr="00D00A02" w:rsidRDefault="00D00A02" w:rsidP="006B0301">
            <w:pPr>
              <w:rPr>
                <w:rFonts w:ascii="MS Gothic" w:eastAsia="MS Gothic" w:hAnsi="MS Gothic"/>
                <w:sz w:val="18"/>
                <w:szCs w:val="18"/>
              </w:rPr>
            </w:pPr>
            <w:r w:rsidRPr="00D00A02">
              <w:rPr>
                <w:rFonts w:ascii="MS Gothic" w:eastAsia="MS Gothic" w:hAnsi="MS Gothic" w:cs="MS Mincho" w:hint="eastAsia"/>
                <w:sz w:val="18"/>
              </w:rPr>
              <w:t>親</w:t>
            </w:r>
            <w:r w:rsidRPr="00D00A02">
              <w:rPr>
                <w:rFonts w:ascii="MS Gothic" w:eastAsia="MS Gothic" w:hAnsi="MS Gothic" w:cs="Helvetica"/>
                <w:sz w:val="18"/>
                <w:szCs w:val="18"/>
              </w:rPr>
              <w:t>拉荘</w:t>
            </w:r>
          </w:p>
        </w:tc>
        <w:tc>
          <w:tcPr>
            <w:tcW w:w="1418" w:type="dxa"/>
            <w:shd w:val="clear" w:color="auto" w:fill="CCFFCC"/>
          </w:tcPr>
          <w:p w14:paraId="6DDDB6AA" w14:textId="77777777" w:rsidR="00D00A02" w:rsidRPr="00BC0110" w:rsidRDefault="00D00A02" w:rsidP="006B0301">
            <w:pPr>
              <w:rPr>
                <w:sz w:val="16"/>
                <w:szCs w:val="16"/>
                <w:lang w:val="en-US"/>
              </w:rPr>
            </w:pPr>
            <w:r w:rsidRPr="00BC0110">
              <w:rPr>
                <w:rStyle w:val="af1"/>
                <w:b w:val="0"/>
                <w:bCs w:val="0"/>
                <w:sz w:val="16"/>
                <w:szCs w:val="20"/>
              </w:rPr>
              <w:t>[</w:t>
            </w:r>
            <w:r w:rsidRPr="006C7A8D">
              <w:rPr>
                <w:sz w:val="16"/>
              </w:rPr>
              <w:t>oya</w:t>
            </w:r>
            <w:r>
              <w:rPr>
                <w:sz w:val="16"/>
              </w:rPr>
              <w:t xml:space="preserve"> </w:t>
            </w:r>
            <w:r w:rsidRPr="00BC0110">
              <w:rPr>
                <w:rStyle w:val="af1"/>
                <w:b w:val="0"/>
                <w:bCs w:val="0"/>
                <w:sz w:val="16"/>
                <w:szCs w:val="20"/>
              </w:rPr>
              <w:t>rāchan]</w:t>
            </w:r>
          </w:p>
        </w:tc>
        <w:tc>
          <w:tcPr>
            <w:tcW w:w="7314" w:type="dxa"/>
            <w:tcBorders>
              <w:right w:val="nil"/>
            </w:tcBorders>
          </w:tcPr>
          <w:p w14:paraId="6DB58407" w14:textId="026F6791" w:rsidR="00D00A02" w:rsidRPr="00D00A02" w:rsidRDefault="00D00A02" w:rsidP="00D00A02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D00A02">
              <w:rPr>
                <w:rFonts w:cs="Times New Roman"/>
                <w:sz w:val="20"/>
                <w:szCs w:val="20"/>
              </w:rPr>
              <w:t>Гнёт родителя = устанавливает кратность выплат оя.</w:t>
            </w:r>
            <w:r>
              <w:rPr>
                <w:rFonts w:cs="Times New Roman"/>
                <w:sz w:val="20"/>
                <w:szCs w:val="20"/>
              </w:rPr>
              <w:t xml:space="preserve"> (Наши: х1 / Ари: х2.)</w:t>
            </w:r>
          </w:p>
        </w:tc>
      </w:tr>
      <w:tr w:rsidR="0051567E" w:rsidRPr="00C459CD" w14:paraId="3BD2D32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E7DEDF2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壁牌</w:t>
            </w:r>
          </w:p>
        </w:tc>
        <w:tc>
          <w:tcPr>
            <w:tcW w:w="1418" w:type="dxa"/>
            <w:shd w:val="clear" w:color="auto" w:fill="CCFFCC"/>
          </w:tcPr>
          <w:p w14:paraId="601E14A9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[pipai]</w:t>
            </w:r>
          </w:p>
        </w:tc>
        <w:tc>
          <w:tcPr>
            <w:tcW w:w="7314" w:type="dxa"/>
            <w:tcBorders>
              <w:right w:val="nil"/>
            </w:tcBorders>
          </w:tcPr>
          <w:p w14:paraId="7D0B76A0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Разломанная стена.</w:t>
            </w:r>
          </w:p>
        </w:tc>
      </w:tr>
      <w:tr w:rsidR="0051567E" w:rsidRPr="00C459CD" w14:paraId="487BAEFA" w14:textId="77777777" w:rsidTr="000A5D4C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E7C4B1D" w14:textId="21765C1F" w:rsidR="0051567E" w:rsidRPr="000A5D4C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0A5D4C">
              <w:rPr>
                <w:rFonts w:ascii="MS Gothic" w:eastAsia="MS Gothic" w:hAnsi="MS Gothic" w:hint="eastAsia"/>
                <w:sz w:val="18"/>
                <w:szCs w:val="18"/>
              </w:rPr>
              <w:t>積もる</w:t>
            </w:r>
          </w:p>
        </w:tc>
        <w:tc>
          <w:tcPr>
            <w:tcW w:w="1418" w:type="dxa"/>
            <w:shd w:val="clear" w:color="auto" w:fill="CCFFCC"/>
          </w:tcPr>
          <w:p w14:paraId="215A611E" w14:textId="54B8D0F3" w:rsidR="0051567E" w:rsidRPr="000A5D4C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0A5D4C">
              <w:rPr>
                <w:sz w:val="16"/>
                <w:szCs w:val="16"/>
              </w:rPr>
              <w:t>[</w:t>
            </w:r>
            <w:r w:rsidRPr="000A5D4C">
              <w:rPr>
                <w:sz w:val="16"/>
                <w:szCs w:val="16"/>
                <w:lang w:val="en-US"/>
              </w:rPr>
              <w:t>tsumoru</w:t>
            </w:r>
            <w:r w:rsidRPr="000A5D4C">
              <w:rPr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5134E340" w14:textId="77777777" w:rsidR="0051567E" w:rsidRPr="000A5D4C" w:rsidRDefault="0051567E" w:rsidP="0051567E">
            <w:pPr>
              <w:textAlignment w:val="baseline"/>
              <w:rPr>
                <w:sz w:val="20"/>
                <w:szCs w:val="20"/>
              </w:rPr>
            </w:pPr>
            <w:r w:rsidRPr="006B322B">
              <w:rPr>
                <w:rFonts w:cs="Times New Roman"/>
                <w:sz w:val="20"/>
                <w:szCs w:val="20"/>
              </w:rPr>
              <w:t xml:space="preserve">1) </w:t>
            </w:r>
            <w:r w:rsidRPr="000A5D4C">
              <w:rPr>
                <w:sz w:val="20"/>
                <w:szCs w:val="20"/>
              </w:rPr>
              <w:t>Процесс набора плиток на руки;</w:t>
            </w:r>
          </w:p>
          <w:p w14:paraId="234C7D9D" w14:textId="74FEFA72" w:rsidR="0051567E" w:rsidRPr="000A5D4C" w:rsidRDefault="0051567E" w:rsidP="0051567E">
            <w:pPr>
              <w:spacing w:after="20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cs="Times New Roman"/>
                <w:sz w:val="20"/>
                <w:szCs w:val="20"/>
              </w:rPr>
              <w:t>2) Переход хода с последующим взятием плитки со стены.</w:t>
            </w:r>
          </w:p>
        </w:tc>
      </w:tr>
      <w:tr w:rsidR="0051567E" w:rsidRPr="00C459CD" w14:paraId="1E3F4B3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1FB8943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二重幢</w:t>
            </w:r>
          </w:p>
        </w:tc>
        <w:tc>
          <w:tcPr>
            <w:tcW w:w="1418" w:type="dxa"/>
            <w:shd w:val="clear" w:color="auto" w:fill="CCFFCC"/>
          </w:tcPr>
          <w:p w14:paraId="49CDA01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[fŭtae/nibai ton]</w:t>
            </w:r>
          </w:p>
        </w:tc>
        <w:tc>
          <w:tcPr>
            <w:tcW w:w="7314" w:type="dxa"/>
            <w:tcBorders>
              <w:right w:val="nil"/>
            </w:tcBorders>
          </w:tcPr>
          <w:p w14:paraId="70844B07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Двойная стопка плиток в живой стене, берущаяся при наборе руки.</w:t>
            </w:r>
          </w:p>
        </w:tc>
      </w:tr>
      <w:tr w:rsidR="0051567E" w:rsidRPr="00C459CD" w14:paraId="5A7ADAC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D3590F6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配牌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B07239C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[haipai]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BEDBD10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рука после завершения набора двойных стопок плиток;</w:t>
            </w:r>
          </w:p>
        </w:tc>
      </w:tr>
      <w:tr w:rsidR="0051567E" w:rsidRPr="00C459CD" w14:paraId="386BCCC6" w14:textId="77777777" w:rsidTr="000B7891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36285844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44CEFD39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53D54959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весь начальный перечень плиток в руке после завершения набора.</w:t>
            </w:r>
          </w:p>
        </w:tc>
      </w:tr>
      <w:tr w:rsidR="0051567E" w:rsidRPr="00C459CD" w14:paraId="0990ECDB" w14:textId="77777777" w:rsidTr="000B7891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A9BA1EC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F9F93F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07FCD556" w14:textId="3A0DF654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Примечание: разделение на "до" и "после" имеется из-за того, что оя может набирать при этом на одну плитку больше остальных, что подразумевает наличие отличаю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щейся итерации от предыдущих.</w:t>
            </w:r>
          </w:p>
        </w:tc>
      </w:tr>
      <w:tr w:rsidR="0051567E" w:rsidRPr="00C459CD" w14:paraId="153F976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7DB524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手牌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3EFEA3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[tehai]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5F864CB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последние добираемые игроками плитки при наборе исходной руки после набора хаипая;</w:t>
            </w:r>
          </w:p>
        </w:tc>
      </w:tr>
      <w:tr w:rsidR="0051567E" w:rsidRPr="00C459CD" w14:paraId="5D93A675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43A084EA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0017E2D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2F6555A7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рука в текущий момент времени, при отсутствии канцу;</w:t>
            </w:r>
          </w:p>
        </w:tc>
      </w:tr>
      <w:tr w:rsidR="0051567E" w:rsidRPr="00C459CD" w14:paraId="1981E888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0465C63A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4F724BE0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6ED5C20A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3) первая раздача при текущем оя;</w:t>
            </w:r>
          </w:p>
        </w:tc>
      </w:tr>
      <w:tr w:rsidR="0051567E" w:rsidRPr="00C459CD" w14:paraId="79940A2B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27C2564A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575272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5A6BEDF1" w14:textId="7C052AAE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4) обязательный раунд с определённой благородной плиткой </w:t>
            </w:r>
            <w:r w:rsidR="002D46D4">
              <w:rPr>
                <w:rFonts w:cs="Times New Roman"/>
                <w:sz w:val="20"/>
                <w:szCs w:val="20"/>
              </w:rPr>
              <w:t>этого</w:t>
            </w:r>
            <w:r w:rsidRPr="00C63D36">
              <w:rPr>
                <w:rFonts w:cs="Times New Roman"/>
                <w:sz w:val="20"/>
                <w:szCs w:val="20"/>
              </w:rPr>
              <w:t xml:space="preserve"> раунда.</w:t>
            </w:r>
          </w:p>
        </w:tc>
      </w:tr>
      <w:tr w:rsidR="0051567E" w:rsidRPr="00C459CD" w14:paraId="5B6E829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F5708BC" w14:textId="3C9B9F1B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ヽヽ</w:t>
            </w:r>
            <w:r w:rsidRPr="00790C84">
              <w:rPr>
                <w:rFonts w:eastAsia="MS Gothic"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eastAsia="MS Gothic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8F6EA8B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[chon-chon]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3908C99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Последняя добираемая оя плитка при наборе исходной руки.</w:t>
            </w:r>
          </w:p>
        </w:tc>
      </w:tr>
      <w:tr w:rsidR="0051567E" w:rsidRPr="00C459CD" w14:paraId="35B7B240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3995308D" w14:textId="47E523CF" w:rsidR="0051567E" w:rsidRPr="00C63D36" w:rsidRDefault="00BB4483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チョンチョン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B746C90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2C7593E6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Примечание: чон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знак повтора в катакане.</w:t>
            </w:r>
          </w:p>
        </w:tc>
      </w:tr>
      <w:tr w:rsidR="002D46D4" w:rsidRPr="00C459CD" w14:paraId="14F1A3C4" w14:textId="77777777" w:rsidTr="006618E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21F3099" w14:textId="77777777" w:rsidR="002D46D4" w:rsidRPr="00C63D36" w:rsidRDefault="002D46D4" w:rsidP="006618E8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790538">
              <w:rPr>
                <w:rFonts w:ascii="MS Gothic" w:eastAsia="MS Gothic" w:hAnsi="MS Gothic" w:hint="eastAsia"/>
                <w:sz w:val="18"/>
                <w:szCs w:val="18"/>
              </w:rPr>
              <w:t>牌姿</w:t>
            </w:r>
          </w:p>
        </w:tc>
        <w:tc>
          <w:tcPr>
            <w:tcW w:w="1418" w:type="dxa"/>
            <w:shd w:val="clear" w:color="auto" w:fill="CCFFCC"/>
          </w:tcPr>
          <w:p w14:paraId="01981A94" w14:textId="77777777" w:rsidR="002D46D4" w:rsidRPr="00C63D36" w:rsidRDefault="002D46D4" w:rsidP="006618E8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90538">
              <w:rPr>
                <w:rFonts w:eastAsia="MS Gothic" w:cs="Times New Roman"/>
                <w:sz w:val="16"/>
                <w:szCs w:val="16"/>
              </w:rPr>
              <w:t>[haishi]</w:t>
            </w:r>
          </w:p>
        </w:tc>
        <w:tc>
          <w:tcPr>
            <w:tcW w:w="7314" w:type="dxa"/>
            <w:tcBorders>
              <w:right w:val="nil"/>
            </w:tcBorders>
          </w:tcPr>
          <w:p w14:paraId="43404DB3" w14:textId="77777777" w:rsidR="002D46D4" w:rsidRPr="00C63D36" w:rsidRDefault="002D46D4" w:rsidP="006618E8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MS Gothic" w:cs="Times New Roman"/>
                <w:sz w:val="20"/>
                <w:szCs w:val="20"/>
              </w:rPr>
              <w:t>Все п</w:t>
            </w:r>
            <w:r w:rsidRPr="00790538">
              <w:rPr>
                <w:rFonts w:eastAsia="MS Gothic" w:cs="Times New Roman"/>
                <w:sz w:val="20"/>
                <w:szCs w:val="20"/>
              </w:rPr>
              <w:t>литки на руках</w:t>
            </w:r>
            <w:r w:rsidRPr="000B7891">
              <w:rPr>
                <w:rFonts w:eastAsia="MS Gothic" w:cs="Times New Roman"/>
                <w:sz w:val="20"/>
                <w:szCs w:val="20"/>
              </w:rPr>
              <w:t xml:space="preserve"> в любой момент</w:t>
            </w:r>
            <w:r>
              <w:rPr>
                <w:rFonts w:eastAsia="MS Gothic" w:cs="Times New Roman"/>
                <w:sz w:val="20"/>
                <w:szCs w:val="20"/>
              </w:rPr>
              <w:t xml:space="preserve"> времени</w:t>
            </w:r>
            <w:r w:rsidRPr="00790538">
              <w:rPr>
                <w:rFonts w:eastAsia="MS Gothic" w:cs="Times New Roman"/>
                <w:sz w:val="20"/>
                <w:szCs w:val="20"/>
              </w:rPr>
              <w:t>.</w:t>
            </w:r>
          </w:p>
        </w:tc>
      </w:tr>
      <w:tr w:rsidR="0051567E" w:rsidRPr="00C459CD" w14:paraId="7E1D7FE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33E16F7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残り牌</w:t>
            </w:r>
          </w:p>
        </w:tc>
        <w:tc>
          <w:tcPr>
            <w:tcW w:w="1418" w:type="dxa"/>
            <w:shd w:val="clear" w:color="auto" w:fill="CCFFCC"/>
          </w:tcPr>
          <w:p w14:paraId="6003FA23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[nokori pai]</w:t>
            </w:r>
          </w:p>
        </w:tc>
        <w:tc>
          <w:tcPr>
            <w:tcW w:w="7314" w:type="dxa"/>
            <w:tcBorders>
              <w:right w:val="nil"/>
            </w:tcBorders>
          </w:tcPr>
          <w:p w14:paraId="13A00CF3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Остаток плиток в живой стене.</w:t>
            </w:r>
          </w:p>
        </w:tc>
      </w:tr>
      <w:tr w:rsidR="00EE4AAE" w:rsidRPr="00C459CD" w14:paraId="63927A5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13CF209" w14:textId="0C54E0A6" w:rsidR="00EE4AAE" w:rsidRPr="00C63D36" w:rsidRDefault="00EE4AAE" w:rsidP="00EE4A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E4366E">
              <w:rPr>
                <w:rFonts w:eastAsia="MS Gothic" w:cs="Times New Roman" w:hint="eastAsia"/>
                <w:sz w:val="18"/>
                <w:szCs w:val="18"/>
              </w:rPr>
              <w:lastRenderedPageBreak/>
              <w:t>引く</w:t>
            </w:r>
          </w:p>
        </w:tc>
        <w:tc>
          <w:tcPr>
            <w:tcW w:w="1418" w:type="dxa"/>
            <w:shd w:val="clear" w:color="auto" w:fill="CCFFCC"/>
          </w:tcPr>
          <w:p w14:paraId="7A1E342F" w14:textId="2F3AECD0" w:rsidR="00EE4AAE" w:rsidRPr="00C63D36" w:rsidRDefault="00EE4AAE" w:rsidP="00EE4AAE">
            <w:pPr>
              <w:spacing w:after="20"/>
              <w:rPr>
                <w:rFonts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  <w:lang w:val="en-US"/>
              </w:rPr>
              <w:t>[hiku]</w:t>
            </w:r>
          </w:p>
        </w:tc>
        <w:tc>
          <w:tcPr>
            <w:tcW w:w="7314" w:type="dxa"/>
            <w:tcBorders>
              <w:right w:val="nil"/>
            </w:tcBorders>
          </w:tcPr>
          <w:p w14:paraId="73C4E502" w14:textId="5B27364B" w:rsidR="00EE4AAE" w:rsidRPr="00C63D36" w:rsidRDefault="00A9549F" w:rsidP="00EE4AA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A9549F">
              <w:rPr>
                <w:rFonts w:cs="Times New Roman"/>
                <w:sz w:val="20"/>
                <w:szCs w:val="20"/>
              </w:rPr>
              <w:t>Тянуть плитку из стены.</w:t>
            </w:r>
          </w:p>
        </w:tc>
      </w:tr>
      <w:tr w:rsidR="0051567E" w:rsidRPr="00C459CD" w14:paraId="42865886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CC0682E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自摸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ヅモ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C698D7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[zìmō / zumo]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86414FF" w14:textId="6237B3FA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Вытянутая из стены плитка в свой ход. Дословно "сам нащупал". Китайское и вари</w:t>
            </w:r>
            <w:r w:rsidR="00BB4483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ант японского чтения.</w:t>
            </w:r>
          </w:p>
        </w:tc>
      </w:tr>
      <w:tr w:rsidR="0051567E" w:rsidRPr="00C459CD" w14:paraId="1E29CA3A" w14:textId="77777777" w:rsidTr="00563647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  <w:vAlign w:val="bottom"/>
          </w:tcPr>
          <w:p w14:paraId="36FED702" w14:textId="473456FD" w:rsidR="0051567E" w:rsidRPr="00C63D36" w:rsidRDefault="00BB4483" w:rsidP="00563647">
            <w:pPr>
              <w:rPr>
                <w:rFonts w:ascii="MS Gothic" w:eastAsia="MS Gothic" w:hAnsi="MS Gothic" w:cs="Times New Roman"/>
                <w:sz w:val="18"/>
                <w:szCs w:val="18"/>
              </w:rPr>
            </w:pPr>
            <w:r>
              <w:rPr>
                <w:sz w:val="20"/>
              </w:rPr>
              <w:sym w:font="Wingdings 2" w:char="F098"/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98B48C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F731CEF" w14:textId="00AE1C5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Ахтунг! Нужно понимать, что это другое. </w:t>
            </w:r>
            <w:r w:rsidR="00F95EAE">
              <w:rPr>
                <w:rFonts w:cs="Times New Roman"/>
                <w:sz w:val="20"/>
                <w:szCs w:val="20"/>
              </w:rPr>
              <w:t>©</w:t>
            </w:r>
          </w:p>
        </w:tc>
      </w:tr>
      <w:tr w:rsidR="0051567E" w:rsidRPr="00C459CD" w14:paraId="63CF4E3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43FDEE6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無駄自摸</w:t>
            </w:r>
          </w:p>
        </w:tc>
        <w:tc>
          <w:tcPr>
            <w:tcW w:w="1418" w:type="dxa"/>
            <w:shd w:val="clear" w:color="auto" w:fill="CCFFCC"/>
          </w:tcPr>
          <w:p w14:paraId="6156F080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[mudazumo]</w:t>
            </w:r>
          </w:p>
        </w:tc>
        <w:tc>
          <w:tcPr>
            <w:tcW w:w="7314" w:type="dxa"/>
            <w:tcBorders>
              <w:right w:val="nil"/>
            </w:tcBorders>
          </w:tcPr>
          <w:p w14:paraId="5F553B42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Бесполезная плитка, вытянутая из стены в свой ход.</w:t>
            </w:r>
          </w:p>
        </w:tc>
      </w:tr>
      <w:tr w:rsidR="0051567E" w:rsidRPr="00C459CD" w14:paraId="1E5732E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2F925EC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自摸切り</w:t>
            </w:r>
          </w:p>
        </w:tc>
        <w:tc>
          <w:tcPr>
            <w:tcW w:w="1418" w:type="dxa"/>
            <w:shd w:val="clear" w:color="auto" w:fill="CCFFCC"/>
          </w:tcPr>
          <w:p w14:paraId="4B308535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[tsumogiri / tsumokiri]</w:t>
            </w:r>
          </w:p>
        </w:tc>
        <w:tc>
          <w:tcPr>
            <w:tcW w:w="7314" w:type="dxa"/>
            <w:tcBorders>
              <w:right w:val="nil"/>
            </w:tcBorders>
          </w:tcPr>
          <w:p w14:paraId="1F731E1E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Снос только что взятой со стены плитки.</w:t>
            </w:r>
          </w:p>
        </w:tc>
      </w:tr>
      <w:tr w:rsidR="00565196" w:rsidRPr="00C459CD" w14:paraId="0890933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73E43FE" w14:textId="4DFBAD79" w:rsidR="00565196" w:rsidRPr="00C63D36" w:rsidRDefault="00565196" w:rsidP="0056519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0162AE">
              <w:rPr>
                <w:rFonts w:ascii="MS Gothic" w:eastAsia="MS Gothic" w:hAnsi="MS Gothic" w:hint="eastAsia"/>
                <w:sz w:val="18"/>
                <w:szCs w:val="18"/>
              </w:rPr>
              <w:t>牌捌き</w:t>
            </w:r>
          </w:p>
        </w:tc>
        <w:tc>
          <w:tcPr>
            <w:tcW w:w="1418" w:type="dxa"/>
            <w:shd w:val="clear" w:color="auto" w:fill="CCFFCC"/>
          </w:tcPr>
          <w:p w14:paraId="5AC35E2F" w14:textId="4B3ADCD0" w:rsidR="00565196" w:rsidRPr="00C63D36" w:rsidRDefault="00565196" w:rsidP="00565196">
            <w:pPr>
              <w:spacing w:after="20"/>
              <w:rPr>
                <w:rFonts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  <w:lang w:val="en-US"/>
              </w:rPr>
              <w:t>[</w:t>
            </w:r>
            <w:r w:rsidRPr="00A74777">
              <w:rPr>
                <w:rFonts w:eastAsia="MS Gothic" w:cs="Times New Roman"/>
                <w:sz w:val="16"/>
                <w:szCs w:val="16"/>
                <w:lang w:val="en-US"/>
              </w:rPr>
              <w:t>hai sabaki</w:t>
            </w:r>
            <w:r>
              <w:rPr>
                <w:rFonts w:eastAsia="MS Gothic" w:cs="Times New Roman"/>
                <w:sz w:val="16"/>
                <w:szCs w:val="16"/>
                <w:lang w:val="en-US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14011508" w14:textId="4F88452A" w:rsidR="00565196" w:rsidRPr="00C63D36" w:rsidRDefault="00565196" w:rsidP="0056519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Процесс выбора плитки в руке для сноса</w:t>
            </w:r>
            <w:r>
              <w:rPr>
                <w:rFonts w:cs="Times New Roman"/>
                <w:sz w:val="20"/>
                <w:szCs w:val="20"/>
              </w:rPr>
              <w:t xml:space="preserve"> в стадии принятия решения.</w:t>
            </w:r>
          </w:p>
        </w:tc>
      </w:tr>
      <w:tr w:rsidR="0051567E" w:rsidRPr="00C459CD" w14:paraId="56A7A5B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2487EC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切る</w:t>
            </w:r>
          </w:p>
        </w:tc>
        <w:tc>
          <w:tcPr>
            <w:tcW w:w="1418" w:type="dxa"/>
            <w:shd w:val="clear" w:color="auto" w:fill="CCFFCC"/>
          </w:tcPr>
          <w:p w14:paraId="0233FD8C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[kiru]</w:t>
            </w:r>
          </w:p>
        </w:tc>
        <w:tc>
          <w:tcPr>
            <w:tcW w:w="7314" w:type="dxa"/>
            <w:tcBorders>
              <w:right w:val="nil"/>
            </w:tcBorders>
          </w:tcPr>
          <w:p w14:paraId="1F929D42" w14:textId="1FE7E4B9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Процесс выбора плитки в руке для сноса</w:t>
            </w:r>
            <w:r w:rsidR="00565196">
              <w:rPr>
                <w:rFonts w:cs="Times New Roman"/>
                <w:sz w:val="20"/>
                <w:szCs w:val="20"/>
              </w:rPr>
              <w:t xml:space="preserve"> в стадии вынимания из руки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1567E" w:rsidRPr="00C459CD" w14:paraId="3DC1CB3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88CA1C2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捨てる</w:t>
            </w:r>
          </w:p>
        </w:tc>
        <w:tc>
          <w:tcPr>
            <w:tcW w:w="1418" w:type="dxa"/>
            <w:shd w:val="clear" w:color="auto" w:fill="CCFFCC"/>
          </w:tcPr>
          <w:p w14:paraId="46269898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[suteru]</w:t>
            </w:r>
          </w:p>
        </w:tc>
        <w:tc>
          <w:tcPr>
            <w:tcW w:w="7314" w:type="dxa"/>
            <w:tcBorders>
              <w:right w:val="nil"/>
            </w:tcBorders>
          </w:tcPr>
          <w:p w14:paraId="51B8E8A4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Процесс сноса плитки в кон.</w:t>
            </w:r>
          </w:p>
        </w:tc>
      </w:tr>
      <w:tr w:rsidR="0051567E" w:rsidRPr="00C459CD" w14:paraId="6F2C486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E9E15E9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手出し</w:t>
            </w:r>
          </w:p>
        </w:tc>
        <w:tc>
          <w:tcPr>
            <w:tcW w:w="1418" w:type="dxa"/>
            <w:shd w:val="clear" w:color="auto" w:fill="CCFFCC"/>
          </w:tcPr>
          <w:p w14:paraId="21BB5B1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[tedashi]</w:t>
            </w:r>
          </w:p>
        </w:tc>
        <w:tc>
          <w:tcPr>
            <w:tcW w:w="7314" w:type="dxa"/>
            <w:tcBorders>
              <w:right w:val="nil"/>
            </w:tcBorders>
          </w:tcPr>
          <w:p w14:paraId="2BA189B2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Снос плитки из руки.</w:t>
            </w:r>
          </w:p>
        </w:tc>
      </w:tr>
      <w:tr w:rsidR="00101CA4" w:rsidRPr="00C459CD" w14:paraId="061F31F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5ED1753" w14:textId="4F6A5D6E" w:rsidR="00101CA4" w:rsidRPr="00C63D36" w:rsidRDefault="00101CA4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101CA4">
              <w:rPr>
                <w:rFonts w:ascii="MS Gothic" w:eastAsia="MS Gothic" w:hAnsi="MS Gothic" w:cs="Times New Roman" w:hint="eastAsia"/>
                <w:sz w:val="18"/>
                <w:szCs w:val="18"/>
              </w:rPr>
              <w:t>投げ落す</w:t>
            </w:r>
            <w:r w:rsidRPr="00101CA4">
              <w:rPr>
                <w:rFonts w:eastAsia="MS Gothic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101CA4">
              <w:rPr>
                <w:rFonts w:eastAsia="MS Gothic" w:cs="Times New Roman"/>
                <w:sz w:val="16"/>
                <w:szCs w:val="16"/>
              </w:rPr>
              <w:t xml:space="preserve"> </w:t>
            </w:r>
            <w:r>
              <w:rPr>
                <w:rFonts w:eastAsia="MS Gothic" w:cs="Times New Roman"/>
                <w:sz w:val="16"/>
                <w:szCs w:val="16"/>
              </w:rPr>
              <w:br/>
            </w:r>
            <w:r w:rsidRPr="00101CA4">
              <w:rPr>
                <w:rFonts w:ascii="MS Gothic" w:eastAsia="MS Gothic" w:hAnsi="MS Gothic" w:cs="Times New Roman" w:hint="eastAsia"/>
                <w:sz w:val="18"/>
                <w:szCs w:val="18"/>
              </w:rPr>
              <w:t>飛ばす</w:t>
            </w:r>
          </w:p>
        </w:tc>
        <w:tc>
          <w:tcPr>
            <w:tcW w:w="1418" w:type="dxa"/>
            <w:shd w:val="clear" w:color="auto" w:fill="CCFFCC"/>
          </w:tcPr>
          <w:p w14:paraId="23A4CA3C" w14:textId="7FA74761" w:rsidR="00101CA4" w:rsidRPr="00101CA4" w:rsidRDefault="00101CA4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[</w:t>
            </w:r>
            <w:r w:rsidRPr="00101CA4">
              <w:rPr>
                <w:rFonts w:cs="Times New Roman"/>
                <w:sz w:val="16"/>
                <w:szCs w:val="16"/>
                <w:lang w:val="en-US"/>
              </w:rPr>
              <w:t>nageosu</w:t>
            </w:r>
            <w:r>
              <w:rPr>
                <w:rFonts w:cs="Times New Roman"/>
                <w:sz w:val="16"/>
                <w:szCs w:val="16"/>
                <w:lang w:val="en-US"/>
              </w:rPr>
              <w:t>]</w:t>
            </w:r>
            <w:r>
              <w:rPr>
                <w:rFonts w:cs="Times New Roman"/>
                <w:sz w:val="16"/>
                <w:szCs w:val="16"/>
              </w:rPr>
              <w:t xml:space="preserve"> / </w:t>
            </w:r>
            <w:r w:rsidRPr="00101CA4">
              <w:rPr>
                <w:rFonts w:eastAsia="MS Gothic" w:cs="Times New Roman" w:hint="eastAsia"/>
                <w:sz w:val="16"/>
                <w:szCs w:val="16"/>
              </w:rPr>
              <w:t>[tobasu]</w:t>
            </w:r>
          </w:p>
        </w:tc>
        <w:tc>
          <w:tcPr>
            <w:tcW w:w="7314" w:type="dxa"/>
            <w:tcBorders>
              <w:right w:val="nil"/>
            </w:tcBorders>
          </w:tcPr>
          <w:p w14:paraId="104EA17A" w14:textId="7A6EBF63" w:rsidR="00101CA4" w:rsidRDefault="00101CA4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Бросить вниз, </w:t>
            </w:r>
            <w:r w:rsidR="00D75B80">
              <w:rPr>
                <w:rFonts w:cs="Times New Roman"/>
                <w:sz w:val="20"/>
                <w:szCs w:val="20"/>
              </w:rPr>
              <w:t>сбрасывать, ронять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="001C4186">
              <w:rPr>
                <w:rFonts w:cs="Times New Roman"/>
                <w:sz w:val="20"/>
                <w:szCs w:val="20"/>
              </w:rPr>
              <w:t xml:space="preserve">Бросить вверх, </w:t>
            </w:r>
            <w:r w:rsidR="00827492">
              <w:rPr>
                <w:rFonts w:cs="Times New Roman"/>
                <w:sz w:val="20"/>
                <w:szCs w:val="20"/>
              </w:rPr>
              <w:t xml:space="preserve">подбросить, </w:t>
            </w:r>
            <w:r w:rsidR="001C4186">
              <w:rPr>
                <w:rFonts w:cs="Times New Roman"/>
                <w:sz w:val="20"/>
                <w:szCs w:val="20"/>
              </w:rPr>
              <w:t>набросить</w:t>
            </w:r>
            <w:r w:rsidR="00827492">
              <w:rPr>
                <w:rFonts w:cs="Times New Roman"/>
                <w:sz w:val="20"/>
                <w:szCs w:val="20"/>
              </w:rPr>
              <w:t>, упускать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14:paraId="03EF15AD" w14:textId="15D87792" w:rsidR="00827492" w:rsidRPr="00101CA4" w:rsidRDefault="00827492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Первый вариант более точно передаёт смысл наброса на руки.</w:t>
            </w:r>
          </w:p>
        </w:tc>
      </w:tr>
      <w:tr w:rsidR="0051567E" w:rsidRPr="00C459CD" w14:paraId="5D02C5C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0E38AD7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丸</w:t>
            </w:r>
          </w:p>
        </w:tc>
        <w:tc>
          <w:tcPr>
            <w:tcW w:w="1418" w:type="dxa"/>
            <w:shd w:val="clear" w:color="auto" w:fill="CCFFCC"/>
          </w:tcPr>
          <w:p w14:paraId="04521CB8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[maru]</w:t>
            </w:r>
          </w:p>
        </w:tc>
        <w:tc>
          <w:tcPr>
            <w:tcW w:w="7314" w:type="dxa"/>
            <w:tcBorders>
              <w:right w:val="nil"/>
            </w:tcBorders>
          </w:tcPr>
          <w:p w14:paraId="5D2484AD" w14:textId="7E105EE3" w:rsidR="0051567E" w:rsidRPr="00892E33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Один круг игры от востока к северу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по одному ходу на игрока. В результате объяв</w:t>
            </w:r>
            <w:r w:rsidR="00892E33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лений часть игроков может пропустить свой ход и потерять возможность получить ситуационный яку.</w:t>
            </w:r>
            <w:r w:rsidR="00892E33" w:rsidRPr="00892E33">
              <w:rPr>
                <w:rFonts w:cs="Times New Roman"/>
                <w:sz w:val="20"/>
                <w:szCs w:val="20"/>
              </w:rPr>
              <w:t xml:space="preserve"> </w:t>
            </w:r>
            <w:r w:rsidR="00892E33">
              <w:rPr>
                <w:rFonts w:cs="Times New Roman"/>
                <w:sz w:val="20"/>
                <w:szCs w:val="20"/>
              </w:rPr>
              <w:t>Обычно не используется – на старо японском значит "*овно".</w:t>
            </w:r>
          </w:p>
        </w:tc>
      </w:tr>
      <w:tr w:rsidR="0051567E" w:rsidRPr="00C459CD" w14:paraId="2BA80B0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E6A3078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AD248E1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[hō / kawa]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042BF0C" w14:textId="05E950FB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Кон = плитки, которые игрок выбросил из руки во время своего хода. Кон в отличии от сноса и отбоя продолжает участвовать в игре. Хō дословно "река". Данный иеро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глиф обозначает реку со сложной географией местности и как следствие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руслом, включающем заводи, это важно для понимания японских / китайских названий правил и их взаимосвязи между собой.</w:t>
            </w:r>
          </w:p>
        </w:tc>
      </w:tr>
      <w:tr w:rsidR="0051567E" w:rsidRPr="00C459CD" w14:paraId="072B8732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68BAB818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E355A4B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3FD5C677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Синонимы: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和</w:t>
            </w:r>
            <w:r w:rsidRPr="00790C84">
              <w:rPr>
                <w:rFonts w:cs="Times New Roman"/>
                <w:sz w:val="16"/>
                <w:szCs w:val="16"/>
              </w:rPr>
              <w:t xml:space="preserve"> [hō]</w:t>
            </w:r>
            <w:r w:rsidRPr="00C63D36">
              <w:rPr>
                <w:rFonts w:cs="Times New Roman"/>
                <w:sz w:val="20"/>
                <w:szCs w:val="20"/>
              </w:rPr>
              <w:t xml:space="preserve">,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捨て牌</w:t>
            </w:r>
            <w:r w:rsidRPr="00790C84">
              <w:rPr>
                <w:rFonts w:cs="Times New Roman"/>
                <w:sz w:val="16"/>
                <w:szCs w:val="16"/>
              </w:rPr>
              <w:t xml:space="preserve"> [sutepai]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1567E" w:rsidRPr="00C459CD" w14:paraId="52EC20A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BEE32FA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池</w:t>
            </w:r>
          </w:p>
        </w:tc>
        <w:tc>
          <w:tcPr>
            <w:tcW w:w="1418" w:type="dxa"/>
            <w:shd w:val="clear" w:color="auto" w:fill="CCFFCC"/>
          </w:tcPr>
          <w:p w14:paraId="6C2661EE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[ike]</w:t>
            </w:r>
          </w:p>
        </w:tc>
        <w:tc>
          <w:tcPr>
            <w:tcW w:w="7314" w:type="dxa"/>
            <w:tcBorders>
              <w:right w:val="nil"/>
            </w:tcBorders>
          </w:tcPr>
          <w:p w14:paraId="1787E1BF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Пруд = жаргонное название кона по его форме.</w:t>
            </w:r>
          </w:p>
        </w:tc>
      </w:tr>
      <w:tr w:rsidR="0051567E" w:rsidRPr="00C459CD" w14:paraId="3C4B9FC7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7AD45F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喰い替え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D62D1E7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[kuikae]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31B6056" w14:textId="7817DF7C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Характер запрета сноса = определяет пару плиток, запрещённую для сноса сразу после объявления шунцу.</w:t>
            </w:r>
            <w:r w:rsidR="0065672E">
              <w:rPr>
                <w:rFonts w:cs="Times New Roman"/>
                <w:sz w:val="20"/>
                <w:szCs w:val="20"/>
              </w:rPr>
              <w:t xml:space="preserve"> Может отвечать за снос идентичной, запрещая его.</w:t>
            </w:r>
          </w:p>
        </w:tc>
      </w:tr>
      <w:tr w:rsidR="0051567E" w:rsidRPr="00C459CD" w14:paraId="5A014920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3C3D7BA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1DBD476E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0169FC50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Синонимы: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喰い変え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喰い換え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Pr="009F68DC">
              <w:rPr>
                <w:rFonts w:ascii="MS Gothic" w:eastAsia="MS Gothic" w:hAnsi="MS Gothic" w:cs="Times New Roman"/>
                <w:sz w:val="18"/>
                <w:szCs w:val="18"/>
              </w:rPr>
              <w:t>喰い代え</w:t>
            </w:r>
            <w:r w:rsidRPr="00790C84">
              <w:rPr>
                <w:rFonts w:cs="Times New Roman"/>
                <w:sz w:val="16"/>
                <w:szCs w:val="16"/>
              </w:rPr>
              <w:t xml:space="preserve"> [kuikae / kuigae]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1567E" w:rsidRPr="00C459CD" w14:paraId="229AA05E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7E5F3613" w14:textId="0EB2DC4E" w:rsidR="0051567E" w:rsidRPr="00C63D36" w:rsidRDefault="00BB4483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>
              <w:rPr>
                <w:sz w:val="20"/>
              </w:rPr>
              <w:sym w:font="Wingdings 2" w:char="F098"/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5AA8053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909A8BA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Ахтунг! Не путайте и не объединяйте правила куикае с карагири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они разные и не взаимозаменяемые, а дополняющие друг друга.</w:t>
            </w:r>
          </w:p>
        </w:tc>
      </w:tr>
      <w:tr w:rsidR="0051567E" w:rsidRPr="00C459CD" w14:paraId="730A72B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10703DA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空切り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52B8389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[karagiri]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161E13C" w14:textId="1420C353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Сбор </w:t>
            </w:r>
            <w:r w:rsidR="00FA7AB3">
              <w:rPr>
                <w:rFonts w:cs="Times New Roman"/>
                <w:sz w:val="20"/>
                <w:szCs w:val="20"/>
              </w:rPr>
              <w:t>фрейма</w:t>
            </w:r>
            <w:r w:rsidRPr="00C63D36">
              <w:rPr>
                <w:rFonts w:cs="Times New Roman"/>
                <w:sz w:val="20"/>
                <w:szCs w:val="20"/>
              </w:rPr>
              <w:t xml:space="preserve"> и снос = снос идентичной плитки, ограбленной объявлением и иначе завершающей фрейм.</w:t>
            </w:r>
          </w:p>
        </w:tc>
      </w:tr>
      <w:tr w:rsidR="0051567E" w:rsidRPr="00C459CD" w14:paraId="2F516C74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72DEDD78" w14:textId="53ECD0A6" w:rsidR="0051567E" w:rsidRPr="00C63D36" w:rsidRDefault="00BB4483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>
              <w:rPr>
                <w:sz w:val="20"/>
              </w:rPr>
              <w:sym w:font="Wingdings 2" w:char="F098"/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AE33775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29D36EE1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Ахтунг! Правило делится или заменяется на два нижеследующих для упрощения понимания.</w:t>
            </w:r>
          </w:p>
        </w:tc>
      </w:tr>
      <w:tr w:rsidR="0051567E" w:rsidRPr="00C459CD" w14:paraId="4C7FFEF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1BA7940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現物牌</w:t>
            </w:r>
          </w:p>
        </w:tc>
        <w:tc>
          <w:tcPr>
            <w:tcW w:w="1418" w:type="dxa"/>
            <w:shd w:val="clear" w:color="auto" w:fill="CCFFCC"/>
          </w:tcPr>
          <w:p w14:paraId="49CA87A8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[genbutsu pai]</w:t>
            </w:r>
          </w:p>
        </w:tc>
        <w:tc>
          <w:tcPr>
            <w:tcW w:w="7314" w:type="dxa"/>
            <w:tcBorders>
              <w:right w:val="nil"/>
            </w:tcBorders>
          </w:tcPr>
          <w:p w14:paraId="79C31816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Сброс идентичной = разрешает снос идентичной ограбленной плитке.</w:t>
            </w:r>
          </w:p>
        </w:tc>
      </w:tr>
      <w:tr w:rsidR="0051567E" w:rsidRPr="00C459CD" w14:paraId="191945E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5648CF6" w14:textId="60D3620C" w:rsidR="0051567E" w:rsidRPr="00C63D36" w:rsidRDefault="001D0835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筋</w:t>
            </w:r>
            <w:r w:rsidR="0051567E" w:rsidRPr="00C63D36">
              <w:rPr>
                <w:rFonts w:ascii="MS Gothic" w:eastAsia="MS Gothic" w:hAnsi="MS Gothic" w:cs="Times New Roman"/>
                <w:sz w:val="18"/>
                <w:szCs w:val="18"/>
              </w:rPr>
              <w:t>牌</w:t>
            </w:r>
          </w:p>
        </w:tc>
        <w:tc>
          <w:tcPr>
            <w:tcW w:w="1418" w:type="dxa"/>
            <w:shd w:val="clear" w:color="auto" w:fill="CCFFCC"/>
          </w:tcPr>
          <w:p w14:paraId="5D80ADA8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[suji pai]</w:t>
            </w:r>
          </w:p>
        </w:tc>
        <w:tc>
          <w:tcPr>
            <w:tcW w:w="7314" w:type="dxa"/>
            <w:tcBorders>
              <w:right w:val="nil"/>
            </w:tcBorders>
          </w:tcPr>
          <w:p w14:paraId="2C92DC46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Сдвиг шунцу = разрешает снос плитки с противоположного края от ограбленной.</w:t>
            </w:r>
          </w:p>
        </w:tc>
      </w:tr>
      <w:tr w:rsidR="0051567E" w:rsidRPr="00C459CD" w14:paraId="33226EF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99B1B3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捨てる包</w:t>
            </w:r>
          </w:p>
        </w:tc>
        <w:tc>
          <w:tcPr>
            <w:tcW w:w="1418" w:type="dxa"/>
            <w:shd w:val="clear" w:color="auto" w:fill="CCFFCC"/>
          </w:tcPr>
          <w:p w14:paraId="4E6FC939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[suteru pao]</w:t>
            </w:r>
          </w:p>
        </w:tc>
        <w:tc>
          <w:tcPr>
            <w:tcW w:w="7314" w:type="dxa"/>
            <w:tcBorders>
              <w:right w:val="nil"/>
            </w:tcBorders>
          </w:tcPr>
          <w:p w14:paraId="31876B0C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Ответственность за нарушение правил сноса плиток в кон и действия при этом.</w:t>
            </w:r>
          </w:p>
        </w:tc>
      </w:tr>
      <w:tr w:rsidR="0051567E" w:rsidRPr="00C459CD" w14:paraId="1A60B5B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B070D9C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bookmarkStart w:id="8" w:name="_Hlk74600239"/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鳴き</w:t>
            </w:r>
          </w:p>
        </w:tc>
        <w:tc>
          <w:tcPr>
            <w:tcW w:w="1418" w:type="dxa"/>
            <w:shd w:val="clear" w:color="auto" w:fill="CCFFCC"/>
          </w:tcPr>
          <w:p w14:paraId="68A1EF63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[naki]</w:t>
            </w:r>
          </w:p>
        </w:tc>
        <w:tc>
          <w:tcPr>
            <w:tcW w:w="7314" w:type="dxa"/>
            <w:tcBorders>
              <w:right w:val="nil"/>
            </w:tcBorders>
          </w:tcPr>
          <w:p w14:paraId="2769A160" w14:textId="21418F6C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Любое объявление игрока (люб</w:t>
            </w:r>
            <w:r w:rsidR="00FA7AB3">
              <w:rPr>
                <w:rFonts w:cs="Times New Roman"/>
                <w:sz w:val="20"/>
                <w:szCs w:val="20"/>
              </w:rPr>
              <w:t>го фрейма</w:t>
            </w:r>
            <w:r w:rsidRPr="00C63D36">
              <w:rPr>
                <w:rFonts w:cs="Times New Roman"/>
                <w:sz w:val="20"/>
                <w:szCs w:val="20"/>
              </w:rPr>
              <w:t>, рӣчи, рон или цумо), общее понятие, относится к событиям.</w:t>
            </w:r>
          </w:p>
        </w:tc>
      </w:tr>
      <w:tr w:rsidR="0051567E" w:rsidRPr="00C459CD" w14:paraId="6F17F78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B291A03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要求</w:t>
            </w:r>
          </w:p>
        </w:tc>
        <w:tc>
          <w:tcPr>
            <w:tcW w:w="1418" w:type="dxa"/>
            <w:shd w:val="clear" w:color="auto" w:fill="CCFFCC"/>
          </w:tcPr>
          <w:p w14:paraId="42D78C5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[yōkyū]</w:t>
            </w:r>
          </w:p>
        </w:tc>
        <w:tc>
          <w:tcPr>
            <w:tcW w:w="7314" w:type="dxa"/>
            <w:tcBorders>
              <w:right w:val="nil"/>
            </w:tcBorders>
          </w:tcPr>
          <w:p w14:paraId="6230396D" w14:textId="40A1DD08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Объявление открыто</w:t>
            </w:r>
            <w:r w:rsidR="00FA7AB3">
              <w:rPr>
                <w:rFonts w:cs="Times New Roman"/>
                <w:sz w:val="20"/>
                <w:szCs w:val="20"/>
              </w:rPr>
              <w:t>го фрейма</w:t>
            </w:r>
            <w:r w:rsidRPr="00C63D36">
              <w:rPr>
                <w:rFonts w:cs="Times New Roman"/>
                <w:sz w:val="20"/>
                <w:szCs w:val="20"/>
              </w:rPr>
              <w:t xml:space="preserve"> игроком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требование плитки, узкое понятие, отно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 xml:space="preserve">сится к событиям. Последующие действия для открытых и закрытых </w:t>
            </w:r>
            <w:r w:rsidR="00FA7AB3">
              <w:rPr>
                <w:rFonts w:cs="Times New Roman"/>
                <w:sz w:val="20"/>
                <w:szCs w:val="20"/>
              </w:rPr>
              <w:t>фреймов</w:t>
            </w:r>
            <w:r w:rsidRPr="00C63D36">
              <w:rPr>
                <w:rFonts w:cs="Times New Roman"/>
                <w:sz w:val="20"/>
                <w:szCs w:val="20"/>
              </w:rPr>
              <w:t xml:space="preserve"> отли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чаются. Данное понятие обычно не используется, но существует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вместо него для простоты используется понятие "наки" поскольку объявление "рӣчи" крайне редко по правилам стола может влиять на дальнейшие действия игроков (завершение вре</w:t>
            </w:r>
            <w:r w:rsidR="0065672E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менного фуритена, джокеры и прочие изыски), а агари объявления о сборе руки завершают раздачу, поэтому дальнейших переходов хода не имеют.</w:t>
            </w:r>
          </w:p>
        </w:tc>
      </w:tr>
      <w:tr w:rsidR="0051567E" w:rsidRPr="00C459CD" w14:paraId="3E3BCF1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5806D63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優先</w:t>
            </w:r>
          </w:p>
        </w:tc>
        <w:tc>
          <w:tcPr>
            <w:tcW w:w="1418" w:type="dxa"/>
            <w:shd w:val="clear" w:color="auto" w:fill="CCFFCC"/>
          </w:tcPr>
          <w:p w14:paraId="2AF11302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[yūsen]</w:t>
            </w:r>
          </w:p>
        </w:tc>
        <w:tc>
          <w:tcPr>
            <w:tcW w:w="7314" w:type="dxa"/>
            <w:tcBorders>
              <w:right w:val="nil"/>
            </w:tcBorders>
          </w:tcPr>
          <w:p w14:paraId="7D72F55C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Правила распределения запрошенной при объявлении плитки, в которые входят приоритет и таймауты ожидания. Относится к процессу распределения плитки из кона после объявления.</w:t>
            </w:r>
          </w:p>
        </w:tc>
      </w:tr>
      <w:tr w:rsidR="0051567E" w:rsidRPr="00C459CD" w14:paraId="32A9E5B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785A61D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副露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D4275CE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[fūro]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9AE66C7" w14:textId="6B375688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процесс получения плитки из кона и формирования законченно</w:t>
            </w:r>
            <w:r w:rsidR="00FA7AB3">
              <w:rPr>
                <w:rFonts w:cs="Times New Roman"/>
                <w:sz w:val="20"/>
                <w:szCs w:val="20"/>
              </w:rPr>
              <w:t>го фрейма</w:t>
            </w:r>
            <w:r w:rsidRPr="00C63D36">
              <w:rPr>
                <w:rFonts w:cs="Times New Roman"/>
                <w:sz w:val="20"/>
                <w:szCs w:val="20"/>
              </w:rPr>
              <w:t>, резуль</w:t>
            </w:r>
            <w:r w:rsidR="00FA7AB3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тат;</w:t>
            </w:r>
          </w:p>
        </w:tc>
      </w:tr>
      <w:tr w:rsidR="0051567E" w:rsidRPr="00C459CD" w14:paraId="60FEE36A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3ADF70D5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28F867CF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5CB32E2A" w14:textId="028149ED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</w:t>
            </w:r>
            <w:r w:rsidR="00FB6D9C" w:rsidRPr="00FB6D9C">
              <w:rPr>
                <w:rFonts w:cs="Times New Roman"/>
                <w:sz w:val="20"/>
                <w:szCs w:val="20"/>
              </w:rPr>
              <w:t xml:space="preserve"> </w:t>
            </w:r>
            <w:r w:rsidRPr="00C63D36">
              <w:rPr>
                <w:rFonts w:cs="Times New Roman"/>
                <w:sz w:val="20"/>
                <w:szCs w:val="20"/>
              </w:rPr>
              <w:t>описывает то, что ограбленные плитки нужно класть боком, указывая ей на соот</w:t>
            </w:r>
            <w:r w:rsidR="00FB6D9C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ветствующего игрока, так же описывает форму анканцу;</w:t>
            </w:r>
          </w:p>
        </w:tc>
      </w:tr>
      <w:tr w:rsidR="0051567E" w:rsidRPr="00C459CD" w14:paraId="01E99F25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2D673166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ADEF25D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0604D199" w14:textId="77777777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3) роса = повторно использованная после сноса плитка в маджонге.</w:t>
            </w:r>
          </w:p>
        </w:tc>
      </w:tr>
      <w:tr w:rsidR="0051567E" w:rsidRPr="00C459CD" w14:paraId="443B9A5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A8B09A2" w14:textId="77777777" w:rsidR="0051567E" w:rsidRPr="00C63D36" w:rsidRDefault="0051567E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面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2FD78BA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[men]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10D3F21" w14:textId="1166AD40" w:rsidR="0051567E" w:rsidRPr="00C63D36" w:rsidRDefault="00906014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</w:t>
            </w:r>
            <w:r w:rsidR="0051567E" w:rsidRPr="00C63D36">
              <w:rPr>
                <w:rFonts w:cs="Times New Roman"/>
                <w:sz w:val="20"/>
                <w:szCs w:val="20"/>
              </w:rPr>
              <w:t>рейм (в контексте маджонга), хотя семантически это ближе к русскому понятию "кадр", которое можно назвать подмножеством понятия "фрейм". Как вариант может означать незаконченный фрейм или обозначение числа сторон в ожидании.</w:t>
            </w:r>
          </w:p>
        </w:tc>
      </w:tr>
      <w:tr w:rsidR="0051567E" w:rsidRPr="00C459CD" w14:paraId="6B5FAA1D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3D9E0FFE" w14:textId="33A21619" w:rsidR="0051567E" w:rsidRPr="00C63D36" w:rsidRDefault="00BB4483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>
              <w:rPr>
                <w:sz w:val="20"/>
              </w:rPr>
              <w:sym w:font="Wingdings 2" w:char="F098"/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73D8692C" w14:textId="77777777" w:rsidR="0051567E" w:rsidRPr="00C63D36" w:rsidRDefault="0051567E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5047BE63" w14:textId="52059035" w:rsidR="0051567E" w:rsidRPr="00C63D36" w:rsidRDefault="0051567E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Ахтунг! Данный термин переведён на английский неправильно как "set". Мен = не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 xml:space="preserve">кий самый верхний слой объекта с </w:t>
            </w:r>
            <w:r w:rsidR="00F85F42">
              <w:rPr>
                <w:rFonts w:cs="Times New Roman"/>
                <w:sz w:val="20"/>
                <w:szCs w:val="20"/>
              </w:rPr>
              <w:t xml:space="preserve">его </w:t>
            </w:r>
            <w:r w:rsidRPr="00C63D36">
              <w:rPr>
                <w:rFonts w:cs="Times New Roman"/>
                <w:sz w:val="20"/>
                <w:szCs w:val="20"/>
              </w:rPr>
              <w:t>внешней стороны, ограниченный неким про</w:t>
            </w:r>
            <w:r w:rsidR="00F85F42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извольным периметром или условием выборки, представляемый наиболее значимую часть всего целого объекта.</w:t>
            </w:r>
          </w:p>
        </w:tc>
      </w:tr>
      <w:tr w:rsidR="0051567E" w:rsidRPr="00C459CD" w14:paraId="0EE7341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00E05AF" w14:textId="699ACE4C" w:rsidR="0051567E" w:rsidRPr="00C63D36" w:rsidRDefault="00E45726" w:rsidP="00F95EAE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面</w:t>
            </w:r>
            <w:r w:rsidRPr="00E45726">
              <w:rPr>
                <w:rFonts w:ascii="MS Gothic" w:eastAsia="MS Gothic" w:hAnsi="MS Gothic" w:cs="MS Mincho"/>
                <w:kern w:val="36"/>
                <w:sz w:val="18"/>
                <w:szCs w:val="18"/>
              </w:rPr>
              <w:t>張</w:t>
            </w:r>
          </w:p>
        </w:tc>
        <w:tc>
          <w:tcPr>
            <w:tcW w:w="1418" w:type="dxa"/>
            <w:shd w:val="clear" w:color="auto" w:fill="CCFFCC"/>
          </w:tcPr>
          <w:p w14:paraId="44FCDAD3" w14:textId="760A8AF1" w:rsidR="0051567E" w:rsidRPr="00C63D36" w:rsidRDefault="00E45726" w:rsidP="00F95EAE">
            <w:pPr>
              <w:spacing w:after="2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[</w:t>
            </w:r>
            <w:r w:rsidRPr="00857BFF">
              <w:rPr>
                <w:sz w:val="16"/>
                <w:szCs w:val="16"/>
                <w:lang w:val="en-US"/>
              </w:rPr>
              <w:t>menchan]</w:t>
            </w:r>
          </w:p>
        </w:tc>
        <w:tc>
          <w:tcPr>
            <w:tcW w:w="7314" w:type="dxa"/>
            <w:tcBorders>
              <w:right w:val="nil"/>
            </w:tcBorders>
          </w:tcPr>
          <w:p w14:paraId="336398BC" w14:textId="5AA2FCD3" w:rsidR="0051567E" w:rsidRPr="00E45726" w:rsidRDefault="00E45726" w:rsidP="0051567E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Число сторон ожидания.</w:t>
            </w:r>
            <w:r w:rsidRPr="00E4572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Синоним, узкое понятие.</w:t>
            </w:r>
          </w:p>
        </w:tc>
      </w:tr>
      <w:bookmarkEnd w:id="8"/>
      <w:tr w:rsidR="00E45726" w:rsidRPr="00C459CD" w14:paraId="66E790E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E7076AD" w14:textId="46EC2639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枠</w:t>
            </w:r>
          </w:p>
        </w:tc>
        <w:tc>
          <w:tcPr>
            <w:tcW w:w="1418" w:type="dxa"/>
            <w:shd w:val="clear" w:color="auto" w:fill="CCFFCC"/>
          </w:tcPr>
          <w:p w14:paraId="5B859DF1" w14:textId="6C832BBA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[waku]</w:t>
            </w:r>
          </w:p>
        </w:tc>
        <w:tc>
          <w:tcPr>
            <w:tcW w:w="7314" w:type="dxa"/>
            <w:tcBorders>
              <w:right w:val="nil"/>
            </w:tcBorders>
          </w:tcPr>
          <w:p w14:paraId="30091140" w14:textId="7F31624C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</w:t>
            </w:r>
            <w:r w:rsidRPr="00C63D36">
              <w:rPr>
                <w:rFonts w:cs="Times New Roman"/>
                <w:sz w:val="20"/>
                <w:szCs w:val="20"/>
              </w:rPr>
              <w:t>рейм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C63D36">
              <w:rPr>
                <w:rFonts w:cs="Times New Roman"/>
                <w:sz w:val="20"/>
                <w:szCs w:val="20"/>
              </w:rPr>
              <w:t xml:space="preserve"> рамка (даже нашёл пример реального использования в ответе на вопрос от японца иностранцу в качестве понятного для него термина в качестве подтверж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дения правильного перевода "мен" с японского).</w:t>
            </w:r>
          </w:p>
        </w:tc>
      </w:tr>
      <w:tr w:rsidR="00E45726" w:rsidRPr="00C459CD" w14:paraId="7ACD62D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6C667B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lastRenderedPageBreak/>
              <w:t>面子</w:t>
            </w:r>
          </w:p>
        </w:tc>
        <w:tc>
          <w:tcPr>
            <w:tcW w:w="1418" w:type="dxa"/>
            <w:shd w:val="clear" w:color="auto" w:fill="CCFFCC"/>
          </w:tcPr>
          <w:p w14:paraId="1485C00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[mentsu]</w:t>
            </w:r>
          </w:p>
        </w:tc>
        <w:tc>
          <w:tcPr>
            <w:tcW w:w="7314" w:type="dxa"/>
            <w:tcBorders>
              <w:right w:val="nil"/>
            </w:tcBorders>
          </w:tcPr>
          <w:p w14:paraId="6A23CF1C" w14:textId="40AD6598" w:rsidR="00E45726" w:rsidRPr="00C63D36" w:rsidRDefault="007A18FF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Маска = </w:t>
            </w:r>
            <w:r w:rsidRPr="00C63D36">
              <w:rPr>
                <w:rFonts w:cs="Times New Roman"/>
                <w:sz w:val="20"/>
                <w:szCs w:val="20"/>
              </w:rPr>
              <w:t xml:space="preserve">некоторые </w:t>
            </w:r>
            <w:r w:rsidR="00E45726" w:rsidRPr="00C63D36">
              <w:rPr>
                <w:rFonts w:cs="Times New Roman"/>
                <w:sz w:val="20"/>
                <w:szCs w:val="20"/>
              </w:rPr>
              <w:t>объекты, принадлежащие фрейму</w:t>
            </w:r>
            <w:r w:rsidR="00E45726">
              <w:rPr>
                <w:rFonts w:cs="Times New Roman"/>
                <w:sz w:val="20"/>
                <w:szCs w:val="20"/>
              </w:rPr>
              <w:t xml:space="preserve"> – </w:t>
            </w:r>
            <w:r w:rsidR="00E45726" w:rsidRPr="00C63D36">
              <w:rPr>
                <w:rFonts w:cs="Times New Roman"/>
                <w:sz w:val="20"/>
                <w:szCs w:val="20"/>
              </w:rPr>
              <w:t>законченный фрейм. Осталь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="00E45726" w:rsidRPr="00C63D36">
              <w:rPr>
                <w:rFonts w:cs="Times New Roman"/>
                <w:sz w:val="20"/>
                <w:szCs w:val="20"/>
              </w:rPr>
              <w:t>ные термины о структуре руки подчиняются этому же принципу использования.</w:t>
            </w:r>
          </w:p>
        </w:tc>
      </w:tr>
      <w:tr w:rsidR="00E45726" w:rsidRPr="00C459CD" w14:paraId="0071178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45529F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組</w:t>
            </w:r>
          </w:p>
        </w:tc>
        <w:tc>
          <w:tcPr>
            <w:tcW w:w="1418" w:type="dxa"/>
            <w:shd w:val="clear" w:color="auto" w:fill="CCFFCC"/>
          </w:tcPr>
          <w:p w14:paraId="4236F4F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[kumi]</w:t>
            </w:r>
          </w:p>
        </w:tc>
        <w:tc>
          <w:tcPr>
            <w:tcW w:w="7314" w:type="dxa"/>
            <w:tcBorders>
              <w:right w:val="nil"/>
            </w:tcBorders>
          </w:tcPr>
          <w:p w14:paraId="51608F95" w14:textId="0D70D50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Группа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менее точное понятие, аналогично фрейму, встречается сильно реже фрей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ма, в том числе с иным смыслом использования в нестандартной структуре руки.</w:t>
            </w:r>
          </w:p>
        </w:tc>
      </w:tr>
      <w:tr w:rsidR="00E45726" w:rsidRPr="00C459CD" w14:paraId="765B8CD4" w14:textId="77777777" w:rsidTr="00A9549F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92C945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4A5C9C">
              <w:rPr>
                <w:rFonts w:ascii="MS Gothic" w:eastAsia="MS Gothic" w:hAnsi="MS Gothic" w:hint="eastAsia"/>
                <w:sz w:val="18"/>
                <w:szCs w:val="18"/>
              </w:rPr>
              <w:t>種</w:t>
            </w:r>
          </w:p>
        </w:tc>
        <w:tc>
          <w:tcPr>
            <w:tcW w:w="1418" w:type="dxa"/>
            <w:shd w:val="clear" w:color="auto" w:fill="CCFFCC"/>
          </w:tcPr>
          <w:p w14:paraId="3E43C48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4A5C9C">
              <w:rPr>
                <w:rFonts w:cs="Times New Roman"/>
                <w:sz w:val="16"/>
                <w:szCs w:val="16"/>
              </w:rPr>
              <w:t>[shu</w:t>
            </w:r>
            <w:r>
              <w:rPr>
                <w:rFonts w:cs="Times New Roman"/>
                <w:sz w:val="16"/>
                <w:szCs w:val="16"/>
              </w:rPr>
              <w:t xml:space="preserve"> / </w:t>
            </w:r>
            <w:r w:rsidRPr="004A5C9C">
              <w:rPr>
                <w:rFonts w:cs="Times New Roman"/>
                <w:sz w:val="16"/>
                <w:szCs w:val="16"/>
              </w:rPr>
              <w:t>tane]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48D6DFFB" w14:textId="47C46D4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A9549F">
              <w:rPr>
                <w:rFonts w:eastAsia="MS Gothic" w:cs="Times New Roman"/>
                <w:color w:val="000000"/>
                <w:sz w:val="20"/>
                <w:szCs w:val="20"/>
              </w:rPr>
              <w:t>Разновидность = содержимое фрейма</w:t>
            </w:r>
            <w:r w:rsidRPr="001A3D1A">
              <w:rPr>
                <w:rFonts w:eastAsia="MS Gothic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5726" w:rsidRPr="00C459CD" w14:paraId="1A833CC9" w14:textId="77777777" w:rsidTr="00A9549F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DA06C1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パート</w:t>
            </w:r>
          </w:p>
        </w:tc>
        <w:tc>
          <w:tcPr>
            <w:tcW w:w="1418" w:type="dxa"/>
            <w:shd w:val="clear" w:color="auto" w:fill="CCFFCC"/>
          </w:tcPr>
          <w:p w14:paraId="5E5E695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[pāto]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66FD3265" w14:textId="317FB4F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Часть (англ. part). Некоторая часть руки, любое сочетание</w:t>
            </w:r>
            <w:r>
              <w:rPr>
                <w:rFonts w:cs="Times New Roman"/>
                <w:sz w:val="20"/>
                <w:szCs w:val="20"/>
              </w:rPr>
              <w:t xml:space="preserve"> плиток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64E5E7D6" w14:textId="77777777" w:rsidTr="00A9549F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591AA0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193809">
              <w:rPr>
                <w:rFonts w:eastAsia="MS Gothic" w:cs="Times New Roman" w:hint="eastAsia"/>
                <w:sz w:val="18"/>
                <w:szCs w:val="18"/>
              </w:rPr>
              <w:t>混一</w:t>
            </w:r>
          </w:p>
        </w:tc>
        <w:tc>
          <w:tcPr>
            <w:tcW w:w="1418" w:type="dxa"/>
            <w:shd w:val="clear" w:color="auto" w:fill="CCFFCC"/>
          </w:tcPr>
          <w:p w14:paraId="503433D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193809">
              <w:rPr>
                <w:rFonts w:eastAsia="MS Gothic" w:cs="Times New Roman"/>
                <w:sz w:val="16"/>
                <w:szCs w:val="16"/>
              </w:rPr>
              <w:t>[</w:t>
            </w:r>
            <w:r w:rsidRPr="00193809">
              <w:rPr>
                <w:rFonts w:eastAsia="MS Gothic" w:cs="Times New Roman"/>
                <w:sz w:val="16"/>
                <w:szCs w:val="16"/>
                <w:lang w:val="en-US"/>
              </w:rPr>
              <w:t>kon</w:t>
            </w:r>
            <w:r w:rsidRPr="00193809">
              <w:rPr>
                <w:rFonts w:eastAsia="MS Gothic" w:cs="Times New Roman"/>
                <w:sz w:val="16"/>
                <w:szCs w:val="16"/>
              </w:rPr>
              <w:t xml:space="preserve">' </w:t>
            </w:r>
            <w:r w:rsidRPr="00193809">
              <w:rPr>
                <w:rFonts w:eastAsia="MS Gothic" w:cs="Times New Roman"/>
                <w:sz w:val="16"/>
                <w:szCs w:val="16"/>
                <w:lang w:val="en-US"/>
              </w:rPr>
              <w:t>itsu</w:t>
            </w:r>
            <w:r w:rsidRPr="00193809">
              <w:rPr>
                <w:rFonts w:eastAsia="MS Gothic"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7DB6B25F" w14:textId="0782D43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1A3D1A">
              <w:rPr>
                <w:rFonts w:eastAsia="MS Gothic" w:cs="Times New Roman"/>
                <w:sz w:val="20"/>
                <w:szCs w:val="20"/>
              </w:rPr>
              <w:t>Мешанина = особый ряд.</w:t>
            </w:r>
          </w:p>
        </w:tc>
      </w:tr>
      <w:tr w:rsidR="00E45726" w:rsidRPr="00C459CD" w14:paraId="0F81585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7BFBAA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部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1690F2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[bu]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678487A" w14:textId="5755841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Некоторая часть руки, любое сочетание</w:t>
            </w:r>
            <w:r>
              <w:rPr>
                <w:rFonts w:cs="Times New Roman"/>
                <w:sz w:val="20"/>
                <w:szCs w:val="20"/>
              </w:rPr>
              <w:t xml:space="preserve"> плиток</w:t>
            </w:r>
            <w:r w:rsidRPr="00C63D36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E45726" w:rsidRPr="00C459CD" w14:paraId="641D19A7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7026201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01AB396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20C5ECE0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часть, сектор, отдел;</w:t>
            </w:r>
          </w:p>
        </w:tc>
      </w:tr>
      <w:tr w:rsidR="00E45726" w:rsidRPr="00C459CD" w14:paraId="06145C11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4B6E091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75E8C2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61333F68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3) категория, разряд.</w:t>
            </w:r>
          </w:p>
        </w:tc>
      </w:tr>
      <w:tr w:rsidR="00E45726" w:rsidRPr="00C459CD" w14:paraId="12B3BC0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61C9F2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送り槓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311ECF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[okurikan]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1BB8A42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Четыре полностью идентичных плитки в руке в двух и более фреймах / частях. Не объявленный канцу.</w:t>
            </w:r>
          </w:p>
        </w:tc>
      </w:tr>
      <w:tr w:rsidR="00E45726" w:rsidRPr="00C459CD" w14:paraId="1CF9F975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440246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7BC1F43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5AC39A0E" w14:textId="78D274F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Китайский 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杠仔</w:t>
            </w:r>
            <w:r w:rsidRPr="00790C84">
              <w:rPr>
                <w:rFonts w:cs="Times New Roman"/>
                <w:sz w:val="16"/>
                <w:szCs w:val="16"/>
              </w:rPr>
              <w:t xml:space="preserve"> [gàng zǎi]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пренебрежительное "детёныш канцу".</w:t>
            </w:r>
          </w:p>
        </w:tc>
      </w:tr>
      <w:tr w:rsidR="00E029A7" w:rsidRPr="00C459CD" w14:paraId="199E9391" w14:textId="77777777" w:rsidTr="00CF48FA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BFE0B58" w14:textId="77777777" w:rsidR="00E029A7" w:rsidRPr="00C63D36" w:rsidRDefault="00E029A7" w:rsidP="00CF48FA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セット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C06353D" w14:textId="77777777" w:rsidR="00E029A7" w:rsidRPr="00C63D36" w:rsidRDefault="00E029A7" w:rsidP="00CF48FA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[setto]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535522E" w14:textId="77777777" w:rsidR="00E029A7" w:rsidRPr="00C63D36" w:rsidRDefault="00E029A7" w:rsidP="00CF48FA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 Сет</w:t>
            </w:r>
            <w:r w:rsidRPr="00C63D36">
              <w:rPr>
                <w:rFonts w:cs="Times New Roman"/>
                <w:sz w:val="20"/>
                <w:szCs w:val="20"/>
              </w:rPr>
              <w:t xml:space="preserve"> = малоизвестное название окурикана как названия яку в санмā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маджонге на 3 игрока.</w:t>
            </w:r>
            <w:r>
              <w:rPr>
                <w:rFonts w:cs="Times New Roman"/>
                <w:sz w:val="20"/>
                <w:szCs w:val="20"/>
              </w:rPr>
              <w:t xml:space="preserve"> Также может применяться к множеству плиток цветов.</w:t>
            </w:r>
          </w:p>
        </w:tc>
      </w:tr>
      <w:tr w:rsidR="00E029A7" w:rsidRPr="00C459CD" w14:paraId="38CC9047" w14:textId="77777777" w:rsidTr="00CF48FA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738FE808" w14:textId="77777777" w:rsidR="00E029A7" w:rsidRPr="00C63D36" w:rsidRDefault="00E029A7" w:rsidP="00CF48FA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72C56A3F" w14:textId="77777777" w:rsidR="00E029A7" w:rsidRPr="00C63D36" w:rsidRDefault="00E029A7" w:rsidP="00CF48FA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A89F018" w14:textId="77777777" w:rsidR="00E029A7" w:rsidRDefault="00E029A7" w:rsidP="00CF48FA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 Сет</w:t>
            </w:r>
            <w:r w:rsidRPr="00C63D36">
              <w:rPr>
                <w:rFonts w:cs="Times New Roman"/>
                <w:sz w:val="20"/>
                <w:szCs w:val="20"/>
              </w:rPr>
              <w:t xml:space="preserve"> = </w:t>
            </w:r>
            <w:r>
              <w:rPr>
                <w:rFonts w:cs="Times New Roman"/>
                <w:sz w:val="20"/>
                <w:szCs w:val="20"/>
              </w:rPr>
              <w:t>необходимое число игроков для начала игры в маджонг за одним столом.</w:t>
            </w:r>
          </w:p>
        </w:tc>
      </w:tr>
      <w:tr w:rsidR="00E45726" w:rsidRPr="00C459CD" w14:paraId="607AFA4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85C8CD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bookmarkStart w:id="9" w:name="_Hlk74601481"/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槓子</w:t>
            </w:r>
          </w:p>
        </w:tc>
        <w:tc>
          <w:tcPr>
            <w:tcW w:w="1418" w:type="dxa"/>
            <w:shd w:val="clear" w:color="auto" w:fill="CCFFCC"/>
          </w:tcPr>
          <w:p w14:paraId="11947D9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[kantsu]</w:t>
            </w:r>
          </w:p>
        </w:tc>
        <w:tc>
          <w:tcPr>
            <w:tcW w:w="7314" w:type="dxa"/>
            <w:tcBorders>
              <w:right w:val="nil"/>
            </w:tcBorders>
          </w:tcPr>
          <w:p w14:paraId="08A296AC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Квартет как фрейм, законченная четвёрка полностью идентичных.</w:t>
            </w:r>
          </w:p>
        </w:tc>
      </w:tr>
      <w:tr w:rsidR="00E45726" w:rsidRPr="00C459CD" w14:paraId="35B6CCF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8E08607" w14:textId="1B11E1BC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槓</w:t>
            </w:r>
            <w:r w:rsidR="003028DF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3028DF"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="003028DF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072D9C" w:rsidRPr="00371E32">
              <w:rPr>
                <w:rFonts w:ascii="MS Gothic" w:eastAsia="MS Gothic" w:hAnsi="MS Gothic" w:hint="eastAsia"/>
                <w:sz w:val="18"/>
                <w:szCs w:val="20"/>
              </w:rPr>
              <w:t>カン</w:t>
            </w:r>
          </w:p>
        </w:tc>
        <w:tc>
          <w:tcPr>
            <w:tcW w:w="1418" w:type="dxa"/>
            <w:shd w:val="clear" w:color="auto" w:fill="CCFFCC"/>
          </w:tcPr>
          <w:p w14:paraId="0882ADA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[kan]</w:t>
            </w:r>
          </w:p>
        </w:tc>
        <w:tc>
          <w:tcPr>
            <w:tcW w:w="7314" w:type="dxa"/>
            <w:tcBorders>
              <w:right w:val="nil"/>
            </w:tcBorders>
          </w:tcPr>
          <w:p w14:paraId="184BF9B1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Кан = объявление канцу, событие.</w:t>
            </w:r>
          </w:p>
        </w:tc>
      </w:tr>
      <w:tr w:rsidR="00E45726" w:rsidRPr="00C459CD" w14:paraId="4E5E19D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0E245D9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直槓</w:t>
            </w:r>
          </w:p>
        </w:tc>
        <w:tc>
          <w:tcPr>
            <w:tcW w:w="1418" w:type="dxa"/>
            <w:shd w:val="clear" w:color="auto" w:fill="CCFFCC"/>
          </w:tcPr>
          <w:p w14:paraId="439E640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[choku kan]</w:t>
            </w:r>
          </w:p>
        </w:tc>
        <w:tc>
          <w:tcPr>
            <w:tcW w:w="7314" w:type="dxa"/>
            <w:tcBorders>
              <w:right w:val="nil"/>
            </w:tcBorders>
          </w:tcPr>
          <w:p w14:paraId="2E715F3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Открытый кан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законченный фрейм. Синоним, общее понятие.</w:t>
            </w:r>
          </w:p>
        </w:tc>
      </w:tr>
      <w:tr w:rsidR="00E45726" w:rsidRPr="00C459CD" w14:paraId="0FD3582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B133A89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大明槓</w:t>
            </w:r>
          </w:p>
        </w:tc>
        <w:tc>
          <w:tcPr>
            <w:tcW w:w="1418" w:type="dxa"/>
            <w:shd w:val="clear" w:color="auto" w:fill="CCFFCC"/>
          </w:tcPr>
          <w:p w14:paraId="7BB947E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[daiminkan]</w:t>
            </w:r>
          </w:p>
        </w:tc>
        <w:tc>
          <w:tcPr>
            <w:tcW w:w="7314" w:type="dxa"/>
            <w:tcBorders>
              <w:right w:val="nil"/>
            </w:tcBorders>
          </w:tcPr>
          <w:p w14:paraId="0E0924BE" w14:textId="7BE1968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Длинный кан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открытый законченный фрейм</w:t>
            </w:r>
            <w:r>
              <w:rPr>
                <w:rFonts w:cs="Times New Roman"/>
                <w:sz w:val="20"/>
                <w:szCs w:val="20"/>
              </w:rPr>
              <w:t xml:space="preserve"> на основе закрытого кōцу</w:t>
            </w:r>
            <w:r w:rsidRPr="00C63D36">
              <w:rPr>
                <w:rFonts w:cs="Times New Roman"/>
                <w:sz w:val="20"/>
                <w:szCs w:val="20"/>
              </w:rPr>
              <w:t>. Узкое понятие.</w:t>
            </w:r>
          </w:p>
        </w:tc>
      </w:tr>
      <w:tr w:rsidR="00E45726" w:rsidRPr="00C459CD" w14:paraId="09494FC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9EA974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小明槓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7BB66D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[shōminkan]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B647E2C" w14:textId="6B88AC6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Короткий кан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открытый законченный фрейм</w:t>
            </w:r>
            <w:r>
              <w:rPr>
                <w:rFonts w:cs="Times New Roman"/>
                <w:sz w:val="20"/>
                <w:szCs w:val="20"/>
              </w:rPr>
              <w:t xml:space="preserve"> на основе открытого кōцу</w:t>
            </w:r>
            <w:r w:rsidRPr="00C63D36">
              <w:rPr>
                <w:rFonts w:cs="Times New Roman"/>
                <w:sz w:val="20"/>
                <w:szCs w:val="20"/>
              </w:rPr>
              <w:t>. Узкое понятие.</w:t>
            </w:r>
          </w:p>
        </w:tc>
      </w:tr>
      <w:tr w:rsidR="00E45726" w:rsidRPr="00C459CD" w14:paraId="22CA4D3E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5C87420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4BFC656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2CCBD580" w14:textId="0557CB76" w:rsidR="00E45726" w:rsidRPr="0022627D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加槓</w:t>
            </w:r>
            <w:r w:rsidRPr="00790C84">
              <w:rPr>
                <w:rFonts w:cs="Times New Roman"/>
                <w:sz w:val="16"/>
                <w:szCs w:val="16"/>
              </w:rPr>
              <w:t xml:space="preserve"> [</w:t>
            </w:r>
            <w:r w:rsidRPr="0022627D">
              <w:rPr>
                <w:rFonts w:cs="Times New Roman"/>
                <w:sz w:val="16"/>
                <w:szCs w:val="16"/>
                <w:lang w:val="en-US"/>
              </w:rPr>
              <w:t>kakan</w:t>
            </w:r>
            <w:r w:rsidRPr="00790C84">
              <w:rPr>
                <w:rFonts w:cs="Times New Roman"/>
                <w:sz w:val="16"/>
                <w:szCs w:val="16"/>
              </w:rPr>
              <w:t>]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повышенный кан.</w:t>
            </w:r>
            <w:r w:rsidRPr="00BF3DB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По отдельности это читается "ча кан".</w:t>
            </w:r>
          </w:p>
        </w:tc>
      </w:tr>
      <w:tr w:rsidR="00E45726" w:rsidRPr="00C459CD" w14:paraId="40BAD45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60210C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二重加</w:t>
            </w:r>
          </w:p>
        </w:tc>
        <w:tc>
          <w:tcPr>
            <w:tcW w:w="1418" w:type="dxa"/>
            <w:shd w:val="clear" w:color="auto" w:fill="CCFFCC"/>
          </w:tcPr>
          <w:p w14:paraId="584A602F" w14:textId="512EC14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[fŭtae</w:t>
            </w:r>
            <w:r w:rsidR="000B11DD">
              <w:rPr>
                <w:rFonts w:cs="Times New Roman"/>
                <w:sz w:val="16"/>
                <w:szCs w:val="16"/>
              </w:rPr>
              <w:t xml:space="preserve"> </w:t>
            </w:r>
            <w:r w:rsidR="000B11DD">
              <w:rPr>
                <w:rFonts w:cs="Times New Roman"/>
                <w:sz w:val="16"/>
                <w:szCs w:val="16"/>
                <w:lang w:val="en-US"/>
              </w:rPr>
              <w:t xml:space="preserve">ka </w:t>
            </w:r>
            <w:r w:rsidRPr="00C63D36">
              <w:rPr>
                <w:rFonts w:cs="Times New Roman"/>
                <w:sz w:val="16"/>
                <w:szCs w:val="16"/>
              </w:rPr>
              <w:t>/</w:t>
            </w:r>
            <w:r w:rsidR="000B11DD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C63D36">
              <w:rPr>
                <w:rFonts w:cs="Times New Roman"/>
                <w:sz w:val="16"/>
                <w:szCs w:val="16"/>
              </w:rPr>
              <w:t>nibai ka]</w:t>
            </w:r>
          </w:p>
        </w:tc>
        <w:tc>
          <w:tcPr>
            <w:tcW w:w="7314" w:type="dxa"/>
            <w:tcBorders>
              <w:right w:val="nil"/>
            </w:tcBorders>
          </w:tcPr>
          <w:p w14:paraId="3858C643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Двойное повышение = правило, разрешающее делать два объявления в один и тот же фрейм с одного и того же игрока.</w:t>
            </w:r>
          </w:p>
        </w:tc>
      </w:tr>
      <w:tr w:rsidR="00E45726" w:rsidRPr="00C459CD" w14:paraId="1062CDF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A715CA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刻子</w:t>
            </w:r>
          </w:p>
        </w:tc>
        <w:tc>
          <w:tcPr>
            <w:tcW w:w="1418" w:type="dxa"/>
            <w:shd w:val="clear" w:color="auto" w:fill="CCFFCC"/>
          </w:tcPr>
          <w:p w14:paraId="49FB87D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[kōtsu]</w:t>
            </w:r>
          </w:p>
        </w:tc>
        <w:tc>
          <w:tcPr>
            <w:tcW w:w="7314" w:type="dxa"/>
            <w:tcBorders>
              <w:right w:val="nil"/>
            </w:tcBorders>
          </w:tcPr>
          <w:p w14:paraId="51965C61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Триплет как фрейм, законченная тройка полностью идентичных.</w:t>
            </w:r>
          </w:p>
        </w:tc>
      </w:tr>
      <w:tr w:rsidR="00E45726" w:rsidRPr="00C459CD" w14:paraId="2B63CB7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983E5E1" w14:textId="50CCCAB9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碰</w:t>
            </w:r>
            <w:r w:rsidR="003028DF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3028DF"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="003028DF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3028DF" w:rsidRPr="00392B15">
              <w:rPr>
                <w:rFonts w:ascii="MS Gothic" w:eastAsia="MS Gothic" w:hAnsi="MS Gothic" w:hint="eastAsia"/>
                <w:sz w:val="18"/>
                <w:szCs w:val="18"/>
              </w:rPr>
              <w:t>ポン</w:t>
            </w:r>
          </w:p>
        </w:tc>
        <w:tc>
          <w:tcPr>
            <w:tcW w:w="1418" w:type="dxa"/>
            <w:shd w:val="clear" w:color="auto" w:fill="CCFFCC"/>
          </w:tcPr>
          <w:p w14:paraId="1416B33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[pon]</w:t>
            </w:r>
          </w:p>
        </w:tc>
        <w:tc>
          <w:tcPr>
            <w:tcW w:w="7314" w:type="dxa"/>
            <w:tcBorders>
              <w:right w:val="nil"/>
            </w:tcBorders>
          </w:tcPr>
          <w:p w14:paraId="45E633F3" w14:textId="437927D1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Пон = объявление кōцу, событие.</w:t>
            </w:r>
            <w:r w:rsidR="001D0835">
              <w:rPr>
                <w:rFonts w:cs="Times New Roman"/>
                <w:sz w:val="20"/>
                <w:szCs w:val="20"/>
              </w:rPr>
              <w:t xml:space="preserve"> Ряд идентичных.</w:t>
            </w:r>
          </w:p>
        </w:tc>
      </w:tr>
      <w:tr w:rsidR="00E45726" w:rsidRPr="00C459CD" w14:paraId="176A690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E826EE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順子</w:t>
            </w:r>
          </w:p>
        </w:tc>
        <w:tc>
          <w:tcPr>
            <w:tcW w:w="1418" w:type="dxa"/>
            <w:shd w:val="clear" w:color="auto" w:fill="CCFFCC"/>
          </w:tcPr>
          <w:p w14:paraId="5CE63EE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[shuntsu]</w:t>
            </w:r>
          </w:p>
        </w:tc>
        <w:tc>
          <w:tcPr>
            <w:tcW w:w="7314" w:type="dxa"/>
            <w:tcBorders>
              <w:right w:val="nil"/>
            </w:tcBorders>
          </w:tcPr>
          <w:p w14:paraId="0807343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Ряд как фрейм, законченная одномастная последовательность из трёх плиток.</w:t>
            </w:r>
          </w:p>
        </w:tc>
      </w:tr>
      <w:tr w:rsidR="00E45726" w:rsidRPr="00C459CD" w14:paraId="246D4F4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84C564F" w14:textId="36C977E0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吃</w:t>
            </w:r>
            <w:r w:rsidR="003028DF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3028DF"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="003028DF"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="00072D9C" w:rsidRPr="00371E32">
              <w:rPr>
                <w:rFonts w:ascii="MS Gothic" w:eastAsia="MS Gothic" w:hAnsi="MS Gothic" w:hint="eastAsia"/>
                <w:sz w:val="18"/>
                <w:szCs w:val="20"/>
                <w:lang w:val="en-US"/>
              </w:rPr>
              <w:t>チー</w:t>
            </w:r>
          </w:p>
        </w:tc>
        <w:tc>
          <w:tcPr>
            <w:tcW w:w="1418" w:type="dxa"/>
            <w:shd w:val="clear" w:color="auto" w:fill="CCFFCC"/>
          </w:tcPr>
          <w:p w14:paraId="5397FEF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[chī]</w:t>
            </w:r>
          </w:p>
        </w:tc>
        <w:tc>
          <w:tcPr>
            <w:tcW w:w="7314" w:type="dxa"/>
            <w:tcBorders>
              <w:right w:val="nil"/>
            </w:tcBorders>
          </w:tcPr>
          <w:p w14:paraId="091C797C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Чӣ = объявление шунцу, событие.</w:t>
            </w:r>
          </w:p>
        </w:tc>
      </w:tr>
      <w:tr w:rsidR="00E45726" w:rsidRPr="00C459CD" w14:paraId="77EBD58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08750B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対子</w:t>
            </w:r>
          </w:p>
        </w:tc>
        <w:tc>
          <w:tcPr>
            <w:tcW w:w="1418" w:type="dxa"/>
            <w:shd w:val="clear" w:color="auto" w:fill="CCFFCC"/>
          </w:tcPr>
          <w:p w14:paraId="322FD12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[toitsu]</w:t>
            </w:r>
          </w:p>
        </w:tc>
        <w:tc>
          <w:tcPr>
            <w:tcW w:w="7314" w:type="dxa"/>
            <w:tcBorders>
              <w:right w:val="nil"/>
            </w:tcBorders>
          </w:tcPr>
          <w:p w14:paraId="6F785F45" w14:textId="506FD80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Пара, две идентичные плитки в руке, в принципе они могут быть хоть в разных фреймах, но для простоты под этим термином может иметься ввиду ниже следующее понятие.</w:t>
            </w:r>
          </w:p>
        </w:tc>
      </w:tr>
      <w:tr w:rsidR="00E45726" w:rsidRPr="00C459CD" w14:paraId="1C84ADAD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D6C42E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雀頭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D4ECF0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[jantō]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3688A0B" w14:textId="0590B3D0" w:rsidR="00E45726" w:rsidRPr="00C63D36" w:rsidRDefault="00F90BD0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Парные = </w:t>
            </w:r>
            <w:r w:rsidRPr="00C63D36">
              <w:rPr>
                <w:rFonts w:cs="Times New Roman"/>
                <w:sz w:val="20"/>
                <w:szCs w:val="20"/>
              </w:rPr>
              <w:t xml:space="preserve">пара </w:t>
            </w:r>
            <w:r w:rsidR="00E45726" w:rsidRPr="00C63D36">
              <w:rPr>
                <w:rFonts w:cs="Times New Roman"/>
                <w:sz w:val="20"/>
                <w:szCs w:val="20"/>
              </w:rPr>
              <w:t>как часть структуры руки, здесь уже без вариантов имеется ввиду две идентичные плитки как голова воробья (или глаза).</w:t>
            </w:r>
          </w:p>
        </w:tc>
      </w:tr>
      <w:tr w:rsidR="002B71AA" w:rsidRPr="00C459CD" w14:paraId="12BE74B7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29078BFB" w14:textId="26265538" w:rsidR="002B71AA" w:rsidRPr="00C63D36" w:rsidRDefault="002B71AA" w:rsidP="002B71AA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191F6A0" w14:textId="62EDFC9A" w:rsidR="002B71AA" w:rsidRPr="00C63D36" w:rsidRDefault="002B71AA" w:rsidP="002B71AA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77AF14D0" w14:textId="23F29D4E" w:rsidR="002B71AA" w:rsidRPr="00C63D36" w:rsidRDefault="002B71AA" w:rsidP="002B71AA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eastAsia="MS Gothic" w:cs="Times New Roman"/>
                <w:sz w:val="20"/>
                <w:szCs w:val="20"/>
              </w:rPr>
              <w:t xml:space="preserve">Синонимы: </w:t>
            </w:r>
            <w:r w:rsidRPr="00C63D36">
              <w:rPr>
                <w:rFonts w:eastAsia="MS Gothic" w:cs="Times New Roman"/>
                <w:sz w:val="18"/>
                <w:szCs w:val="18"/>
              </w:rPr>
              <w:t>頭</w:t>
            </w:r>
            <w:r w:rsidRPr="00C63D36">
              <w:rPr>
                <w:rFonts w:eastAsia="MS Gothic" w:cs="Times New Roman"/>
                <w:sz w:val="16"/>
                <w:szCs w:val="16"/>
              </w:rPr>
              <w:t xml:space="preserve"> [atama]</w:t>
            </w:r>
            <w:r>
              <w:rPr>
                <w:rFonts w:eastAsia="MS Gothic" w:cs="Times New Roman"/>
                <w:sz w:val="20"/>
                <w:szCs w:val="20"/>
              </w:rPr>
              <w:t xml:space="preserve"> – голова</w:t>
            </w:r>
            <w:r w:rsidRPr="00C63D36">
              <w:rPr>
                <w:rFonts w:eastAsia="MS Gothic" w:cs="Times New Roman"/>
                <w:sz w:val="20"/>
                <w:szCs w:val="20"/>
              </w:rPr>
              <w:t xml:space="preserve">, </w:t>
            </w:r>
            <w:r w:rsidRPr="007B4B65">
              <w:rPr>
                <w:rFonts w:ascii="MS Gothic" w:eastAsia="MS Gothic" w:hAnsi="MS Gothic" w:hint="eastAsia"/>
                <w:sz w:val="18"/>
                <w:szCs w:val="18"/>
              </w:rPr>
              <w:t>目</w:t>
            </w:r>
            <w:r w:rsidRPr="00810530">
              <w:rPr>
                <w:sz w:val="16"/>
                <w:szCs w:val="16"/>
              </w:rPr>
              <w:t xml:space="preserve"> </w:t>
            </w:r>
            <w:r w:rsidRPr="00A20FF3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  <w:lang w:val="en-US"/>
              </w:rPr>
              <w:t>me</w:t>
            </w:r>
            <w:r w:rsidRPr="00A20FF3">
              <w:rPr>
                <w:sz w:val="16"/>
                <w:szCs w:val="16"/>
              </w:rPr>
              <w:t>]</w:t>
            </w:r>
            <w:r w:rsidRPr="00810530">
              <w:rPr>
                <w:sz w:val="16"/>
                <w:szCs w:val="16"/>
              </w:rPr>
              <w:t xml:space="preserve"> </w:t>
            </w:r>
            <w:r w:rsidRPr="00A20FF3">
              <w:rPr>
                <w:rFonts w:ascii="MS Gothic" w:eastAsia="MS Gothic" w:hAnsi="MS Gothic"/>
                <w:sz w:val="18"/>
                <w:szCs w:val="18"/>
              </w:rPr>
              <w:t>/</w:t>
            </w:r>
            <w:r w:rsidRPr="00810530">
              <w:rPr>
                <w:sz w:val="16"/>
                <w:szCs w:val="16"/>
              </w:rPr>
              <w:t xml:space="preserve"> </w:t>
            </w:r>
            <w:r w:rsidRPr="00C63D36">
              <w:rPr>
                <w:rFonts w:eastAsia="MS Gothic" w:cs="Times New Roman"/>
                <w:sz w:val="18"/>
                <w:szCs w:val="18"/>
              </w:rPr>
              <w:t>眼</w:t>
            </w:r>
            <w:r w:rsidRPr="00C63D36">
              <w:rPr>
                <w:rFonts w:eastAsia="MS Gothic" w:cs="Times New Roman"/>
                <w:sz w:val="16"/>
                <w:szCs w:val="16"/>
              </w:rPr>
              <w:t xml:space="preserve"> [уǎn]</w:t>
            </w:r>
            <w:r>
              <w:rPr>
                <w:rFonts w:eastAsia="MS Gothic" w:cs="Times New Roman"/>
                <w:sz w:val="20"/>
                <w:szCs w:val="20"/>
              </w:rPr>
              <w:t xml:space="preserve"> – глаза</w:t>
            </w:r>
            <w:r w:rsidRPr="00C63D36">
              <w:rPr>
                <w:rFonts w:eastAsia="MS Gothic" w:cs="Times New Roman"/>
                <w:sz w:val="20"/>
                <w:szCs w:val="20"/>
              </w:rPr>
              <w:t xml:space="preserve">, </w:t>
            </w:r>
            <w:r w:rsidRPr="008640CD">
              <w:rPr>
                <w:rFonts w:ascii="MS Gothic" w:eastAsia="MS Gothic" w:hAnsi="MS Gothic" w:hint="eastAsia"/>
                <w:sz w:val="18"/>
                <w:szCs w:val="18"/>
              </w:rPr>
              <w:t>枕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2B71AA">
              <w:rPr>
                <w:rFonts w:cs="Times New Roman"/>
                <w:sz w:val="16"/>
                <w:szCs w:val="16"/>
              </w:rPr>
              <w:t>[</w:t>
            </w:r>
            <w:r w:rsidRPr="00436D7C">
              <w:rPr>
                <w:rFonts w:cs="Times New Roman"/>
                <w:sz w:val="16"/>
                <w:szCs w:val="16"/>
                <w:lang w:val="en-US"/>
              </w:rPr>
              <w:t>makura</w:t>
            </w:r>
            <w:r w:rsidRPr="002B71AA">
              <w:rPr>
                <w:rFonts w:cs="Times New Roman"/>
                <w:sz w:val="16"/>
                <w:szCs w:val="16"/>
              </w:rPr>
              <w:t>]</w:t>
            </w:r>
            <w:r>
              <w:rPr>
                <w:rFonts w:eastAsia="MS Gothic" w:cs="Times New Roman"/>
                <w:sz w:val="20"/>
                <w:szCs w:val="20"/>
              </w:rPr>
              <w:t xml:space="preserve"> – подушка / опора</w:t>
            </w:r>
            <w:r w:rsidRPr="00C63D36">
              <w:rPr>
                <w:rFonts w:eastAsia="MS Gothic" w:cs="Times New Roman"/>
                <w:sz w:val="20"/>
                <w:szCs w:val="20"/>
              </w:rPr>
              <w:t xml:space="preserve">, </w:t>
            </w:r>
            <w:r>
              <w:rPr>
                <w:rFonts w:eastAsia="MS Gothic" w:cs="Times New Roman"/>
                <w:sz w:val="20"/>
                <w:szCs w:val="20"/>
              </w:rPr>
              <w:br/>
            </w:r>
            <w:r w:rsidRPr="00E45E99">
              <w:rPr>
                <w:rFonts w:eastAsia="MS Gothic" w:cs="Times New Roman" w:hint="eastAsia"/>
                <w:sz w:val="18"/>
                <w:szCs w:val="18"/>
              </w:rPr>
              <w:t>王</w:t>
            </w:r>
            <w:r w:rsidRPr="00C63D36">
              <w:rPr>
                <w:rFonts w:eastAsia="MS Gothic" w:cs="Times New Roman"/>
                <w:sz w:val="18"/>
                <w:szCs w:val="18"/>
              </w:rPr>
              <w:t>將</w:t>
            </w:r>
            <w:r w:rsidRPr="00810530">
              <w:rPr>
                <w:sz w:val="16"/>
                <w:szCs w:val="16"/>
              </w:rPr>
              <w:t xml:space="preserve"> </w:t>
            </w:r>
            <w:r w:rsidRPr="00C63D36">
              <w:rPr>
                <w:rFonts w:eastAsia="MS Gothic" w:cs="Times New Roman"/>
                <w:sz w:val="16"/>
                <w:szCs w:val="16"/>
              </w:rPr>
              <w:t>[</w:t>
            </w:r>
            <w:r w:rsidRPr="00E45E99">
              <w:rPr>
                <w:rFonts w:eastAsia="MS Gothic" w:cs="Times New Roman"/>
                <w:sz w:val="16"/>
                <w:szCs w:val="16"/>
              </w:rPr>
              <w:t>wáng</w:t>
            </w:r>
            <w:r w:rsidRPr="00C63D36">
              <w:rPr>
                <w:rFonts w:eastAsia="MS Gothic" w:cs="Times New Roman"/>
                <w:sz w:val="16"/>
                <w:szCs w:val="16"/>
              </w:rPr>
              <w:t>jiàng]</w:t>
            </w:r>
            <w:r>
              <w:rPr>
                <w:sz w:val="16"/>
                <w:szCs w:val="16"/>
              </w:rPr>
              <w:t xml:space="preserve"> </w:t>
            </w:r>
            <w:r w:rsidRPr="00A20FF3">
              <w:rPr>
                <w:rFonts w:ascii="MS Gothic" w:eastAsia="MS Gothic" w:hAnsi="MS Gothic"/>
                <w:sz w:val="18"/>
                <w:szCs w:val="18"/>
              </w:rPr>
              <w:t>/</w:t>
            </w:r>
            <w:r w:rsidRPr="00810530">
              <w:rPr>
                <w:sz w:val="16"/>
                <w:szCs w:val="16"/>
              </w:rPr>
              <w:t xml:space="preserve"> </w:t>
            </w:r>
            <w:r w:rsidRPr="00C63D36">
              <w:rPr>
                <w:rFonts w:eastAsia="MS Gothic" w:cs="Times New Roman"/>
                <w:sz w:val="18"/>
                <w:szCs w:val="18"/>
              </w:rPr>
              <w:t>將</w:t>
            </w:r>
            <w:r w:rsidRPr="00C63D36">
              <w:rPr>
                <w:rFonts w:eastAsia="MS Gothic" w:cs="Times New Roman"/>
                <w:sz w:val="16"/>
                <w:szCs w:val="16"/>
              </w:rPr>
              <w:t xml:space="preserve"> [jiàng]</w:t>
            </w:r>
            <w:r w:rsidRPr="001B0AE8">
              <w:rPr>
                <w:rFonts w:eastAsia="MS Gothic" w:cs="Times New Roman"/>
                <w:sz w:val="20"/>
                <w:szCs w:val="20"/>
              </w:rPr>
              <w:t xml:space="preserve"> – </w:t>
            </w:r>
            <w:r w:rsidRPr="00810530">
              <w:rPr>
                <w:rFonts w:eastAsia="MS Gothic" w:cs="Times New Roman"/>
                <w:sz w:val="20"/>
                <w:szCs w:val="20"/>
              </w:rPr>
              <w:t>генерал</w:t>
            </w:r>
            <w:r>
              <w:rPr>
                <w:rFonts w:eastAsia="MS Gothic" w:cs="Times New Roman"/>
                <w:sz w:val="20"/>
                <w:szCs w:val="20"/>
              </w:rPr>
              <w:t>, в том числе архаичное правило до 1880 – 1890 гг</w:t>
            </w:r>
            <w:r w:rsidRPr="00C63D36">
              <w:rPr>
                <w:rFonts w:eastAsia="MS Gothic" w:cs="Times New Roman"/>
                <w:sz w:val="20"/>
                <w:szCs w:val="20"/>
              </w:rPr>
              <w:t>.</w:t>
            </w:r>
          </w:p>
        </w:tc>
      </w:tr>
      <w:tr w:rsidR="00E45726" w:rsidRPr="00C459CD" w14:paraId="00094046" w14:textId="77777777" w:rsidTr="00D733E8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F903B6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単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B442E6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1B5A1B4" w14:textId="116AB0E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1) </w:t>
            </w:r>
            <w:r w:rsidRPr="00C63D36">
              <w:rPr>
                <w:rFonts w:cs="Times New Roman"/>
                <w:sz w:val="20"/>
                <w:szCs w:val="20"/>
              </w:rPr>
              <w:t>одиночная плитка</w:t>
            </w:r>
            <w:r w:rsidR="00E45E99">
              <w:rPr>
                <w:rFonts w:cs="Times New Roman"/>
                <w:sz w:val="20"/>
                <w:szCs w:val="20"/>
              </w:rPr>
              <w:t xml:space="preserve"> как фрейм</w:t>
            </w:r>
            <w:r w:rsidRPr="00C63D36">
              <w:rPr>
                <w:rFonts w:cs="Times New Roman"/>
                <w:sz w:val="20"/>
                <w:szCs w:val="20"/>
              </w:rPr>
              <w:t xml:space="preserve"> (нерегулярная / внесистемная структура руки, напри</w:t>
            </w:r>
            <w:r w:rsidR="001D0835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мер, "14</w:t>
            </w:r>
            <w:r w:rsidRPr="00790C84">
              <w:rPr>
                <w:rFonts w:ascii="MS Gothic" w:eastAsia="MS Gothic" w:hAnsi="MS Gothic" w:cs="Times New Roman"/>
                <w:sz w:val="18"/>
                <w:szCs w:val="18"/>
              </w:rPr>
              <w:t>単</w:t>
            </w:r>
            <w:r w:rsidRPr="00C63D36">
              <w:rPr>
                <w:rFonts w:cs="Times New Roman"/>
                <w:sz w:val="20"/>
                <w:szCs w:val="20"/>
              </w:rPr>
              <w:t>" или "12</w:t>
            </w:r>
            <w:r w:rsidRPr="00790C84">
              <w:rPr>
                <w:rFonts w:ascii="MS Gothic" w:eastAsia="MS Gothic" w:hAnsi="MS Gothic" w:cs="Times New Roman"/>
                <w:sz w:val="18"/>
                <w:szCs w:val="18"/>
              </w:rPr>
              <w:t>単</w:t>
            </w:r>
            <w:r w:rsidRPr="00C63D36">
              <w:rPr>
                <w:rFonts w:cs="Times New Roman"/>
                <w:sz w:val="20"/>
                <w:szCs w:val="20"/>
              </w:rPr>
              <w:t xml:space="preserve"> + </w:t>
            </w:r>
            <w:r w:rsidRPr="00790C84">
              <w:rPr>
                <w:rFonts w:ascii="MS Gothic" w:eastAsia="MS Gothic" w:hAnsi="MS Gothic" w:cs="Times New Roman"/>
                <w:sz w:val="18"/>
                <w:szCs w:val="18"/>
              </w:rPr>
              <w:t>雀頭</w:t>
            </w:r>
            <w:r w:rsidRPr="00C63D36">
              <w:rPr>
                <w:rFonts w:cs="Times New Roman"/>
                <w:sz w:val="20"/>
                <w:szCs w:val="20"/>
              </w:rPr>
              <w:t>", или "8</w:t>
            </w:r>
            <w:r w:rsidRPr="00790C84">
              <w:rPr>
                <w:rFonts w:ascii="MS Gothic" w:eastAsia="MS Gothic" w:hAnsi="MS Gothic" w:cs="Times New Roman"/>
                <w:sz w:val="18"/>
                <w:szCs w:val="18"/>
              </w:rPr>
              <w:t>単</w:t>
            </w:r>
            <w:r w:rsidRPr="00C63D36">
              <w:rPr>
                <w:rFonts w:cs="Times New Roman"/>
                <w:sz w:val="20"/>
                <w:szCs w:val="20"/>
              </w:rPr>
              <w:t xml:space="preserve"> + 2</w:t>
            </w:r>
            <w:r w:rsidRPr="00790C84">
              <w:rPr>
                <w:rFonts w:ascii="MS Gothic" w:eastAsia="MS Gothic" w:hAnsi="MS Gothic" w:cs="Times New Roman"/>
                <w:sz w:val="18"/>
                <w:szCs w:val="18"/>
              </w:rPr>
              <w:t>面子</w:t>
            </w:r>
            <w:r w:rsidRPr="00C63D36">
              <w:rPr>
                <w:rFonts w:cs="Times New Roman"/>
                <w:sz w:val="20"/>
                <w:szCs w:val="20"/>
              </w:rPr>
              <w:t>")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E45726" w:rsidRPr="00C459CD" w14:paraId="736D9256" w14:textId="77777777" w:rsidTr="00D733E8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57C0A29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29E95D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28E850B9" w14:textId="1C738527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 изолированная плитка вне фрейма</w:t>
            </w:r>
            <w:r w:rsidR="00E45E99">
              <w:rPr>
                <w:rFonts w:cs="Times New Roman"/>
                <w:sz w:val="20"/>
                <w:szCs w:val="20"/>
              </w:rPr>
              <w:t>, редкое использование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010AF3" w:rsidRPr="00C459CD" w14:paraId="21F0C88E" w14:textId="77777777" w:rsidTr="00D733E8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7EE8AA68" w14:textId="60249D32" w:rsidR="00010AF3" w:rsidRPr="00010AF3" w:rsidRDefault="00010AF3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010AF3">
              <w:rPr>
                <w:rFonts w:ascii="MS Gothic" w:eastAsia="MS Gothic" w:hAnsi="MS Gothic" w:cs="Times New Roman"/>
                <w:sz w:val="18"/>
                <w:szCs w:val="18"/>
              </w:rPr>
              <w:t>浮き牌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3EDE46FA" w14:textId="70041B43" w:rsidR="00010AF3" w:rsidRPr="00C63D36" w:rsidRDefault="00010AF3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[ukihai]</w:t>
            </w: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7055AD93" w14:textId="661C2D4B" w:rsidR="00010AF3" w:rsidRDefault="00010AF3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Изолированная плитка вне фрейма.</w:t>
            </w:r>
          </w:p>
        </w:tc>
      </w:tr>
      <w:tr w:rsidR="00E45726" w:rsidRPr="00C459CD" w14:paraId="1254428D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DF374A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貫徹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FCEFF7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[kantetsu]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32C375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доведение до конца;</w:t>
            </w:r>
          </w:p>
        </w:tc>
      </w:tr>
      <w:tr w:rsidR="00E45726" w:rsidRPr="00C459CD" w14:paraId="23F0BCC0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4589E04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556EFC4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1DD232B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свободная от дополнительных условий часть руки;</w:t>
            </w:r>
          </w:p>
        </w:tc>
      </w:tr>
      <w:tr w:rsidR="00E45726" w:rsidRPr="00C459CD" w14:paraId="00EB1C06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6585C78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58452FB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71450C05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3) обособленное яку или условие, включающее в себя только часть плиток руки (например, "Пронизывающая пятёрка").</w:t>
            </w:r>
          </w:p>
        </w:tc>
      </w:tr>
      <w:tr w:rsidR="00E45726" w:rsidRPr="00C459CD" w14:paraId="78B04E31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569EBD9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2DB1DA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4B0E250D" w14:textId="08F1435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Сокращённо </w:t>
            </w:r>
            <w:r>
              <w:rPr>
                <w:rFonts w:cs="Times New Roman"/>
                <w:sz w:val="20"/>
                <w:szCs w:val="20"/>
              </w:rPr>
              <w:t>кан</w:t>
            </w:r>
            <w:r w:rsidRPr="00C63D36">
              <w:rPr>
                <w:rFonts w:cs="Times New Roman"/>
                <w:sz w:val="20"/>
                <w:szCs w:val="20"/>
              </w:rPr>
              <w:t xml:space="preserve"> = означает требование заполнить оставшуюся часть руки любыми плитками с соблюдением структуры руки, например, в якумане Даисанген остаток руки из одного фрейма и </w:t>
            </w:r>
            <w:r w:rsidR="004D33EC">
              <w:rPr>
                <w:rFonts w:cs="Times New Roman"/>
                <w:sz w:val="20"/>
                <w:szCs w:val="20"/>
              </w:rPr>
              <w:t>глаз</w:t>
            </w:r>
            <w:r w:rsidRPr="00C63D36">
              <w:rPr>
                <w:rFonts w:cs="Times New Roman"/>
                <w:sz w:val="20"/>
                <w:szCs w:val="20"/>
              </w:rPr>
              <w:t xml:space="preserve"> может содержать что угодно.</w:t>
            </w:r>
          </w:p>
        </w:tc>
      </w:tr>
      <w:tr w:rsidR="00E45726" w:rsidRPr="00C459CD" w14:paraId="4A76452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EB4B24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任意</w:t>
            </w:r>
          </w:p>
        </w:tc>
        <w:tc>
          <w:tcPr>
            <w:tcW w:w="1418" w:type="dxa"/>
            <w:shd w:val="clear" w:color="auto" w:fill="CCFFCC"/>
          </w:tcPr>
          <w:p w14:paraId="152806A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[nin' i]</w:t>
            </w:r>
          </w:p>
        </w:tc>
        <w:tc>
          <w:tcPr>
            <w:tcW w:w="7314" w:type="dxa"/>
            <w:tcBorders>
              <w:right w:val="nil"/>
            </w:tcBorders>
          </w:tcPr>
          <w:p w14:paraId="3B947C6D" w14:textId="760F99D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Как угодно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C63D36">
              <w:rPr>
                <w:rFonts w:cs="Times New Roman"/>
                <w:sz w:val="20"/>
                <w:szCs w:val="20"/>
              </w:rPr>
              <w:t xml:space="preserve"> свободно (</w:t>
            </w:r>
            <w:r>
              <w:rPr>
                <w:rFonts w:cs="Times New Roman"/>
                <w:sz w:val="20"/>
                <w:szCs w:val="20"/>
              </w:rPr>
              <w:t>смотрите</w:t>
            </w:r>
            <w:r w:rsidRPr="00C63D36">
              <w:rPr>
                <w:rFonts w:cs="Times New Roman"/>
                <w:sz w:val="20"/>
                <w:szCs w:val="20"/>
              </w:rPr>
              <w:t xml:space="preserve"> первые два варианта перевода в "кантецу" выше).</w:t>
            </w:r>
          </w:p>
        </w:tc>
      </w:tr>
      <w:tr w:rsidR="00E45726" w:rsidRPr="00C459CD" w14:paraId="0072431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648B88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暗</w:t>
            </w:r>
          </w:p>
        </w:tc>
        <w:tc>
          <w:tcPr>
            <w:tcW w:w="1418" w:type="dxa"/>
            <w:shd w:val="clear" w:color="auto" w:fill="CCFFCC"/>
          </w:tcPr>
          <w:p w14:paraId="1EDCAD9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[an]</w:t>
            </w:r>
          </w:p>
        </w:tc>
        <w:tc>
          <w:tcPr>
            <w:tcW w:w="7314" w:type="dxa"/>
            <w:tcBorders>
              <w:right w:val="nil"/>
            </w:tcBorders>
          </w:tcPr>
          <w:p w14:paraId="12FC9F26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Закрытый фрейм, дословно "темнота, тень".</w:t>
            </w:r>
          </w:p>
        </w:tc>
      </w:tr>
      <w:tr w:rsidR="00E45726" w:rsidRPr="00C459CD" w14:paraId="1F6123C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A85358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明</w:t>
            </w:r>
          </w:p>
        </w:tc>
        <w:tc>
          <w:tcPr>
            <w:tcW w:w="1418" w:type="dxa"/>
            <w:shd w:val="clear" w:color="auto" w:fill="CCFFCC"/>
          </w:tcPr>
          <w:p w14:paraId="23636A4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[min]</w:t>
            </w:r>
          </w:p>
        </w:tc>
        <w:tc>
          <w:tcPr>
            <w:tcW w:w="7314" w:type="dxa"/>
            <w:tcBorders>
              <w:right w:val="nil"/>
            </w:tcBorders>
          </w:tcPr>
          <w:p w14:paraId="37F07910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Открытый фрейм, дословно "свет, яркость". Иероглифы отдельно: "солнце и луна".</w:t>
            </w:r>
          </w:p>
        </w:tc>
      </w:tr>
      <w:tr w:rsidR="00E45726" w:rsidRPr="00C459CD" w14:paraId="5726171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3195B2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聴牌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听牌</w:t>
            </w:r>
          </w:p>
        </w:tc>
        <w:tc>
          <w:tcPr>
            <w:tcW w:w="1418" w:type="dxa"/>
            <w:shd w:val="clear" w:color="auto" w:fill="CCFFCC"/>
          </w:tcPr>
          <w:p w14:paraId="1EC997D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[tenpai]</w:t>
            </w:r>
          </w:p>
        </w:tc>
        <w:tc>
          <w:tcPr>
            <w:tcW w:w="7314" w:type="dxa"/>
            <w:tcBorders>
              <w:right w:val="nil"/>
            </w:tcBorders>
          </w:tcPr>
          <w:p w14:paraId="36D2FC4E" w14:textId="2CEF6BC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Тенпаи = готовая рука, требующая последнюю плитку для </w:t>
            </w:r>
            <w:r>
              <w:rPr>
                <w:rFonts w:cs="Times New Roman"/>
                <w:sz w:val="20"/>
                <w:szCs w:val="20"/>
              </w:rPr>
              <w:t>объявления</w:t>
            </w:r>
            <w:r w:rsidRPr="00C63D36">
              <w:rPr>
                <w:rFonts w:cs="Times New Roman"/>
                <w:sz w:val="20"/>
                <w:szCs w:val="20"/>
              </w:rPr>
              <w:t xml:space="preserve"> агари.</w:t>
            </w:r>
          </w:p>
        </w:tc>
      </w:tr>
      <w:tr w:rsidR="00E45726" w:rsidRPr="00C459CD" w14:paraId="7D057CC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B500C7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向聴</w:t>
            </w:r>
          </w:p>
        </w:tc>
        <w:tc>
          <w:tcPr>
            <w:tcW w:w="1418" w:type="dxa"/>
            <w:shd w:val="clear" w:color="auto" w:fill="CCFFCC"/>
          </w:tcPr>
          <w:p w14:paraId="78FB25E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[shanten]</w:t>
            </w:r>
          </w:p>
        </w:tc>
        <w:tc>
          <w:tcPr>
            <w:tcW w:w="7314" w:type="dxa"/>
            <w:tcBorders>
              <w:right w:val="nil"/>
            </w:tcBorders>
          </w:tcPr>
          <w:p w14:paraId="55E994FC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Указывает число оставшихся плиток до тенпая, ставящееся перед термином.</w:t>
            </w:r>
          </w:p>
        </w:tc>
      </w:tr>
      <w:tr w:rsidR="00E45726" w:rsidRPr="00C459CD" w14:paraId="7BBB8E92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691F54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bookmarkStart w:id="10" w:name="_Hlk74506015"/>
            <w:bookmarkEnd w:id="9"/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振り聴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87C7E9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[furiten]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B1124C0" w14:textId="028C128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Фуритен / конфликт = запрещает игроку объявлять </w:t>
            </w:r>
            <w:r>
              <w:rPr>
                <w:rFonts w:cs="Times New Roman"/>
                <w:sz w:val="20"/>
                <w:szCs w:val="20"/>
              </w:rPr>
              <w:t>агари</w:t>
            </w:r>
            <w:r w:rsidRPr="00C63D36">
              <w:rPr>
                <w:rFonts w:cs="Times New Roman"/>
                <w:sz w:val="20"/>
                <w:szCs w:val="20"/>
              </w:rPr>
              <w:t xml:space="preserve"> по рон, если у него в коне присутствует плитка, завершающая </w:t>
            </w:r>
            <w:r>
              <w:rPr>
                <w:rFonts w:cs="Times New Roman"/>
                <w:sz w:val="20"/>
                <w:szCs w:val="20"/>
              </w:rPr>
              <w:t>руку</w:t>
            </w:r>
            <w:r w:rsidRPr="00C63D36">
              <w:rPr>
                <w:rFonts w:cs="Times New Roman"/>
                <w:sz w:val="20"/>
                <w:szCs w:val="20"/>
              </w:rPr>
              <w:t>. Фуритен бывает:</w:t>
            </w:r>
          </w:p>
        </w:tc>
      </w:tr>
      <w:tr w:rsidR="001C6A96" w:rsidRPr="00C459CD" w14:paraId="53DC8E22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74510003" w14:textId="76F5C9A3" w:rsidR="001C6A96" w:rsidRPr="001C6A96" w:rsidRDefault="001C6A96" w:rsidP="001C6A9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1C6A96">
              <w:rPr>
                <w:rFonts w:ascii="MS Gothic" w:eastAsia="MS Gothic" w:hAnsi="MS Gothic" w:hint="eastAsia"/>
                <w:sz w:val="18"/>
                <w:szCs w:val="18"/>
              </w:rPr>
              <w:t>同巡内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627A75B0" w14:textId="674C58C1" w:rsidR="001C6A96" w:rsidRPr="00C63D36" w:rsidRDefault="001C6A96" w:rsidP="001C6A96">
            <w:pPr>
              <w:spacing w:after="2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[</w:t>
            </w:r>
            <w:r w:rsidRPr="00AE01F4">
              <w:rPr>
                <w:sz w:val="16"/>
                <w:szCs w:val="16"/>
                <w:lang w:val="en-US"/>
              </w:rPr>
              <w:t>dō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E01F4">
              <w:rPr>
                <w:sz w:val="16"/>
                <w:szCs w:val="16"/>
                <w:lang w:val="en-US"/>
              </w:rPr>
              <w:t>jun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AE01F4">
              <w:rPr>
                <w:sz w:val="16"/>
                <w:szCs w:val="16"/>
                <w:lang w:val="en-US"/>
              </w:rPr>
              <w:t>nai</w:t>
            </w:r>
            <w:r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0F01D1DC" w14:textId="4BE470F1" w:rsidR="001C6A96" w:rsidRPr="00C63D36" w:rsidRDefault="001C6A96" w:rsidP="001C6A9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FA7AB3">
              <w:rPr>
                <w:rFonts w:cs="Times New Roman"/>
                <w:i/>
                <w:iCs/>
                <w:sz w:val="20"/>
                <w:szCs w:val="20"/>
              </w:rPr>
              <w:t>Временный</w:t>
            </w:r>
            <w:r w:rsidRPr="00C63D36">
              <w:rPr>
                <w:rFonts w:cs="Times New Roman"/>
                <w:sz w:val="20"/>
                <w:szCs w:val="20"/>
              </w:rPr>
              <w:t xml:space="preserve"> (</w:t>
            </w:r>
            <w:r w:rsidRPr="00FA7AB3">
              <w:rPr>
                <w:rFonts w:cs="Times New Roman"/>
                <w:i/>
                <w:iCs/>
                <w:sz w:val="20"/>
                <w:szCs w:val="20"/>
              </w:rPr>
              <w:t>традиционный</w:t>
            </w:r>
            <w:r w:rsidRPr="00C63D36">
              <w:rPr>
                <w:rFonts w:cs="Times New Roman"/>
                <w:sz w:val="20"/>
                <w:szCs w:val="20"/>
              </w:rPr>
              <w:t xml:space="preserve">) – смотрится по последней плитке в коне всех игроков, делится на </w:t>
            </w:r>
            <w:r w:rsidRPr="00FA7AB3">
              <w:rPr>
                <w:rFonts w:cs="Times New Roman"/>
                <w:i/>
                <w:iCs/>
                <w:sz w:val="20"/>
                <w:szCs w:val="20"/>
              </w:rPr>
              <w:t>ретроперспективный</w:t>
            </w:r>
            <w:r w:rsidRPr="00C63D36">
              <w:rPr>
                <w:rFonts w:cs="Times New Roman"/>
                <w:sz w:val="20"/>
                <w:szCs w:val="20"/>
              </w:rPr>
              <w:t xml:space="preserve"> – своя плитка и </w:t>
            </w:r>
            <w:r w:rsidRPr="00FA7AB3">
              <w:rPr>
                <w:rFonts w:cs="Times New Roman"/>
                <w:i/>
                <w:iCs/>
                <w:sz w:val="20"/>
                <w:szCs w:val="20"/>
              </w:rPr>
              <w:t>пропущенный</w:t>
            </w:r>
            <w:r w:rsidRPr="00C63D36">
              <w:rPr>
                <w:rFonts w:cs="Times New Roman"/>
                <w:sz w:val="20"/>
                <w:szCs w:val="20"/>
              </w:rPr>
              <w:t xml:space="preserve"> (жаргонное </w:t>
            </w:r>
            <w:r w:rsidRPr="00FA7AB3">
              <w:rPr>
                <w:rFonts w:cs="Times New Roman"/>
                <w:i/>
                <w:iCs/>
                <w:sz w:val="20"/>
                <w:szCs w:val="20"/>
              </w:rPr>
              <w:t>промы</w:t>
            </w:r>
            <w:r>
              <w:rPr>
                <w:rFonts w:cs="Times New Roman"/>
                <w:i/>
                <w:iCs/>
                <w:sz w:val="20"/>
                <w:szCs w:val="20"/>
              </w:rPr>
              <w:softHyphen/>
            </w:r>
            <w:r w:rsidRPr="00FA7AB3">
              <w:rPr>
                <w:rFonts w:cs="Times New Roman"/>
                <w:i/>
                <w:iCs/>
                <w:sz w:val="20"/>
                <w:szCs w:val="20"/>
              </w:rPr>
              <w:t>тый</w:t>
            </w:r>
            <w:r w:rsidRPr="00C63D36">
              <w:rPr>
                <w:rFonts w:cs="Times New Roman"/>
                <w:sz w:val="20"/>
                <w:szCs w:val="20"/>
              </w:rPr>
              <w:t>, кон – это ведь река) – чужая плитка;</w:t>
            </w:r>
          </w:p>
        </w:tc>
      </w:tr>
      <w:tr w:rsidR="00E45726" w:rsidRPr="00C459CD" w14:paraId="1C6A826C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4F45847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38F6D7F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70C6F9D0" w14:textId="6657919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FA7AB3">
              <w:rPr>
                <w:rFonts w:cs="Times New Roman"/>
                <w:i/>
                <w:iCs/>
                <w:sz w:val="20"/>
                <w:szCs w:val="20"/>
              </w:rPr>
              <w:t>Абсолютный</w:t>
            </w:r>
            <w:r w:rsidRPr="00C63D36">
              <w:rPr>
                <w:rFonts w:cs="Times New Roman"/>
                <w:sz w:val="20"/>
                <w:szCs w:val="20"/>
              </w:rPr>
              <w:t xml:space="preserve"> – смотрится возможность использования каждой плитки в коне в каче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 xml:space="preserve">стве </w:t>
            </w:r>
            <w:r>
              <w:rPr>
                <w:rFonts w:cs="Times New Roman"/>
                <w:sz w:val="20"/>
                <w:szCs w:val="20"/>
              </w:rPr>
              <w:t>завершающей</w:t>
            </w:r>
            <w:r w:rsidRPr="00C63D36">
              <w:rPr>
                <w:rFonts w:cs="Times New Roman"/>
                <w:sz w:val="20"/>
                <w:szCs w:val="20"/>
              </w:rPr>
              <w:t>, сдвиг шунцу не допускается при куикае ари, достаточно прове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рить свои ожидания на наличие их в коне (их не должно быть), это самый строгий вариант, таким образом неважно какой плиткой в како</w:t>
            </w:r>
            <w:r>
              <w:rPr>
                <w:rFonts w:cs="Times New Roman"/>
                <w:sz w:val="20"/>
                <w:szCs w:val="20"/>
              </w:rPr>
              <w:t>м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фрейме</w:t>
            </w:r>
            <w:r w:rsidRPr="00C63D36">
              <w:rPr>
                <w:rFonts w:cs="Times New Roman"/>
                <w:sz w:val="20"/>
                <w:szCs w:val="20"/>
              </w:rPr>
              <w:t xml:space="preserve"> будет завершена </w:t>
            </w:r>
            <w:r w:rsidRPr="00C63D36">
              <w:rPr>
                <w:rFonts w:cs="Times New Roman"/>
                <w:sz w:val="20"/>
                <w:szCs w:val="20"/>
              </w:rPr>
              <w:lastRenderedPageBreak/>
              <w:t xml:space="preserve">рука, объявить </w:t>
            </w:r>
            <w:r>
              <w:rPr>
                <w:rFonts w:cs="Times New Roman"/>
                <w:sz w:val="20"/>
                <w:szCs w:val="20"/>
              </w:rPr>
              <w:t>агари</w:t>
            </w:r>
            <w:r w:rsidRPr="00C63D36">
              <w:rPr>
                <w:rFonts w:cs="Times New Roman"/>
                <w:sz w:val="20"/>
                <w:szCs w:val="20"/>
              </w:rPr>
              <w:t xml:space="preserve"> нельзя пока все конфликтные </w:t>
            </w:r>
            <w:r>
              <w:rPr>
                <w:rFonts w:cs="Times New Roman"/>
                <w:sz w:val="20"/>
                <w:szCs w:val="20"/>
              </w:rPr>
              <w:t>фрейм</w:t>
            </w:r>
            <w:r w:rsidRPr="00C63D36">
              <w:rPr>
                <w:rFonts w:cs="Times New Roman"/>
                <w:sz w:val="20"/>
                <w:szCs w:val="20"/>
              </w:rPr>
              <w:t>ы не будут заменены на безопасные;</w:t>
            </w:r>
          </w:p>
        </w:tc>
      </w:tr>
      <w:tr w:rsidR="00E45726" w:rsidRPr="00C459CD" w14:paraId="1EB452AE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3D1A256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2F19B4C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08397118" w14:textId="0916B49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FA7AB3">
              <w:rPr>
                <w:rFonts w:cs="Times New Roman"/>
                <w:i/>
                <w:iCs/>
                <w:sz w:val="20"/>
                <w:szCs w:val="20"/>
              </w:rPr>
              <w:t>Относительный</w:t>
            </w:r>
            <w:r w:rsidRPr="00C63D36">
              <w:rPr>
                <w:rFonts w:cs="Times New Roman"/>
                <w:sz w:val="20"/>
                <w:szCs w:val="20"/>
              </w:rPr>
              <w:t xml:space="preserve"> – мягкий вариант абсолютного, запрещает завершать </w:t>
            </w:r>
            <w:r>
              <w:rPr>
                <w:rFonts w:cs="Times New Roman"/>
                <w:sz w:val="20"/>
                <w:szCs w:val="20"/>
              </w:rPr>
              <w:t>фрейм</w:t>
            </w:r>
            <w:r w:rsidRPr="00C63D36">
              <w:rPr>
                <w:rFonts w:cs="Times New Roman"/>
                <w:sz w:val="20"/>
                <w:szCs w:val="20"/>
              </w:rPr>
              <w:t xml:space="preserve">ы, для которых есть подходящая завершающая плитка в коне любыми плитками, которые её завершают, но плитки, которые отсутствуют в коне и могут завершить руку, не затрагивая конфликтные </w:t>
            </w:r>
            <w:r>
              <w:rPr>
                <w:rFonts w:cs="Times New Roman"/>
                <w:sz w:val="20"/>
                <w:szCs w:val="20"/>
              </w:rPr>
              <w:t>фрейм</w:t>
            </w:r>
            <w:r w:rsidRPr="00C63D36">
              <w:rPr>
                <w:rFonts w:cs="Times New Roman"/>
                <w:sz w:val="20"/>
                <w:szCs w:val="20"/>
              </w:rPr>
              <w:t xml:space="preserve">ы, допустимы для объявления </w:t>
            </w:r>
            <w:r>
              <w:rPr>
                <w:rFonts w:cs="Times New Roman"/>
                <w:sz w:val="20"/>
                <w:szCs w:val="20"/>
              </w:rPr>
              <w:t>агари</w:t>
            </w:r>
            <w:r w:rsidRPr="00C63D36">
              <w:rPr>
                <w:rFonts w:cs="Times New Roman"/>
                <w:sz w:val="20"/>
                <w:szCs w:val="20"/>
              </w:rPr>
              <w:t>, таким образом при наличии в коне плитки достоинством 4 вы не можете завершить шунцу с плит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ками -23-, 3-5 и -56-;</w:t>
            </w:r>
          </w:p>
        </w:tc>
      </w:tr>
      <w:tr w:rsidR="00E45726" w:rsidRPr="00C459CD" w14:paraId="022B3A8F" w14:textId="77777777" w:rsidTr="006C1EBE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75EA410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36CEA08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2FF26C23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FA7AB3">
              <w:rPr>
                <w:rFonts w:cs="Times New Roman"/>
                <w:i/>
                <w:iCs/>
                <w:sz w:val="20"/>
                <w:szCs w:val="20"/>
              </w:rPr>
              <w:t>Несвязанный</w:t>
            </w:r>
            <w:r w:rsidRPr="00C63D36">
              <w:rPr>
                <w:rFonts w:cs="Times New Roman"/>
                <w:sz w:val="20"/>
                <w:szCs w:val="20"/>
              </w:rPr>
              <w:t xml:space="preserve"> – наличие идентичных плиток в коне и в руке, даже если они не явля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ются ожидаемыми;</w:t>
            </w:r>
          </w:p>
        </w:tc>
      </w:tr>
      <w:tr w:rsidR="00E45726" w:rsidRPr="00C459CD" w14:paraId="0EDCDF71" w14:textId="77777777" w:rsidTr="008B06A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0D62E83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2672216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0377329A" w14:textId="77777777" w:rsidR="00E45726" w:rsidRPr="007A50D5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Суджи</w:t>
            </w:r>
            <w:r>
              <w:rPr>
                <w:rFonts w:cs="Times New Roman"/>
                <w:sz w:val="20"/>
                <w:szCs w:val="20"/>
              </w:rPr>
              <w:t xml:space="preserve"> – при попадании любой плитки из триплета в фуритен весь триплет попадает в фуритен</w:t>
            </w:r>
            <w:r w:rsidRPr="00C63D36">
              <w:rPr>
                <w:rFonts w:cs="Times New Roman"/>
                <w:sz w:val="20"/>
                <w:szCs w:val="20"/>
              </w:rPr>
              <w:t>, не используется в современных правилах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E45726" w:rsidRPr="00C459CD" w14:paraId="44956DAB" w14:textId="77777777" w:rsidTr="00DD62C1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08FD107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6F6CDBB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3E364F85" w14:textId="3B3F5E7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FA7AB3">
              <w:rPr>
                <w:rFonts w:cs="Times New Roman"/>
                <w:i/>
                <w:iCs/>
                <w:sz w:val="20"/>
                <w:szCs w:val="20"/>
              </w:rPr>
              <w:t>Расширенный</w:t>
            </w:r>
            <w:r w:rsidRPr="00C63D36">
              <w:rPr>
                <w:rFonts w:cs="Times New Roman"/>
                <w:sz w:val="20"/>
                <w:szCs w:val="20"/>
              </w:rPr>
              <w:t xml:space="preserve"> – смотрится совпадение полученной </w:t>
            </w:r>
            <w:r>
              <w:rPr>
                <w:rFonts w:cs="Times New Roman"/>
                <w:sz w:val="20"/>
                <w:szCs w:val="20"/>
              </w:rPr>
              <w:t>чон-чон</w:t>
            </w:r>
            <w:r w:rsidRPr="00C63D36">
              <w:rPr>
                <w:rFonts w:cs="Times New Roman"/>
                <w:sz w:val="20"/>
                <w:szCs w:val="20"/>
              </w:rPr>
              <w:t xml:space="preserve"> плитки с одной из пли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ток в своём коне, не используется в современных правилах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E45726" w:rsidRPr="00C459CD" w14:paraId="0FF89C9A" w14:textId="77777777" w:rsidTr="008C0C21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71F749B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36D2C67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4F15BCCB" w14:textId="77777777" w:rsidR="00E45726" w:rsidRPr="00A42AB3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Анканцу</w:t>
            </w:r>
            <w:r>
              <w:rPr>
                <w:rFonts w:cs="Times New Roman"/>
                <w:sz w:val="20"/>
                <w:szCs w:val="20"/>
              </w:rPr>
              <w:t xml:space="preserve"> – четвёртая плитка анканцу всегда считается общим коном, поэтому при пересечении ожидания руки с любой из них создаёт фуритен ситуацию;</w:t>
            </w:r>
          </w:p>
        </w:tc>
      </w:tr>
      <w:tr w:rsidR="00E45726" w:rsidRPr="00C459CD" w14:paraId="65CB87CC" w14:textId="77777777" w:rsidTr="007F014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7298254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51DAA62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4C25EB95" w14:textId="77777777" w:rsidR="00E45726" w:rsidRPr="00D46A67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Повышенный</w:t>
            </w:r>
            <w:r>
              <w:rPr>
                <w:rFonts w:cs="Times New Roman"/>
                <w:sz w:val="20"/>
                <w:szCs w:val="20"/>
              </w:rPr>
              <w:t xml:space="preserve"> – плитка повышения канцу всегда считается плиткой вашего кона;</w:t>
            </w:r>
          </w:p>
        </w:tc>
      </w:tr>
      <w:tr w:rsidR="00E45726" w:rsidRPr="00C459CD" w14:paraId="32E020B5" w14:textId="77777777" w:rsidTr="007F014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4C2580B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55C6C92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461F1E74" w14:textId="77777777" w:rsidR="00E45726" w:rsidRPr="00D46A67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Приобретённый</w:t>
            </w:r>
            <w:r>
              <w:rPr>
                <w:rFonts w:cs="Times New Roman"/>
                <w:sz w:val="20"/>
                <w:szCs w:val="20"/>
              </w:rPr>
              <w:t xml:space="preserve"> – ограбленные плитки считаются (в том числе) вашим коном;</w:t>
            </w:r>
          </w:p>
        </w:tc>
      </w:tr>
      <w:tr w:rsidR="00E45726" w:rsidRPr="00C459CD" w14:paraId="0E2376CC" w14:textId="77777777" w:rsidTr="003D41E2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27FC8BA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1E86C9D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33F9B863" w14:textId="77777777" w:rsidR="00E45726" w:rsidRPr="00D46A67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Открытый</w:t>
            </w:r>
            <w:r>
              <w:rPr>
                <w:rFonts w:cs="Times New Roman"/>
                <w:sz w:val="20"/>
                <w:szCs w:val="20"/>
              </w:rPr>
              <w:t xml:space="preserve"> – вертикальные плитки в открытой части руки считаются вашим коном;</w:t>
            </w:r>
          </w:p>
        </w:tc>
      </w:tr>
      <w:tr w:rsidR="00E45726" w:rsidRPr="00C459CD" w14:paraId="5E79D51F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71A3754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26D7AA8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3AB575ED" w14:textId="47877F8F" w:rsidR="00E45726" w:rsidRPr="00D46A67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Рӣчи</w:t>
            </w:r>
            <w:r>
              <w:rPr>
                <w:rFonts w:cs="Times New Roman"/>
                <w:sz w:val="20"/>
                <w:szCs w:val="20"/>
              </w:rPr>
              <w:t xml:space="preserve"> – имеется пропущенная агари плитка при наличии рӣчи ставки.</w:t>
            </w:r>
          </w:p>
        </w:tc>
      </w:tr>
      <w:bookmarkEnd w:id="10"/>
      <w:tr w:rsidR="00E45726" w:rsidRPr="00C459CD" w14:paraId="1FD23E39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30E836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黙聴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ED510C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[damaten]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EF10825" w14:textId="119BB88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Необъявленный тенпа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C63D36">
              <w:rPr>
                <w:rFonts w:cs="Times New Roman"/>
                <w:sz w:val="20"/>
                <w:szCs w:val="20"/>
              </w:rPr>
              <w:t>. Без объявления рӣчи.</w:t>
            </w:r>
          </w:p>
        </w:tc>
      </w:tr>
      <w:tr w:rsidR="00E45726" w:rsidRPr="00C459CD" w14:paraId="10D44550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5FA9CED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10703E6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3D160540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闇聴</w:t>
            </w:r>
            <w:r w:rsidRPr="00790C84">
              <w:rPr>
                <w:rFonts w:cs="Times New Roman"/>
                <w:sz w:val="16"/>
                <w:szCs w:val="16"/>
              </w:rPr>
              <w:t xml:space="preserve"> [yamiten]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5799B15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A73D87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立直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リーチ</w:t>
            </w:r>
          </w:p>
        </w:tc>
        <w:tc>
          <w:tcPr>
            <w:tcW w:w="1418" w:type="dxa"/>
            <w:shd w:val="clear" w:color="auto" w:fill="CCFFCC"/>
          </w:tcPr>
          <w:p w14:paraId="0944353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[rīchi]</w:t>
            </w:r>
          </w:p>
        </w:tc>
        <w:tc>
          <w:tcPr>
            <w:tcW w:w="7314" w:type="dxa"/>
            <w:tcBorders>
              <w:right w:val="nil"/>
            </w:tcBorders>
          </w:tcPr>
          <w:p w14:paraId="18BAF6C5" w14:textId="5C05F891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Рӣчи = объявление, событие и ситуационное яку, повышающее </w:t>
            </w:r>
            <w:r w:rsidR="00A93D47">
              <w:rPr>
                <w:rFonts w:cs="Times New Roman"/>
                <w:sz w:val="20"/>
                <w:szCs w:val="20"/>
              </w:rPr>
              <w:t xml:space="preserve">ранг </w:t>
            </w:r>
            <w:r w:rsidRPr="00C63D36">
              <w:rPr>
                <w:rFonts w:cs="Times New Roman"/>
                <w:sz w:val="20"/>
                <w:szCs w:val="20"/>
              </w:rPr>
              <w:t>руки на 1 хан, и позволяющее в будущем объявить завершение раздачи по агари даже при отсутствии яку в руке при её корректной структуре. Данное яку дало название японскому мад</w:t>
            </w:r>
            <w:r w:rsidR="00A93D47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жонгу.</w:t>
            </w:r>
          </w:p>
        </w:tc>
      </w:tr>
      <w:tr w:rsidR="00E45726" w:rsidRPr="00C459CD" w14:paraId="75E5563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E35454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先制立直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CAF732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[sensei rīchi]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1E0BDFD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Первое объявление рӣчи в раздаче, общее понятие. Имеет расширенные права, например, позволяет сделать открытое объявление.</w:t>
            </w:r>
          </w:p>
        </w:tc>
      </w:tr>
      <w:tr w:rsidR="00E45726" w:rsidRPr="00C459CD" w14:paraId="4A8F6725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7A289A59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02B62E9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2226EE4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Созвучное слово: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先生</w:t>
            </w:r>
            <w:r w:rsidRPr="00790C84">
              <w:rPr>
                <w:rFonts w:cs="Times New Roman"/>
                <w:sz w:val="16"/>
                <w:szCs w:val="16"/>
              </w:rPr>
              <w:t xml:space="preserve"> [sensei]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учитель, наставник.</w:t>
            </w:r>
          </w:p>
        </w:tc>
      </w:tr>
      <w:tr w:rsidR="00E45726" w:rsidRPr="00C459CD" w14:paraId="489E094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A74C90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追っ掛け立直</w:t>
            </w:r>
          </w:p>
        </w:tc>
        <w:tc>
          <w:tcPr>
            <w:tcW w:w="1418" w:type="dxa"/>
            <w:shd w:val="clear" w:color="auto" w:fill="CCFFCC"/>
          </w:tcPr>
          <w:p w14:paraId="6D50585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[okkake rīchi]</w:t>
            </w:r>
          </w:p>
        </w:tc>
        <w:tc>
          <w:tcPr>
            <w:tcW w:w="7314" w:type="dxa"/>
            <w:tcBorders>
              <w:right w:val="nil"/>
            </w:tcBorders>
          </w:tcPr>
          <w:p w14:paraId="3E5B1E16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Следующее объявление рӣчи в раунде.</w:t>
            </w:r>
          </w:p>
        </w:tc>
      </w:tr>
      <w:tr w:rsidR="00E45726" w:rsidRPr="00C459CD" w14:paraId="7BE4EFE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1D7007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引っ掛け立直</w:t>
            </w:r>
          </w:p>
        </w:tc>
        <w:tc>
          <w:tcPr>
            <w:tcW w:w="1418" w:type="dxa"/>
            <w:shd w:val="clear" w:color="auto" w:fill="CCFFCC"/>
          </w:tcPr>
          <w:p w14:paraId="603907D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[hikkake rīchi]</w:t>
            </w:r>
          </w:p>
        </w:tc>
        <w:tc>
          <w:tcPr>
            <w:tcW w:w="7314" w:type="dxa"/>
            <w:tcBorders>
              <w:right w:val="nil"/>
            </w:tcBorders>
          </w:tcPr>
          <w:p w14:paraId="06EE37F2" w14:textId="7420D9E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Цепляющий рӣчи = рӣчи с особым ожиданием, например, на 5-7, имея 4-6-8, отбро</w:t>
            </w:r>
            <w:r w:rsidR="00283EFB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сив 4 или 8 в кон. Подобное может быть запрещено правилами стола.</w:t>
            </w:r>
          </w:p>
        </w:tc>
      </w:tr>
      <w:tr w:rsidR="00E45726" w:rsidRPr="00C459CD" w14:paraId="55CF150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8D4DC4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即リー</w:t>
            </w:r>
          </w:p>
        </w:tc>
        <w:tc>
          <w:tcPr>
            <w:tcW w:w="1418" w:type="dxa"/>
            <w:shd w:val="clear" w:color="auto" w:fill="CCFFCC"/>
          </w:tcPr>
          <w:p w14:paraId="39130B1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[sokurī]</w:t>
            </w:r>
          </w:p>
        </w:tc>
        <w:tc>
          <w:tcPr>
            <w:tcW w:w="7314" w:type="dxa"/>
            <w:tcBorders>
              <w:right w:val="nil"/>
            </w:tcBorders>
          </w:tcPr>
          <w:p w14:paraId="2A9CA0BC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Рука в момент объявления рӣчи.</w:t>
            </w:r>
          </w:p>
        </w:tc>
      </w:tr>
      <w:tr w:rsidR="00E45726" w:rsidRPr="00C459CD" w14:paraId="3D6AB62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4677BE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単役満</w:t>
            </w:r>
          </w:p>
        </w:tc>
        <w:tc>
          <w:tcPr>
            <w:tcW w:w="1418" w:type="dxa"/>
            <w:shd w:val="clear" w:color="auto" w:fill="CCFFCC"/>
          </w:tcPr>
          <w:p w14:paraId="1108064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[tan yakuman]</w:t>
            </w:r>
          </w:p>
        </w:tc>
        <w:tc>
          <w:tcPr>
            <w:tcW w:w="7314" w:type="dxa"/>
            <w:tcBorders>
              <w:right w:val="nil"/>
            </w:tcBorders>
          </w:tcPr>
          <w:p w14:paraId="7BE5E40D" w14:textId="4AE0051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Одиночный якуман = ограничивает </w:t>
            </w:r>
            <w:r w:rsidR="00A93D47">
              <w:rPr>
                <w:rFonts w:cs="Times New Roman"/>
                <w:sz w:val="20"/>
                <w:szCs w:val="20"/>
              </w:rPr>
              <w:t xml:space="preserve">ранг </w:t>
            </w:r>
            <w:r>
              <w:rPr>
                <w:rFonts w:cs="Times New Roman"/>
                <w:sz w:val="20"/>
                <w:szCs w:val="20"/>
              </w:rPr>
              <w:t xml:space="preserve">руки </w:t>
            </w:r>
            <w:r w:rsidRPr="00C63D36">
              <w:rPr>
                <w:rFonts w:cs="Times New Roman"/>
                <w:sz w:val="20"/>
                <w:szCs w:val="20"/>
              </w:rPr>
              <w:t xml:space="preserve">пределом в </w:t>
            </w:r>
            <w:r>
              <w:rPr>
                <w:rFonts w:cs="Times New Roman"/>
                <w:sz w:val="20"/>
                <w:szCs w:val="20"/>
              </w:rPr>
              <w:t>13 хан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7D39EEC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1DA60D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受け入れ</w:t>
            </w:r>
          </w:p>
        </w:tc>
        <w:tc>
          <w:tcPr>
            <w:tcW w:w="1418" w:type="dxa"/>
            <w:shd w:val="clear" w:color="auto" w:fill="CCFFCC"/>
          </w:tcPr>
          <w:p w14:paraId="71C0EE5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[uke-ire]</w:t>
            </w:r>
          </w:p>
        </w:tc>
        <w:tc>
          <w:tcPr>
            <w:tcW w:w="7314" w:type="dxa"/>
            <w:tcBorders>
              <w:right w:val="nil"/>
            </w:tcBorders>
          </w:tcPr>
          <w:p w14:paraId="118382B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Число оставшихся в игре плиток, которые для вас полезны.</w:t>
            </w:r>
          </w:p>
        </w:tc>
      </w:tr>
      <w:tr w:rsidR="00E45726" w:rsidRPr="00C459CD" w14:paraId="01D6490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28B569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最小値</w:t>
            </w:r>
          </w:p>
        </w:tc>
        <w:tc>
          <w:tcPr>
            <w:tcW w:w="1418" w:type="dxa"/>
            <w:shd w:val="clear" w:color="auto" w:fill="CCFFCC"/>
          </w:tcPr>
          <w:p w14:paraId="26868F9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[saishōchi]</w:t>
            </w:r>
          </w:p>
        </w:tc>
        <w:tc>
          <w:tcPr>
            <w:tcW w:w="7314" w:type="dxa"/>
            <w:tcBorders>
              <w:right w:val="nil"/>
            </w:tcBorders>
          </w:tcPr>
          <w:p w14:paraId="133F636F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Минимальные требования к руке для объявления завершения раздачи по агари.</w:t>
            </w:r>
          </w:p>
        </w:tc>
      </w:tr>
      <w:tr w:rsidR="00E45726" w:rsidRPr="00C459CD" w14:paraId="4957E4E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4BD6C9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個分</w:t>
            </w:r>
          </w:p>
        </w:tc>
        <w:tc>
          <w:tcPr>
            <w:tcW w:w="1418" w:type="dxa"/>
            <w:shd w:val="clear" w:color="auto" w:fill="CCFFCC"/>
          </w:tcPr>
          <w:p w14:paraId="41FC844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[kobun]</w:t>
            </w:r>
          </w:p>
        </w:tc>
        <w:tc>
          <w:tcPr>
            <w:tcW w:w="7314" w:type="dxa"/>
            <w:tcBorders>
              <w:right w:val="nil"/>
            </w:tcBorders>
          </w:tcPr>
          <w:p w14:paraId="0F6C5079" w14:textId="295B843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Базовая стоимость руки по формуле. P = Fu </w:t>
            </w:r>
            <w:r w:rsidR="00564ACC">
              <w:rPr>
                <w:rFonts w:ascii="Cambria Math" w:hAnsi="Cambria Math" w:cs="Times New Roman"/>
                <w:sz w:val="20"/>
                <w:szCs w:val="20"/>
              </w:rPr>
              <w:t>×</w:t>
            </w:r>
            <w:r w:rsidRPr="00C63D36">
              <w:rPr>
                <w:rFonts w:cs="Times New Roman"/>
                <w:sz w:val="20"/>
                <w:szCs w:val="20"/>
              </w:rPr>
              <w:t xml:space="preserve"> 2 ^ (Bazoro + Han).</w:t>
            </w:r>
          </w:p>
        </w:tc>
      </w:tr>
      <w:tr w:rsidR="00E45726" w:rsidRPr="00C459CD" w14:paraId="7D6063B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BF585E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場ゾロ</w:t>
            </w:r>
          </w:p>
        </w:tc>
        <w:tc>
          <w:tcPr>
            <w:tcW w:w="1418" w:type="dxa"/>
            <w:shd w:val="clear" w:color="auto" w:fill="CCFFCC"/>
          </w:tcPr>
          <w:p w14:paraId="251EBEC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[bazoro]</w:t>
            </w:r>
          </w:p>
        </w:tc>
        <w:tc>
          <w:tcPr>
            <w:tcW w:w="7314" w:type="dxa"/>
            <w:tcBorders>
              <w:right w:val="nil"/>
            </w:tcBorders>
          </w:tcPr>
          <w:p w14:paraId="278A3D5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Коэффициент кратности выплат при завершении раздачи по агари. В подавляющем большинстве правил равен 2 хан.</w:t>
            </w:r>
          </w:p>
        </w:tc>
      </w:tr>
      <w:tr w:rsidR="00E45726" w:rsidRPr="00C459CD" w14:paraId="303DB86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5DF0C6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拉荘</w:t>
            </w:r>
          </w:p>
        </w:tc>
        <w:tc>
          <w:tcPr>
            <w:tcW w:w="1418" w:type="dxa"/>
            <w:shd w:val="clear" w:color="auto" w:fill="CCFFCC"/>
          </w:tcPr>
          <w:p w14:paraId="08EC5F1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[rāchan]</w:t>
            </w:r>
          </w:p>
        </w:tc>
        <w:tc>
          <w:tcPr>
            <w:tcW w:w="7314" w:type="dxa"/>
            <w:tcBorders>
              <w:right w:val="nil"/>
            </w:tcBorders>
          </w:tcPr>
          <w:p w14:paraId="6F0865FE" w14:textId="69000D3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Гнёт игроков = дополнительный коэффициент кратности выплат оя. В подавляющем большинстве правил равен 1 хан</w:t>
            </w:r>
            <w:r>
              <w:rPr>
                <w:rFonts w:cs="Times New Roman"/>
                <w:sz w:val="20"/>
                <w:szCs w:val="20"/>
              </w:rPr>
              <w:t xml:space="preserve"> (двойной выигрыш)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C6A2E2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AD866C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頭跳ね</w:t>
            </w:r>
          </w:p>
        </w:tc>
        <w:tc>
          <w:tcPr>
            <w:tcW w:w="1418" w:type="dxa"/>
            <w:shd w:val="clear" w:color="auto" w:fill="CCFFCC"/>
          </w:tcPr>
          <w:p w14:paraId="6AEC3AA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[atama hane]</w:t>
            </w:r>
          </w:p>
        </w:tc>
        <w:tc>
          <w:tcPr>
            <w:tcW w:w="7314" w:type="dxa"/>
            <w:tcBorders>
              <w:right w:val="nil"/>
            </w:tcBorders>
          </w:tcPr>
          <w:p w14:paraId="03923E3C" w14:textId="5096FFB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Пересчёт по головам</w:t>
            </w:r>
            <w:r w:rsidRPr="00C63D36">
              <w:rPr>
                <w:rFonts w:cs="Times New Roman"/>
                <w:sz w:val="20"/>
                <w:szCs w:val="20"/>
              </w:rPr>
              <w:t xml:space="preserve"> / наезд = приоритет игроков при разных конфликтующих меж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ду собой событиях</w:t>
            </w:r>
            <w:r w:rsidR="00700C16">
              <w:rPr>
                <w:rFonts w:cs="Times New Roman"/>
                <w:sz w:val="20"/>
                <w:szCs w:val="20"/>
              </w:rPr>
              <w:t>, получает самый левый (камича) к месту события или оя игрок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0261F5D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07899E1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同点</w:t>
            </w:r>
          </w:p>
        </w:tc>
        <w:tc>
          <w:tcPr>
            <w:tcW w:w="1418" w:type="dxa"/>
            <w:shd w:val="clear" w:color="auto" w:fill="CCFFCC"/>
          </w:tcPr>
          <w:p w14:paraId="1DB42A2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[dōten]</w:t>
            </w:r>
          </w:p>
        </w:tc>
        <w:tc>
          <w:tcPr>
            <w:tcW w:w="7314" w:type="dxa"/>
            <w:tcBorders>
              <w:right w:val="nil"/>
            </w:tcBorders>
          </w:tcPr>
          <w:p w14:paraId="23C2C73B" w14:textId="50DD824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Равный результат</w:t>
            </w:r>
            <w:r>
              <w:rPr>
                <w:rFonts w:cs="Times New Roman"/>
                <w:sz w:val="20"/>
                <w:szCs w:val="20"/>
              </w:rPr>
              <w:t xml:space="preserve"> / дōтен</w:t>
            </w:r>
            <w:r w:rsidRPr="00C63D36">
              <w:rPr>
                <w:rFonts w:cs="Times New Roman"/>
                <w:sz w:val="20"/>
                <w:szCs w:val="20"/>
              </w:rPr>
              <w:t xml:space="preserve"> = вариант действий при ничьей в раздаче или игре в целом. Является справедливой заменой правилу "атама хане" при </w:t>
            </w:r>
            <w:r>
              <w:rPr>
                <w:rFonts w:cs="Times New Roman"/>
                <w:sz w:val="20"/>
                <w:szCs w:val="20"/>
              </w:rPr>
              <w:t xml:space="preserve">финальных </w:t>
            </w:r>
            <w:r w:rsidRPr="00C63D36">
              <w:rPr>
                <w:rFonts w:cs="Times New Roman"/>
                <w:sz w:val="20"/>
                <w:szCs w:val="20"/>
              </w:rPr>
              <w:t>выплатах.</w:t>
            </w:r>
          </w:p>
        </w:tc>
      </w:tr>
      <w:tr w:rsidR="00E45726" w:rsidRPr="00C459CD" w14:paraId="03FD5E6D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320A63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縛り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695BB3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[shibari]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93CFE88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Повышенные требования к руке для оя в дополнительных раундах.</w:t>
            </w:r>
          </w:p>
        </w:tc>
      </w:tr>
      <w:tr w:rsidR="00E45726" w:rsidRPr="00C459CD" w14:paraId="482B776C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2A1C33A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16F6CDA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53C5F94" w14:textId="7530B28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Расширенная вариация: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手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縛り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C63D36">
              <w:rPr>
                <w:rFonts w:cs="Times New Roman"/>
                <w:sz w:val="16"/>
                <w:szCs w:val="16"/>
              </w:rPr>
              <w:t>[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te </w:t>
            </w:r>
            <w:r w:rsidRPr="00C63D36">
              <w:rPr>
                <w:rFonts w:cs="Times New Roman"/>
                <w:sz w:val="16"/>
                <w:szCs w:val="16"/>
              </w:rPr>
              <w:t>shibari]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273AF6">
              <w:rPr>
                <w:rFonts w:ascii="MS Gothic" w:eastAsia="MS Gothic" w:hAnsi="MS Gothic" w:cs="Times New Roman"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手束縛</w:t>
            </w:r>
            <w:r w:rsidRPr="00790C84">
              <w:rPr>
                <w:rFonts w:cs="Times New Roman"/>
                <w:sz w:val="16"/>
                <w:szCs w:val="16"/>
              </w:rPr>
              <w:t xml:space="preserve"> [te sokubaku]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8AD75C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6914F16" w14:textId="2DE8407C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3F7878">
              <w:rPr>
                <w:rFonts w:ascii="MS Gothic" w:eastAsia="MS Gothic" w:hAnsi="MS Gothic" w:cs="Times New Roman"/>
                <w:w w:val="98"/>
                <w:sz w:val="18"/>
                <w:szCs w:val="18"/>
                <w:fitText w:val="1361" w:id="-1511656448"/>
              </w:rPr>
              <w:t>上</w:t>
            </w:r>
            <w:r w:rsidRPr="003F7878">
              <w:rPr>
                <w:rFonts w:ascii="MS Gothic" w:eastAsia="MS Gothic" w:hAnsi="MS Gothic" w:cs="Times New Roman" w:hint="eastAsia"/>
                <w:w w:val="98"/>
                <w:sz w:val="18"/>
                <w:szCs w:val="18"/>
                <w:fitText w:val="1361" w:id="-1511656448"/>
              </w:rPr>
              <w:t>我利</w:t>
            </w:r>
            <w:r w:rsidRPr="003F7878">
              <w:rPr>
                <w:rFonts w:cs="Times New Roman"/>
                <w:w w:val="98"/>
                <w:sz w:val="16"/>
                <w:szCs w:val="16"/>
                <w:fitText w:val="1361" w:id="-1511656448"/>
              </w:rPr>
              <w:t xml:space="preserve"> </w:t>
            </w:r>
            <w:r w:rsidRPr="003F7878">
              <w:rPr>
                <w:rFonts w:ascii="MS Gothic" w:eastAsia="MS Gothic" w:hAnsi="MS Gothic" w:cs="Times New Roman"/>
                <w:w w:val="98"/>
                <w:sz w:val="18"/>
                <w:szCs w:val="18"/>
                <w:fitText w:val="1361" w:id="-1511656448"/>
              </w:rPr>
              <w:t>/</w:t>
            </w:r>
            <w:r w:rsidRPr="003F7878">
              <w:rPr>
                <w:rFonts w:cs="Times New Roman"/>
                <w:w w:val="98"/>
                <w:sz w:val="16"/>
                <w:szCs w:val="16"/>
                <w:fitText w:val="1361" w:id="-1511656448"/>
              </w:rPr>
              <w:t xml:space="preserve"> </w:t>
            </w:r>
            <w:r w:rsidRPr="003F7878">
              <w:rPr>
                <w:rFonts w:ascii="MS Gothic" w:eastAsia="MS Gothic" w:hAnsi="MS Gothic" w:cs="Times New Roman"/>
                <w:w w:val="98"/>
                <w:sz w:val="18"/>
                <w:szCs w:val="18"/>
                <w:fitText w:val="1361" w:id="-1511656448"/>
              </w:rPr>
              <w:t>あがり</w:t>
            </w:r>
            <w:r w:rsidRPr="003F7878">
              <w:rPr>
                <w:rFonts w:cs="Times New Roman"/>
                <w:w w:val="98"/>
                <w:sz w:val="16"/>
                <w:szCs w:val="16"/>
                <w:fitText w:val="1361" w:id="-1511656448"/>
              </w:rPr>
              <w:t xml:space="preserve"> </w:t>
            </w:r>
            <w:r w:rsidRPr="003F7878">
              <w:rPr>
                <w:rFonts w:ascii="MS Gothic" w:eastAsia="MS Gothic" w:hAnsi="MS Gothic" w:cs="Times New Roman"/>
                <w:spacing w:val="13"/>
                <w:w w:val="98"/>
                <w:sz w:val="18"/>
                <w:szCs w:val="18"/>
                <w:fitText w:val="1361" w:id="-1511656448"/>
              </w:rPr>
              <w:t>/</w:t>
            </w:r>
            <w:r w:rsidRPr="00E52606">
              <w:rPr>
                <w:rFonts w:ascii="MS Gothic" w:eastAsia="MS Gothic" w:hAnsi="MS Gothic" w:cs="MS Mincho" w:hint="eastAsia"/>
                <w:sz w:val="18"/>
                <w:szCs w:val="18"/>
              </w:rPr>
              <w:t>和了り</w:t>
            </w:r>
          </w:p>
        </w:tc>
        <w:tc>
          <w:tcPr>
            <w:tcW w:w="1418" w:type="dxa"/>
            <w:shd w:val="clear" w:color="auto" w:fill="CCFFCC"/>
          </w:tcPr>
          <w:p w14:paraId="4F93EB9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[agari]</w:t>
            </w:r>
          </w:p>
        </w:tc>
        <w:tc>
          <w:tcPr>
            <w:tcW w:w="7314" w:type="dxa"/>
            <w:tcBorders>
              <w:right w:val="nil"/>
            </w:tcBorders>
          </w:tcPr>
          <w:p w14:paraId="78C0D4B7" w14:textId="4E972BD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Агари = завершения раздачи </w:t>
            </w:r>
            <w:r>
              <w:rPr>
                <w:rFonts w:cs="Times New Roman"/>
                <w:sz w:val="20"/>
                <w:szCs w:val="20"/>
              </w:rPr>
              <w:t>сбором корректной руки</w:t>
            </w:r>
            <w:r w:rsidRPr="00C63D36">
              <w:rPr>
                <w:rFonts w:cs="Times New Roman"/>
                <w:sz w:val="20"/>
                <w:szCs w:val="20"/>
              </w:rPr>
              <w:t>, что означает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 xml:space="preserve">открыть руку полностью, объявить </w:t>
            </w:r>
            <w:r>
              <w:rPr>
                <w:rFonts w:cs="Times New Roman"/>
                <w:sz w:val="20"/>
                <w:szCs w:val="20"/>
              </w:rPr>
              <w:t>рон или цумо,</w:t>
            </w:r>
            <w:r w:rsidRPr="00C63D36">
              <w:rPr>
                <w:rFonts w:cs="Times New Roman"/>
                <w:sz w:val="20"/>
                <w:szCs w:val="20"/>
              </w:rPr>
              <w:t xml:space="preserve"> название руки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C63D36">
              <w:rPr>
                <w:rFonts w:cs="Times New Roman"/>
                <w:sz w:val="20"/>
                <w:szCs w:val="20"/>
              </w:rPr>
              <w:t xml:space="preserve"> её стоимость.</w:t>
            </w:r>
          </w:p>
        </w:tc>
      </w:tr>
      <w:tr w:rsidR="00E45726" w:rsidRPr="00C459CD" w14:paraId="29A93BD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18C328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面陳</w:t>
            </w:r>
          </w:p>
        </w:tc>
        <w:tc>
          <w:tcPr>
            <w:tcW w:w="1418" w:type="dxa"/>
            <w:shd w:val="clear" w:color="auto" w:fill="CCFFCC"/>
          </w:tcPr>
          <w:p w14:paraId="0A7B39B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[menchin]</w:t>
            </w:r>
          </w:p>
        </w:tc>
        <w:tc>
          <w:tcPr>
            <w:tcW w:w="7314" w:type="dxa"/>
            <w:tcBorders>
              <w:right w:val="nil"/>
            </w:tcBorders>
          </w:tcPr>
          <w:p w14:paraId="3461DEB3" w14:textId="2694B94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Менчин = непосредственно процесс показа руки (лицевой стороны плиток), дослов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но "показать лицо".</w:t>
            </w:r>
          </w:p>
        </w:tc>
      </w:tr>
      <w:tr w:rsidR="00E45726" w:rsidRPr="00C459CD" w14:paraId="6BC601B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C6A680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勝ち</w:t>
            </w:r>
          </w:p>
        </w:tc>
        <w:tc>
          <w:tcPr>
            <w:tcW w:w="1418" w:type="dxa"/>
            <w:shd w:val="clear" w:color="auto" w:fill="CCFFCC"/>
          </w:tcPr>
          <w:p w14:paraId="792586B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[kachi]</w:t>
            </w:r>
          </w:p>
        </w:tc>
        <w:tc>
          <w:tcPr>
            <w:tcW w:w="7314" w:type="dxa"/>
            <w:tcBorders>
              <w:right w:val="nil"/>
            </w:tcBorders>
          </w:tcPr>
          <w:p w14:paraId="2FAF1BB0" w14:textId="3294D88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Победа во всей игре по завершению всех раундов, раздач и получении заключитель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ных выплат.</w:t>
            </w:r>
          </w:p>
        </w:tc>
      </w:tr>
      <w:tr w:rsidR="00E45726" w:rsidRPr="00C459CD" w14:paraId="7FDA7579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63D582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和了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A6A7A6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[hōra / húle]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1E66C6E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Китайский синоним термина "агари". Японское и китайское чтение.</w:t>
            </w:r>
          </w:p>
        </w:tc>
      </w:tr>
      <w:tr w:rsidR="00E45726" w:rsidRPr="00C459CD" w14:paraId="2DCB16C7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7AD9A80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0B101C3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0418283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Значения: подходит, годится, игра / раздача окончена.</w:t>
            </w:r>
          </w:p>
        </w:tc>
      </w:tr>
      <w:tr w:rsidR="00E45726" w:rsidRPr="00C459CD" w14:paraId="28FC914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335997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自摸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ツモ</w:t>
            </w:r>
          </w:p>
        </w:tc>
        <w:tc>
          <w:tcPr>
            <w:tcW w:w="1418" w:type="dxa"/>
            <w:shd w:val="clear" w:color="auto" w:fill="CCFFCC"/>
          </w:tcPr>
          <w:p w14:paraId="1A4E88B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[tsumo]</w:t>
            </w:r>
          </w:p>
        </w:tc>
        <w:tc>
          <w:tcPr>
            <w:tcW w:w="7314" w:type="dxa"/>
            <w:tcBorders>
              <w:right w:val="nil"/>
            </w:tcBorders>
          </w:tcPr>
          <w:p w14:paraId="51E067D7" w14:textId="41BFC3F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Объявление завершения раздачи по агари, при котором </w:t>
            </w:r>
            <w:r w:rsidR="008F22F6">
              <w:rPr>
                <w:rFonts w:cs="Times New Roman"/>
                <w:sz w:val="20"/>
                <w:szCs w:val="20"/>
              </w:rPr>
              <w:t>завершающая</w:t>
            </w:r>
            <w:r w:rsidRPr="00C63D36">
              <w:rPr>
                <w:rFonts w:cs="Times New Roman"/>
                <w:sz w:val="20"/>
                <w:szCs w:val="20"/>
              </w:rPr>
              <w:t xml:space="preserve"> плитка само</w:t>
            </w:r>
            <w:r w:rsidR="008F22F6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стоятельно вытянута из стены.</w:t>
            </w:r>
          </w:p>
        </w:tc>
      </w:tr>
      <w:tr w:rsidR="00E45726" w:rsidRPr="00C459CD" w14:paraId="783FAB4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C5D1E89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攏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ロン</w:t>
            </w:r>
          </w:p>
        </w:tc>
        <w:tc>
          <w:tcPr>
            <w:tcW w:w="1418" w:type="dxa"/>
            <w:shd w:val="clear" w:color="auto" w:fill="CCFFCC"/>
          </w:tcPr>
          <w:p w14:paraId="1B69694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[lǒng / ron]</w:t>
            </w:r>
          </w:p>
        </w:tc>
        <w:tc>
          <w:tcPr>
            <w:tcW w:w="7314" w:type="dxa"/>
            <w:tcBorders>
              <w:right w:val="nil"/>
            </w:tcBorders>
          </w:tcPr>
          <w:p w14:paraId="35F7A347" w14:textId="2F4F658B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Объявление завершения раздачи по агари, при котором </w:t>
            </w:r>
            <w:r w:rsidR="008F22F6">
              <w:rPr>
                <w:rFonts w:cs="Times New Roman"/>
                <w:sz w:val="20"/>
                <w:szCs w:val="20"/>
              </w:rPr>
              <w:t>завершающая</w:t>
            </w:r>
            <w:r w:rsidR="008F22F6"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Pr="00C63D36">
              <w:rPr>
                <w:rFonts w:cs="Times New Roman"/>
                <w:sz w:val="20"/>
                <w:szCs w:val="20"/>
              </w:rPr>
              <w:t>плитка была сброшена другим игроком. Китайский термин "рука дракона" и его транскрипция в катакану.</w:t>
            </w:r>
          </w:p>
        </w:tc>
      </w:tr>
      <w:tr w:rsidR="00E45726" w:rsidRPr="00C459CD" w14:paraId="350135B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D9A2CB1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bookmarkStart w:id="11" w:name="_Hlk65635425"/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栄</w:t>
            </w:r>
          </w:p>
        </w:tc>
        <w:tc>
          <w:tcPr>
            <w:tcW w:w="1418" w:type="dxa"/>
            <w:shd w:val="clear" w:color="auto" w:fill="CCFFCC"/>
          </w:tcPr>
          <w:p w14:paraId="5EB145C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[róng / ron]</w:t>
            </w:r>
          </w:p>
        </w:tc>
        <w:tc>
          <w:tcPr>
            <w:tcW w:w="7314" w:type="dxa"/>
            <w:tcBorders>
              <w:right w:val="nil"/>
            </w:tcBorders>
          </w:tcPr>
          <w:p w14:paraId="51D0094A" w14:textId="2CF468B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Объявление завершения раздачи по агари, при котором </w:t>
            </w:r>
            <w:r w:rsidR="008F22F6">
              <w:rPr>
                <w:rFonts w:cs="Times New Roman"/>
                <w:sz w:val="20"/>
                <w:szCs w:val="20"/>
              </w:rPr>
              <w:t>завершающая</w:t>
            </w:r>
            <w:r w:rsidR="008F22F6"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Pr="00C63D36">
              <w:rPr>
                <w:rFonts w:cs="Times New Roman"/>
                <w:sz w:val="20"/>
                <w:szCs w:val="20"/>
              </w:rPr>
              <w:t>плитка была сброшена другим игроком. Японский термин "</w:t>
            </w:r>
            <w:r w:rsidR="003D0346">
              <w:rPr>
                <w:rFonts w:cs="Times New Roman"/>
                <w:sz w:val="20"/>
                <w:szCs w:val="20"/>
              </w:rPr>
              <w:t xml:space="preserve">процветание / честь / </w:t>
            </w:r>
            <w:r w:rsidRPr="00C63D36">
              <w:rPr>
                <w:rFonts w:cs="Times New Roman"/>
                <w:sz w:val="20"/>
                <w:szCs w:val="20"/>
              </w:rPr>
              <w:t xml:space="preserve">уважение" и его чтение на китайском и японском. Здесь имеется ввиду призыв соблюдать правила </w:t>
            </w:r>
            <w:r w:rsidRPr="00C63D36">
              <w:rPr>
                <w:rFonts w:cs="Times New Roman"/>
                <w:sz w:val="20"/>
                <w:szCs w:val="20"/>
              </w:rPr>
              <w:lastRenderedPageBreak/>
              <w:t>приличия при проигрыше, когда всю сумму приходится выплачивать самому</w:t>
            </w:r>
            <w:r w:rsidR="003D0346">
              <w:rPr>
                <w:rFonts w:cs="Times New Roman"/>
                <w:sz w:val="20"/>
                <w:szCs w:val="20"/>
              </w:rPr>
              <w:t>, а с другой стороны, получающий выплаты "процветал"</w:t>
            </w:r>
            <w:r w:rsidRPr="00C63D36">
              <w:rPr>
                <w:rFonts w:cs="Times New Roman"/>
                <w:sz w:val="20"/>
                <w:szCs w:val="20"/>
              </w:rPr>
              <w:t>. Изначально японские игроки не знали, как пишется этот термин, а на слух понять не могли даже примерно, поэтому придумали свой вариант, а узна</w:t>
            </w:r>
            <w:r w:rsidR="008154BA">
              <w:rPr>
                <w:rFonts w:cs="Times New Roman"/>
                <w:sz w:val="20"/>
                <w:szCs w:val="20"/>
              </w:rPr>
              <w:t>в</w:t>
            </w:r>
            <w:r w:rsidRPr="00C63D36">
              <w:rPr>
                <w:rFonts w:cs="Times New Roman"/>
                <w:sz w:val="20"/>
                <w:szCs w:val="20"/>
              </w:rPr>
              <w:t>, как надо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заявили, что их вариант намного лучше.</w:t>
            </w:r>
          </w:p>
        </w:tc>
      </w:tr>
      <w:bookmarkEnd w:id="11"/>
      <w:tr w:rsidR="00E45726" w:rsidRPr="00C459CD" w14:paraId="4E8E99B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A76CBE2" w14:textId="58265589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lastRenderedPageBreak/>
              <w:t>出上</w:t>
            </w:r>
            <w:r w:rsidRPr="00E05B22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</w:p>
        </w:tc>
        <w:tc>
          <w:tcPr>
            <w:tcW w:w="1418" w:type="dxa"/>
            <w:shd w:val="clear" w:color="auto" w:fill="CCFFCC"/>
          </w:tcPr>
          <w:p w14:paraId="0A78502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[de agari]</w:t>
            </w:r>
          </w:p>
        </w:tc>
        <w:tc>
          <w:tcPr>
            <w:tcW w:w="7314" w:type="dxa"/>
            <w:tcBorders>
              <w:right w:val="nil"/>
            </w:tcBorders>
          </w:tcPr>
          <w:p w14:paraId="44A6D037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Завершение раздачи по агари с издержками, то есть по рон.</w:t>
            </w:r>
          </w:p>
        </w:tc>
      </w:tr>
      <w:tr w:rsidR="00E45726" w:rsidRPr="00C459CD" w14:paraId="5D72A5C5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FAC8D46" w14:textId="706E4B85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同時上</w:t>
            </w:r>
            <w:r w:rsidRPr="00E05B22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9B4975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[dōji agari]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01DAC96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Одновременное завершение раздачи по агари, то есть множественный рон.</w:t>
            </w:r>
          </w:p>
        </w:tc>
      </w:tr>
      <w:tr w:rsidR="00E45726" w:rsidRPr="00C459CD" w14:paraId="1524BD81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24E680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4F8EEB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3CEAC217" w14:textId="42D9B7E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多家和</w:t>
            </w:r>
            <w:r w:rsidRPr="00790C84">
              <w:rPr>
                <w:rFonts w:cs="Times New Roman"/>
                <w:sz w:val="16"/>
                <w:szCs w:val="16"/>
              </w:rPr>
              <w:t xml:space="preserve"> [tā cha hō]</w:t>
            </w:r>
            <w:r w:rsidR="00747175">
              <w:rPr>
                <w:rFonts w:cs="Times New Roman"/>
                <w:sz w:val="16"/>
                <w:szCs w:val="16"/>
              </w:rPr>
              <w:t xml:space="preserve"> </w:t>
            </w:r>
            <w:r w:rsidR="00747175"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="00747175">
              <w:rPr>
                <w:rFonts w:cs="Times New Roman"/>
                <w:sz w:val="16"/>
                <w:szCs w:val="16"/>
              </w:rPr>
              <w:t xml:space="preserve"> </w:t>
            </w:r>
            <w:r w:rsidR="00747175" w:rsidRPr="00747175">
              <w:rPr>
                <w:rFonts w:ascii="MS Gothic" w:eastAsia="MS Gothic" w:hAnsi="MS Gothic" w:cs="MS Mincho" w:hint="eastAsia"/>
                <w:sz w:val="18"/>
                <w:szCs w:val="16"/>
                <w:lang w:eastAsia="ru-RU"/>
              </w:rPr>
              <w:t>複数</w:t>
            </w:r>
            <w:r w:rsidR="00747175" w:rsidRPr="00747175">
              <w:rPr>
                <w:rFonts w:ascii="MS Gothic" w:eastAsia="MS Gothic" w:hAnsi="MS Gothic" w:hint="eastAsia"/>
                <w:sz w:val="18"/>
                <w:szCs w:val="20"/>
              </w:rPr>
              <w:t>栄</w:t>
            </w:r>
            <w:r w:rsidR="00747175" w:rsidRPr="00D26095">
              <w:rPr>
                <w:rFonts w:cs="Times New Roman"/>
                <w:sz w:val="16"/>
                <w:szCs w:val="16"/>
                <w:lang w:eastAsia="ru-RU"/>
              </w:rPr>
              <w:t xml:space="preserve"> </w:t>
            </w:r>
            <w:r w:rsidR="00747175" w:rsidRPr="00371E32">
              <w:rPr>
                <w:rFonts w:cs="Times New Roman"/>
                <w:sz w:val="16"/>
                <w:szCs w:val="16"/>
                <w:lang w:eastAsia="ru-RU"/>
              </w:rPr>
              <w:t>[fukusū ron]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3D76A4B7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D86CCD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放銃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76D18D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[hōjū]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F5DD30F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Последняя сброшенная в кон плитка, с которой было объявлено завершение раздачи по агари, то есть рон. Дословно "ружьё", на жаргоне "пулемёт".</w:t>
            </w:r>
          </w:p>
        </w:tc>
      </w:tr>
      <w:tr w:rsidR="00E45726" w:rsidRPr="00C459CD" w14:paraId="2CAF7953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0B99D82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805F13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0703826E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Синонимы: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ホーチャン</w:t>
            </w:r>
            <w:r w:rsidRPr="00790C84">
              <w:rPr>
                <w:rFonts w:cs="Times New Roman"/>
                <w:sz w:val="16"/>
                <w:szCs w:val="16"/>
              </w:rPr>
              <w:t xml:space="preserve"> [hōchan]</w:t>
            </w:r>
            <w:r w:rsidRPr="00C63D36">
              <w:rPr>
                <w:rFonts w:cs="Times New Roman"/>
                <w:sz w:val="20"/>
                <w:szCs w:val="20"/>
              </w:rPr>
              <w:t xml:space="preserve">,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炮</w:t>
            </w:r>
            <w:r w:rsidRPr="00790C84">
              <w:rPr>
                <w:rFonts w:cs="Times New Roman"/>
                <w:sz w:val="16"/>
                <w:szCs w:val="16"/>
              </w:rPr>
              <w:t xml:space="preserve"> [hō]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пушка (китайский термин).</w:t>
            </w:r>
          </w:p>
        </w:tc>
      </w:tr>
      <w:tr w:rsidR="00E45726" w:rsidRPr="00C459CD" w14:paraId="6E30E10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BFE39D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胡</w:t>
            </w:r>
          </w:p>
        </w:tc>
        <w:tc>
          <w:tcPr>
            <w:tcW w:w="1418" w:type="dxa"/>
            <w:shd w:val="clear" w:color="auto" w:fill="CCFFCC"/>
          </w:tcPr>
          <w:p w14:paraId="02FE74E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[hú]</w:t>
            </w:r>
          </w:p>
        </w:tc>
        <w:tc>
          <w:tcPr>
            <w:tcW w:w="7314" w:type="dxa"/>
            <w:tcBorders>
              <w:right w:val="nil"/>
            </w:tcBorders>
          </w:tcPr>
          <w:p w14:paraId="76D8974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Ху́ = китайский вариант объявления ху́ле (агари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победы в раздаче), не зависит от способа.</w:t>
            </w:r>
          </w:p>
        </w:tc>
      </w:tr>
      <w:tr w:rsidR="008F22F6" w:rsidRPr="00C459CD" w14:paraId="07ACC02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91ACF05" w14:textId="546730A6" w:rsidR="008F22F6" w:rsidRPr="00C63D36" w:rsidRDefault="008F22F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A7E1B">
              <w:rPr>
                <w:rFonts w:ascii="MS Gothic" w:hAnsi="MS Gothic" w:cs="Arial"/>
                <w:sz w:val="18"/>
                <w:szCs w:val="18"/>
              </w:rPr>
              <w:t>最小値</w:t>
            </w:r>
          </w:p>
        </w:tc>
        <w:tc>
          <w:tcPr>
            <w:tcW w:w="1418" w:type="dxa"/>
            <w:shd w:val="clear" w:color="auto" w:fill="CCFFCC"/>
          </w:tcPr>
          <w:p w14:paraId="5484BC9F" w14:textId="2DF881FA" w:rsidR="008F22F6" w:rsidRPr="008F22F6" w:rsidRDefault="008F22F6" w:rsidP="00E45726">
            <w:pPr>
              <w:spacing w:after="20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[saishōchi]</w:t>
            </w:r>
          </w:p>
        </w:tc>
        <w:tc>
          <w:tcPr>
            <w:tcW w:w="7314" w:type="dxa"/>
            <w:tcBorders>
              <w:right w:val="nil"/>
            </w:tcBorders>
          </w:tcPr>
          <w:p w14:paraId="0344F662" w14:textId="6620FD8E" w:rsidR="008F22F6" w:rsidRPr="008F22F6" w:rsidRDefault="008F22F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8F22F6">
              <w:rPr>
                <w:rFonts w:cs="Times New Roman"/>
                <w:sz w:val="20"/>
                <w:szCs w:val="20"/>
              </w:rPr>
              <w:t xml:space="preserve">Перечень </w:t>
            </w:r>
            <w:r>
              <w:rPr>
                <w:rFonts w:cs="Times New Roman"/>
                <w:sz w:val="20"/>
                <w:szCs w:val="20"/>
              </w:rPr>
              <w:t xml:space="preserve">минимальных </w:t>
            </w:r>
            <w:r w:rsidRPr="008F22F6">
              <w:rPr>
                <w:rFonts w:cs="Times New Roman"/>
                <w:sz w:val="20"/>
                <w:szCs w:val="20"/>
              </w:rPr>
              <w:t>правил</w:t>
            </w:r>
            <w:r>
              <w:rPr>
                <w:rFonts w:cs="Times New Roman"/>
                <w:sz w:val="20"/>
                <w:szCs w:val="20"/>
              </w:rPr>
              <w:t xml:space="preserve"> к руке, при котором разрешается объявить агари.</w:t>
            </w:r>
          </w:p>
        </w:tc>
      </w:tr>
      <w:tr w:rsidR="00E45726" w:rsidRPr="00C459CD" w14:paraId="20FB94A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434BC27" w14:textId="5C6E60DE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上</w:t>
            </w:r>
            <w:r w:rsidRPr="00E05B22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の形</w:t>
            </w:r>
          </w:p>
        </w:tc>
        <w:tc>
          <w:tcPr>
            <w:tcW w:w="1418" w:type="dxa"/>
            <w:shd w:val="clear" w:color="auto" w:fill="CCFFCC"/>
          </w:tcPr>
          <w:p w14:paraId="5623077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[agari no katachi]</w:t>
            </w:r>
          </w:p>
        </w:tc>
        <w:tc>
          <w:tcPr>
            <w:tcW w:w="7314" w:type="dxa"/>
            <w:tcBorders>
              <w:right w:val="nil"/>
            </w:tcBorders>
          </w:tcPr>
          <w:p w14:paraId="18E1941B" w14:textId="6438B6A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Корректное объявление </w:t>
            </w:r>
            <w:r w:rsidR="008F22F6">
              <w:rPr>
                <w:rFonts w:cs="Times New Roman"/>
                <w:sz w:val="20"/>
                <w:szCs w:val="20"/>
              </w:rPr>
              <w:t>агари</w:t>
            </w:r>
            <w:r w:rsidRPr="00C63D36">
              <w:rPr>
                <w:rFonts w:cs="Times New Roman"/>
                <w:sz w:val="20"/>
                <w:szCs w:val="20"/>
              </w:rPr>
              <w:t xml:space="preserve"> с соблюдением всех правил и минимальных условий к руке, что позволяет перейти к выплатам между игроками.</w:t>
            </w:r>
          </w:p>
        </w:tc>
      </w:tr>
      <w:tr w:rsidR="00E45726" w:rsidRPr="00C459CD" w14:paraId="08E6B51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F99AABA" w14:textId="37ED9ED8" w:rsidR="00E45726" w:rsidRPr="006B322B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6B322B">
              <w:rPr>
                <w:rFonts w:ascii="MS Gothic" w:eastAsia="MS Gothic" w:hAnsi="MS Gothic" w:cs="MS Gothic" w:hint="eastAsia"/>
                <w:sz w:val="18"/>
                <w:szCs w:val="18"/>
              </w:rPr>
              <w:t>四順子両</w:t>
            </w:r>
            <w:r w:rsidRPr="006B322B">
              <w:rPr>
                <w:rFonts w:ascii="MS Gothic" w:eastAsia="MS Gothic" w:hAnsi="MS Gothic" w:cs="MS Gothic"/>
                <w:sz w:val="18"/>
                <w:szCs w:val="18"/>
              </w:rPr>
              <w:t>面</w:t>
            </w:r>
          </w:p>
        </w:tc>
        <w:tc>
          <w:tcPr>
            <w:tcW w:w="1418" w:type="dxa"/>
            <w:shd w:val="clear" w:color="auto" w:fill="CCFFCC"/>
          </w:tcPr>
          <w:p w14:paraId="653762E8" w14:textId="31F39731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0B11DD">
              <w:rPr>
                <w:rFonts w:eastAsia="Times New Roman" w:cs="Times New Roman"/>
                <w:w w:val="97"/>
                <w:sz w:val="16"/>
                <w:szCs w:val="16"/>
                <w:fitText w:val="1304" w:id="-1521707520"/>
              </w:rPr>
              <w:t>[sūshuntsu ryanmen</w:t>
            </w:r>
            <w:r w:rsidRPr="000B11DD">
              <w:rPr>
                <w:rFonts w:eastAsia="Times New Roman" w:cs="Times New Roman"/>
                <w:spacing w:val="7"/>
                <w:w w:val="97"/>
                <w:sz w:val="16"/>
                <w:szCs w:val="16"/>
                <w:fitText w:val="1304" w:id="-1521707520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18DA471C" w14:textId="68FBFAA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Начисление миниочков в руку за рянмен, в зависимости от типа яку.</w:t>
            </w:r>
          </w:p>
        </w:tc>
      </w:tr>
      <w:tr w:rsidR="00E45726" w:rsidRPr="00C459CD" w14:paraId="26E2E9C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E833B2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振り込み</w:t>
            </w:r>
          </w:p>
        </w:tc>
        <w:tc>
          <w:tcPr>
            <w:tcW w:w="1418" w:type="dxa"/>
            <w:shd w:val="clear" w:color="auto" w:fill="CCFFCC"/>
          </w:tcPr>
          <w:p w14:paraId="3B827CD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[furikomi]</w:t>
            </w:r>
          </w:p>
        </w:tc>
        <w:tc>
          <w:tcPr>
            <w:tcW w:w="7314" w:type="dxa"/>
            <w:tcBorders>
              <w:right w:val="nil"/>
            </w:tcBorders>
          </w:tcPr>
          <w:p w14:paraId="17FB8325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Транзакция = оплата агари по рон объявлению.</w:t>
            </w:r>
          </w:p>
        </w:tc>
      </w:tr>
      <w:tr w:rsidR="00487E03" w:rsidRPr="00C459CD" w14:paraId="0FFD9865" w14:textId="77777777" w:rsidTr="00CF48FA">
        <w:tc>
          <w:tcPr>
            <w:tcW w:w="1474" w:type="dxa"/>
            <w:tcBorders>
              <w:top w:val="single" w:sz="4" w:space="0" w:color="auto"/>
              <w:left w:val="nil"/>
              <w:bottom w:val="nil"/>
            </w:tcBorders>
            <w:shd w:val="clear" w:color="auto" w:fill="CCFFCC"/>
          </w:tcPr>
          <w:p w14:paraId="70B5D416" w14:textId="77777777" w:rsidR="00487E03" w:rsidRPr="00C63D36" w:rsidRDefault="00487E03" w:rsidP="00CF48FA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門前清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門前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門清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A9640EA" w14:textId="71929968" w:rsidR="00487E03" w:rsidRPr="00C63D36" w:rsidRDefault="00487E03" w:rsidP="00CF48FA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 xml:space="preserve">[menzenchin / </w:t>
            </w:r>
            <w:r w:rsidR="00C25531">
              <w:rPr>
                <w:rFonts w:cs="Times New Roman"/>
                <w:sz w:val="16"/>
                <w:szCs w:val="16"/>
              </w:rPr>
              <w:br/>
            </w:r>
            <w:r w:rsidR="00C25531" w:rsidRPr="00E818DB">
              <w:rPr>
                <w:rFonts w:cs="Times New Roman"/>
                <w:sz w:val="6"/>
                <w:szCs w:val="6"/>
              </w:rPr>
              <w:br/>
            </w:r>
            <w:r w:rsidRPr="00C63D36">
              <w:rPr>
                <w:rFonts w:cs="Times New Roman"/>
                <w:sz w:val="16"/>
                <w:szCs w:val="16"/>
              </w:rPr>
              <w:t>menzen / menchin]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14505D5" w14:textId="77777777" w:rsidR="00487E03" w:rsidRPr="00C63D36" w:rsidRDefault="00487E03" w:rsidP="00CF48FA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Полностью закрытая рука = все </w:t>
            </w:r>
            <w:r>
              <w:rPr>
                <w:rFonts w:cs="Times New Roman"/>
                <w:sz w:val="20"/>
                <w:szCs w:val="20"/>
              </w:rPr>
              <w:t>плитки</w:t>
            </w:r>
            <w:r w:rsidRPr="00C63D36">
              <w:rPr>
                <w:rFonts w:cs="Times New Roman"/>
                <w:sz w:val="20"/>
                <w:szCs w:val="20"/>
              </w:rPr>
              <w:t xml:space="preserve"> руки закрыты, завершение раздачи любым способом, рон открывает часть руки, описывает состояние до объявления заверше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ния раздачи.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07316">
              <w:rPr>
                <w:rFonts w:cs="Times New Roman"/>
                <w:sz w:val="20"/>
                <w:szCs w:val="20"/>
              </w:rPr>
              <w:t>Суть</w:t>
            </w:r>
            <w:r>
              <w:rPr>
                <w:rFonts w:cs="Times New Roman"/>
                <w:sz w:val="20"/>
                <w:szCs w:val="20"/>
              </w:rPr>
              <w:t xml:space="preserve">: все плитки видны только их </w:t>
            </w:r>
            <w:r w:rsidRPr="00D07316">
              <w:rPr>
                <w:rFonts w:eastAsia="Times New Roman" w:cs="Times New Roman"/>
                <w:sz w:val="20"/>
                <w:szCs w:val="28"/>
              </w:rPr>
              <w:t>хозяину – они стоят перед ним.</w:t>
            </w:r>
          </w:p>
        </w:tc>
      </w:tr>
      <w:tr w:rsidR="00487E03" w:rsidRPr="00C459CD" w14:paraId="1904E01F" w14:textId="77777777" w:rsidTr="00CF48FA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0ECC1045" w14:textId="77777777" w:rsidR="00487E03" w:rsidRPr="00AA61E2" w:rsidRDefault="00487E03" w:rsidP="00CF48FA">
            <w:pPr>
              <w:spacing w:after="20"/>
              <w:rPr>
                <w:rFonts w:eastAsia="MS Gothic" w:cs="Times New Roman"/>
                <w:sz w:val="18"/>
                <w:szCs w:val="18"/>
              </w:rPr>
            </w:pPr>
            <w:r w:rsidRPr="00AA61E2">
              <w:rPr>
                <w:sz w:val="20"/>
              </w:rPr>
              <w:sym w:font="Wingdings 2" w:char="F098"/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4598D5AC" w14:textId="77777777" w:rsidR="00487E03" w:rsidRPr="00AA61E2" w:rsidRDefault="00487E03" w:rsidP="00CF48FA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34A0094" w14:textId="77777777" w:rsidR="00487E03" w:rsidRDefault="00487E03" w:rsidP="00CF48FA">
            <w:pPr>
              <w:spacing w:after="20"/>
              <w:jc w:val="both"/>
              <w:rPr>
                <w:rFonts w:eastAsia="Times New Roman" w:cs="Times New Roman"/>
                <w:sz w:val="20"/>
                <w:szCs w:val="28"/>
              </w:rPr>
            </w:pPr>
            <w:r w:rsidRPr="00AA61E2">
              <w:rPr>
                <w:rFonts w:eastAsia="Times New Roman" w:cs="Times New Roman"/>
                <w:sz w:val="20"/>
                <w:szCs w:val="28"/>
              </w:rPr>
              <w:t>Ахтунг! Все сокращённые варианты вызывают фонетический конфликт – будьте внимательны!</w:t>
            </w:r>
          </w:p>
        </w:tc>
      </w:tr>
      <w:tr w:rsidR="00E45726" w:rsidRPr="00C459CD" w14:paraId="646DD420" w14:textId="77777777" w:rsidTr="006618E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B4599EA" w14:textId="77777777" w:rsidR="00E45726" w:rsidRPr="00D0731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bookmarkStart w:id="12" w:name="_Hlk67694508"/>
            <w:r w:rsidRPr="00D07316">
              <w:rPr>
                <w:rFonts w:eastAsia="MS Gothic" w:cs="Times New Roman" w:hint="eastAsia"/>
                <w:sz w:val="18"/>
                <w:szCs w:val="18"/>
              </w:rPr>
              <w:t>面前役</w:t>
            </w:r>
            <w:r w:rsidRPr="00D07316">
              <w:rPr>
                <w:rFonts w:cs="Times New Roman"/>
                <w:sz w:val="16"/>
                <w:szCs w:val="16"/>
              </w:rPr>
              <w:t xml:space="preserve"> </w:t>
            </w:r>
            <w:r w:rsidRPr="00D0731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D07316">
              <w:rPr>
                <w:rFonts w:cs="Times New Roman"/>
                <w:sz w:val="16"/>
                <w:szCs w:val="16"/>
              </w:rPr>
              <w:t xml:space="preserve"> </w:t>
            </w:r>
            <w:r w:rsidRPr="00D07316">
              <w:rPr>
                <w:rFonts w:eastAsia="MS Gothic" w:cs="Times New Roman" w:hint="eastAsia"/>
                <w:sz w:val="18"/>
                <w:szCs w:val="18"/>
                <w:lang w:eastAsia="en-US"/>
              </w:rPr>
              <w:t>面前</w:t>
            </w:r>
          </w:p>
        </w:tc>
        <w:tc>
          <w:tcPr>
            <w:tcW w:w="1418" w:type="dxa"/>
            <w:shd w:val="clear" w:color="auto" w:fill="CCFFCC"/>
          </w:tcPr>
          <w:p w14:paraId="282E7F40" w14:textId="77777777" w:rsidR="00E45726" w:rsidRPr="00D0731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D07316">
              <w:rPr>
                <w:rFonts w:cs="Times New Roman"/>
                <w:sz w:val="16"/>
                <w:szCs w:val="16"/>
              </w:rPr>
              <w:t>[menzenyaky / menzen]</w:t>
            </w:r>
          </w:p>
        </w:tc>
        <w:tc>
          <w:tcPr>
            <w:tcW w:w="7314" w:type="dxa"/>
            <w:tcBorders>
              <w:right w:val="nil"/>
            </w:tcBorders>
          </w:tcPr>
          <w:p w14:paraId="1AD47A8B" w14:textId="46F5227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D07316">
              <w:rPr>
                <w:rFonts w:eastAsia="Times New Roman" w:cs="Times New Roman"/>
                <w:sz w:val="20"/>
                <w:szCs w:val="28"/>
              </w:rPr>
              <w:t xml:space="preserve">Исключительно закрытая часть руки, содержащая паттерн, рука в целом может быть открыта. </w:t>
            </w:r>
            <w:r w:rsidRPr="00D07316">
              <w:rPr>
                <w:rFonts w:cs="Times New Roman"/>
                <w:sz w:val="20"/>
                <w:szCs w:val="20"/>
              </w:rPr>
              <w:t>Суть</w:t>
            </w:r>
            <w:r w:rsidRPr="00D07316">
              <w:rPr>
                <w:rFonts w:eastAsia="Times New Roman" w:cs="Times New Roman"/>
                <w:sz w:val="20"/>
                <w:szCs w:val="28"/>
              </w:rPr>
              <w:t>: комбинационные яку можно назвать в том числе фреймами, а соот</w:t>
            </w:r>
            <w:r>
              <w:rPr>
                <w:rFonts w:eastAsia="Times New Roman" w:cs="Times New Roman"/>
                <w:sz w:val="20"/>
                <w:szCs w:val="28"/>
              </w:rPr>
              <w:softHyphen/>
            </w:r>
            <w:r w:rsidRPr="00D07316">
              <w:rPr>
                <w:rFonts w:eastAsia="Times New Roman" w:cs="Times New Roman"/>
                <w:sz w:val="20"/>
                <w:szCs w:val="28"/>
              </w:rPr>
              <w:t>ветствие некоторой части руки конкретному паттерну – вхождением в него, кроме того, эти плитки видны только их хозяину – они стоят перед ним.</w:t>
            </w:r>
          </w:p>
        </w:tc>
      </w:tr>
      <w:bookmarkEnd w:id="12"/>
      <w:tr w:rsidR="00E45726" w:rsidRPr="00C459CD" w14:paraId="5314356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509D5C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不求</w:t>
            </w:r>
          </w:p>
        </w:tc>
        <w:tc>
          <w:tcPr>
            <w:tcW w:w="1418" w:type="dxa"/>
            <w:shd w:val="clear" w:color="auto" w:fill="CCFFCC"/>
          </w:tcPr>
          <w:p w14:paraId="155AC52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[fukyū]</w:t>
            </w:r>
          </w:p>
        </w:tc>
        <w:tc>
          <w:tcPr>
            <w:tcW w:w="7314" w:type="dxa"/>
            <w:tcBorders>
              <w:right w:val="nil"/>
            </w:tcBorders>
          </w:tcPr>
          <w:p w14:paraId="56493F74" w14:textId="73A4416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Рука без объявлений = все части руки закрыты, включая </w:t>
            </w:r>
            <w:r w:rsidR="001802E7">
              <w:rPr>
                <w:rFonts w:cs="Times New Roman"/>
                <w:sz w:val="20"/>
                <w:szCs w:val="20"/>
              </w:rPr>
              <w:t>глаза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завершение раздачи только по цумо с любым ожиданием, описывает состояние после объявления завер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шения раздачи.</w:t>
            </w:r>
          </w:p>
        </w:tc>
      </w:tr>
      <w:tr w:rsidR="00E45726" w:rsidRPr="00C459CD" w14:paraId="2EF421F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950CE3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十二落抬</w:t>
            </w:r>
          </w:p>
        </w:tc>
        <w:tc>
          <w:tcPr>
            <w:tcW w:w="1418" w:type="dxa"/>
            <w:shd w:val="clear" w:color="auto" w:fill="CCFFCC"/>
          </w:tcPr>
          <w:p w14:paraId="3C02DC4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[jūni ochitai]</w:t>
            </w:r>
          </w:p>
        </w:tc>
        <w:tc>
          <w:tcPr>
            <w:tcW w:w="7314" w:type="dxa"/>
            <w:tcBorders>
              <w:right w:val="nil"/>
            </w:tcBorders>
          </w:tcPr>
          <w:p w14:paraId="54C89B21" w14:textId="1ACE239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Двенадцать,</w:t>
            </w:r>
            <w:r w:rsidRPr="00C63D36">
              <w:rPr>
                <w:rFonts w:cs="Times New Roman"/>
                <w:sz w:val="20"/>
                <w:szCs w:val="20"/>
              </w:rPr>
              <w:t xml:space="preserve"> не поднимая головы = собрать все </w:t>
            </w:r>
            <w:r>
              <w:rPr>
                <w:rFonts w:cs="Times New Roman"/>
                <w:sz w:val="20"/>
                <w:szCs w:val="20"/>
              </w:rPr>
              <w:t>фрейм</w:t>
            </w:r>
            <w:r w:rsidRPr="00C63D36">
              <w:rPr>
                <w:rFonts w:cs="Times New Roman"/>
                <w:sz w:val="20"/>
                <w:szCs w:val="20"/>
              </w:rPr>
              <w:t>ы руки в открытую.</w:t>
            </w:r>
          </w:p>
        </w:tc>
      </w:tr>
      <w:tr w:rsidR="00E45726" w:rsidRPr="00C459CD" w14:paraId="46996DE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6C71C6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半求</w:t>
            </w:r>
          </w:p>
        </w:tc>
        <w:tc>
          <w:tcPr>
            <w:tcW w:w="1418" w:type="dxa"/>
            <w:shd w:val="clear" w:color="auto" w:fill="CCFFCC"/>
          </w:tcPr>
          <w:p w14:paraId="7F996CF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[hankyū]</w:t>
            </w:r>
          </w:p>
        </w:tc>
        <w:tc>
          <w:tcPr>
            <w:tcW w:w="7314" w:type="dxa"/>
            <w:tcBorders>
              <w:right w:val="nil"/>
            </w:tcBorders>
          </w:tcPr>
          <w:p w14:paraId="3BF52501" w14:textId="4D29176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Полу объявленная рука = все части руки открыты, кроме </w:t>
            </w:r>
            <w:r w:rsidR="001802E7">
              <w:rPr>
                <w:rFonts w:cs="Times New Roman"/>
                <w:sz w:val="20"/>
                <w:szCs w:val="20"/>
              </w:rPr>
              <w:t>глаз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завершение раздачи любым способом, описывает состояние после объявления завершения раздачи.</w:t>
            </w:r>
          </w:p>
        </w:tc>
      </w:tr>
      <w:tr w:rsidR="00E45726" w:rsidRPr="00C459CD" w14:paraId="7D00A1E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71A2F4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全求</w:t>
            </w:r>
          </w:p>
        </w:tc>
        <w:tc>
          <w:tcPr>
            <w:tcW w:w="1418" w:type="dxa"/>
            <w:shd w:val="clear" w:color="auto" w:fill="CCFFCC"/>
          </w:tcPr>
          <w:p w14:paraId="12939F8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[zenkyū]</w:t>
            </w:r>
          </w:p>
        </w:tc>
        <w:tc>
          <w:tcPr>
            <w:tcW w:w="7314" w:type="dxa"/>
            <w:tcBorders>
              <w:right w:val="nil"/>
            </w:tcBorders>
          </w:tcPr>
          <w:p w14:paraId="445B48B2" w14:textId="60A0447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Полностью объявленная рука = все части руки открыты, включая </w:t>
            </w:r>
            <w:r w:rsidR="001802E7">
              <w:rPr>
                <w:rFonts w:cs="Times New Roman"/>
                <w:sz w:val="20"/>
                <w:szCs w:val="20"/>
              </w:rPr>
              <w:t>глаза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 xml:space="preserve">завершение раздачи только по рон с ожиданием в хадакатанки, описывает состояние после объявления </w:t>
            </w:r>
            <w:r w:rsidR="008F22F6" w:rsidRPr="00C63D36">
              <w:rPr>
                <w:rFonts w:cs="Times New Roman"/>
                <w:sz w:val="20"/>
                <w:szCs w:val="20"/>
              </w:rPr>
              <w:t>завершения раздачи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FB82AC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C50724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役</w:t>
            </w:r>
          </w:p>
        </w:tc>
        <w:tc>
          <w:tcPr>
            <w:tcW w:w="1418" w:type="dxa"/>
            <w:shd w:val="clear" w:color="auto" w:fill="CCFFCC"/>
          </w:tcPr>
          <w:p w14:paraId="553C4FA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[yaku]</w:t>
            </w:r>
          </w:p>
        </w:tc>
        <w:tc>
          <w:tcPr>
            <w:tcW w:w="7314" w:type="dxa"/>
            <w:tcBorders>
              <w:right w:val="nil"/>
            </w:tcBorders>
          </w:tcPr>
          <w:p w14:paraId="05C989CD" w14:textId="6977341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Яку / паттерн = особое сочетание плиток в руке или специальная игровая ситуация, дающая </w:t>
            </w:r>
            <w:r w:rsidR="002A4E34">
              <w:rPr>
                <w:rFonts w:cs="Times New Roman"/>
                <w:sz w:val="20"/>
                <w:szCs w:val="20"/>
              </w:rPr>
              <w:t xml:space="preserve">ранг </w:t>
            </w:r>
            <w:r w:rsidRPr="00C63D36">
              <w:rPr>
                <w:rFonts w:cs="Times New Roman"/>
                <w:sz w:val="20"/>
                <w:szCs w:val="20"/>
              </w:rPr>
              <w:t>руки от 1 хан. Дословно "тяжёлая работа, которую требуется выпол</w:t>
            </w:r>
            <w:r w:rsidR="002A4E34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нить без вариантов".</w:t>
            </w:r>
          </w:p>
        </w:tc>
      </w:tr>
      <w:tr w:rsidR="00E45726" w:rsidRPr="00C459CD" w14:paraId="61C3EDB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74EF68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偶然役</w:t>
            </w:r>
          </w:p>
        </w:tc>
        <w:tc>
          <w:tcPr>
            <w:tcW w:w="1418" w:type="dxa"/>
            <w:shd w:val="clear" w:color="auto" w:fill="CCFFCC"/>
          </w:tcPr>
          <w:p w14:paraId="2B5577A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[gūzen' yaku]</w:t>
            </w:r>
          </w:p>
        </w:tc>
        <w:tc>
          <w:tcPr>
            <w:tcW w:w="7314" w:type="dxa"/>
            <w:tcBorders>
              <w:right w:val="nil"/>
            </w:tcBorders>
          </w:tcPr>
          <w:p w14:paraId="08DB57CC" w14:textId="20711E7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Ситуационные яку = </w:t>
            </w:r>
            <w:r w:rsidR="000B11DD" w:rsidRPr="00C63D36">
              <w:rPr>
                <w:rFonts w:cs="Times New Roman"/>
                <w:sz w:val="20"/>
                <w:szCs w:val="20"/>
              </w:rPr>
              <w:t>яку</w:t>
            </w:r>
            <w:r w:rsidR="000B11DD" w:rsidRPr="000B11DD">
              <w:rPr>
                <w:rFonts w:cs="Times New Roman"/>
                <w:sz w:val="20"/>
                <w:szCs w:val="20"/>
              </w:rPr>
              <w:t>,</w:t>
            </w:r>
            <w:r w:rsidR="000B11DD">
              <w:rPr>
                <w:rFonts w:cs="Times New Roman"/>
                <w:sz w:val="20"/>
                <w:szCs w:val="20"/>
              </w:rPr>
              <w:t xml:space="preserve"> </w:t>
            </w:r>
            <w:r w:rsidRPr="00C63D36">
              <w:rPr>
                <w:rFonts w:cs="Times New Roman"/>
                <w:sz w:val="20"/>
                <w:szCs w:val="20"/>
              </w:rPr>
              <w:t xml:space="preserve">зависимые от воли случая </w:t>
            </w:r>
            <w:r>
              <w:rPr>
                <w:rFonts w:cs="Times New Roman"/>
                <w:sz w:val="20"/>
                <w:szCs w:val="20"/>
              </w:rPr>
              <w:t xml:space="preserve">– </w:t>
            </w:r>
            <w:r w:rsidRPr="00C63D36">
              <w:rPr>
                <w:rFonts w:cs="Times New Roman"/>
                <w:sz w:val="20"/>
                <w:szCs w:val="20"/>
              </w:rPr>
              <w:t>редкие ситуации в игре.</w:t>
            </w:r>
          </w:p>
        </w:tc>
      </w:tr>
      <w:tr w:rsidR="00E45726" w:rsidRPr="00C459CD" w14:paraId="364E3CB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482B58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切り上げ</w:t>
            </w:r>
          </w:p>
        </w:tc>
        <w:tc>
          <w:tcPr>
            <w:tcW w:w="1418" w:type="dxa"/>
            <w:shd w:val="clear" w:color="auto" w:fill="CCFFCC"/>
          </w:tcPr>
          <w:p w14:paraId="157B038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[kiriage]</w:t>
            </w:r>
          </w:p>
        </w:tc>
        <w:tc>
          <w:tcPr>
            <w:tcW w:w="7314" w:type="dxa"/>
            <w:tcBorders>
              <w:right w:val="nil"/>
            </w:tcBorders>
          </w:tcPr>
          <w:p w14:paraId="2B42A20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Кириаге манган = руки в 4 хан и 30 фу, а также в 3 хан и 60 фу округляют с 7700 до 8000 очков.</w:t>
            </w:r>
          </w:p>
        </w:tc>
      </w:tr>
      <w:tr w:rsidR="00E45726" w:rsidRPr="00C459CD" w14:paraId="1560A96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27CC47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満貫</w:t>
            </w:r>
          </w:p>
        </w:tc>
        <w:tc>
          <w:tcPr>
            <w:tcW w:w="1418" w:type="dxa"/>
            <w:shd w:val="clear" w:color="auto" w:fill="CCFFCC"/>
          </w:tcPr>
          <w:p w14:paraId="378B31E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[mangan]</w:t>
            </w:r>
          </w:p>
        </w:tc>
        <w:tc>
          <w:tcPr>
            <w:tcW w:w="7314" w:type="dxa"/>
            <w:tcBorders>
              <w:right w:val="nil"/>
            </w:tcBorders>
          </w:tcPr>
          <w:p w14:paraId="72071940" w14:textId="536AB1F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Манган = младший предел</w:t>
            </w:r>
            <w:r w:rsidR="00EE253E">
              <w:rPr>
                <w:rFonts w:cs="Times New Roman"/>
                <w:sz w:val="20"/>
                <w:szCs w:val="20"/>
              </w:rPr>
              <w:t>,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="00EE253E" w:rsidRPr="00EE253E">
              <w:rPr>
                <w:rFonts w:cs="Times New Roman"/>
                <w:sz w:val="20"/>
                <w:szCs w:val="20"/>
              </w:rPr>
              <w:t xml:space="preserve">дающий </w:t>
            </w:r>
            <w:r w:rsidRPr="00C63D36">
              <w:rPr>
                <w:rFonts w:cs="Times New Roman"/>
                <w:sz w:val="20"/>
                <w:szCs w:val="20"/>
              </w:rPr>
              <w:t>5 хан. Дословно "достаточный вес".</w:t>
            </w:r>
          </w:p>
        </w:tc>
      </w:tr>
      <w:tr w:rsidR="00E45726" w:rsidRPr="00C459CD" w14:paraId="18F9E7A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84ED54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跳満</w:t>
            </w:r>
          </w:p>
        </w:tc>
        <w:tc>
          <w:tcPr>
            <w:tcW w:w="1418" w:type="dxa"/>
            <w:shd w:val="clear" w:color="auto" w:fill="CCFFCC"/>
          </w:tcPr>
          <w:p w14:paraId="4358622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[haneman]</w:t>
            </w:r>
          </w:p>
        </w:tc>
        <w:tc>
          <w:tcPr>
            <w:tcW w:w="7314" w:type="dxa"/>
            <w:tcBorders>
              <w:right w:val="nil"/>
            </w:tcBorders>
          </w:tcPr>
          <w:p w14:paraId="30BB3556" w14:textId="531EAE3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Ханеман = малый предел</w:t>
            </w:r>
            <w:r w:rsidR="00EE253E">
              <w:rPr>
                <w:rFonts w:cs="Times New Roman"/>
                <w:sz w:val="20"/>
                <w:szCs w:val="20"/>
              </w:rPr>
              <w:t>,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="00EE253E" w:rsidRPr="00EE253E">
              <w:rPr>
                <w:rFonts w:cs="Times New Roman"/>
                <w:sz w:val="20"/>
                <w:szCs w:val="20"/>
              </w:rPr>
              <w:t xml:space="preserve">дающий </w:t>
            </w:r>
            <w:r w:rsidRPr="00C63D36">
              <w:rPr>
                <w:rFonts w:cs="Times New Roman"/>
                <w:sz w:val="20"/>
                <w:szCs w:val="20"/>
              </w:rPr>
              <w:t>от 6 хан, полуторн</w:t>
            </w:r>
            <w:r w:rsidR="00EE253E">
              <w:rPr>
                <w:rFonts w:cs="Times New Roman"/>
                <w:sz w:val="20"/>
                <w:szCs w:val="20"/>
              </w:rPr>
              <w:t>ый</w:t>
            </w:r>
            <w:r w:rsidRPr="00C63D36">
              <w:rPr>
                <w:rFonts w:cs="Times New Roman"/>
                <w:sz w:val="20"/>
                <w:szCs w:val="20"/>
              </w:rPr>
              <w:t xml:space="preserve"> манган. Дословно "пере</w:t>
            </w:r>
            <w:r w:rsidR="00EE253E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 xml:space="preserve">прыгнуть </w:t>
            </w:r>
            <w:r w:rsidR="00EE253E">
              <w:rPr>
                <w:rFonts w:cs="Times New Roman"/>
                <w:sz w:val="20"/>
                <w:szCs w:val="20"/>
              </w:rPr>
              <w:t>достаток</w:t>
            </w:r>
            <w:r w:rsidRPr="00C63D36">
              <w:rPr>
                <w:rFonts w:cs="Times New Roman"/>
                <w:sz w:val="20"/>
                <w:szCs w:val="20"/>
              </w:rPr>
              <w:t>".</w:t>
            </w:r>
          </w:p>
        </w:tc>
      </w:tr>
      <w:tr w:rsidR="00E45726" w:rsidRPr="00C459CD" w14:paraId="20EBA58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639C3F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倍満</w:t>
            </w:r>
          </w:p>
        </w:tc>
        <w:tc>
          <w:tcPr>
            <w:tcW w:w="1418" w:type="dxa"/>
            <w:shd w:val="clear" w:color="auto" w:fill="CCFFCC"/>
          </w:tcPr>
          <w:p w14:paraId="311FDF0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[baiman]</w:t>
            </w:r>
          </w:p>
        </w:tc>
        <w:tc>
          <w:tcPr>
            <w:tcW w:w="7314" w:type="dxa"/>
            <w:tcBorders>
              <w:right w:val="nil"/>
            </w:tcBorders>
          </w:tcPr>
          <w:p w14:paraId="2EBCED62" w14:textId="2B1D0C5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Баиман = средний предел</w:t>
            </w:r>
            <w:r w:rsidR="00EE253E">
              <w:rPr>
                <w:rFonts w:cs="Times New Roman"/>
                <w:sz w:val="20"/>
                <w:szCs w:val="20"/>
              </w:rPr>
              <w:t>,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="00EE253E" w:rsidRPr="00EE253E">
              <w:rPr>
                <w:rFonts w:cs="Times New Roman"/>
                <w:sz w:val="20"/>
                <w:szCs w:val="20"/>
              </w:rPr>
              <w:t xml:space="preserve">дающий </w:t>
            </w:r>
            <w:r w:rsidRPr="00C63D36">
              <w:rPr>
                <w:rFonts w:cs="Times New Roman"/>
                <w:sz w:val="20"/>
                <w:szCs w:val="20"/>
              </w:rPr>
              <w:t>от 8 хан, двойн</w:t>
            </w:r>
            <w:r w:rsidR="00EE253E">
              <w:rPr>
                <w:rFonts w:cs="Times New Roman"/>
                <w:sz w:val="20"/>
                <w:szCs w:val="20"/>
              </w:rPr>
              <w:t>ой</w:t>
            </w:r>
            <w:r w:rsidR="00EE253E" w:rsidRPr="00C63D36">
              <w:rPr>
                <w:rFonts w:cs="Times New Roman"/>
                <w:sz w:val="20"/>
                <w:szCs w:val="20"/>
              </w:rPr>
              <w:t xml:space="preserve"> манган</w:t>
            </w:r>
            <w:r w:rsidRPr="00C63D36">
              <w:rPr>
                <w:rFonts w:cs="Times New Roman"/>
                <w:sz w:val="20"/>
                <w:szCs w:val="20"/>
              </w:rPr>
              <w:t xml:space="preserve">. Дословно "двойной </w:t>
            </w:r>
            <w:r w:rsidR="00EE253E">
              <w:rPr>
                <w:rFonts w:cs="Times New Roman"/>
                <w:sz w:val="20"/>
                <w:szCs w:val="20"/>
              </w:rPr>
              <w:t>достаток</w:t>
            </w:r>
            <w:r w:rsidRPr="00C63D36">
              <w:rPr>
                <w:rFonts w:cs="Times New Roman"/>
                <w:sz w:val="20"/>
                <w:szCs w:val="20"/>
              </w:rPr>
              <w:t>".</w:t>
            </w:r>
          </w:p>
        </w:tc>
      </w:tr>
      <w:tr w:rsidR="00E45726" w:rsidRPr="00C459CD" w14:paraId="7D71E21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B39756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三倍満</w:t>
            </w:r>
          </w:p>
        </w:tc>
        <w:tc>
          <w:tcPr>
            <w:tcW w:w="1418" w:type="dxa"/>
            <w:shd w:val="clear" w:color="auto" w:fill="CCFFCC"/>
          </w:tcPr>
          <w:p w14:paraId="365A7A1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[sanbaiman]</w:t>
            </w:r>
          </w:p>
        </w:tc>
        <w:tc>
          <w:tcPr>
            <w:tcW w:w="7314" w:type="dxa"/>
            <w:tcBorders>
              <w:right w:val="nil"/>
            </w:tcBorders>
          </w:tcPr>
          <w:p w14:paraId="480B881F" w14:textId="5B0F16C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Санбаиман = большой предел</w:t>
            </w:r>
            <w:r w:rsidR="00EE253E">
              <w:rPr>
                <w:rFonts w:cs="Times New Roman"/>
                <w:sz w:val="20"/>
                <w:szCs w:val="20"/>
              </w:rPr>
              <w:t>,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="00EE253E" w:rsidRPr="00EE253E">
              <w:rPr>
                <w:rFonts w:cs="Times New Roman"/>
                <w:sz w:val="20"/>
                <w:szCs w:val="20"/>
              </w:rPr>
              <w:t xml:space="preserve">дающий </w:t>
            </w:r>
            <w:r w:rsidRPr="00C63D36">
              <w:rPr>
                <w:rFonts w:cs="Times New Roman"/>
                <w:sz w:val="20"/>
                <w:szCs w:val="20"/>
              </w:rPr>
              <w:t>от 11 хан, тройн</w:t>
            </w:r>
            <w:r w:rsidR="00EE253E">
              <w:rPr>
                <w:rFonts w:cs="Times New Roman"/>
                <w:sz w:val="20"/>
                <w:szCs w:val="20"/>
              </w:rPr>
              <w:t>ой</w:t>
            </w:r>
            <w:r w:rsidR="00EE253E" w:rsidRPr="00C63D36">
              <w:rPr>
                <w:rFonts w:cs="Times New Roman"/>
                <w:sz w:val="20"/>
                <w:szCs w:val="20"/>
              </w:rPr>
              <w:t xml:space="preserve"> манган</w:t>
            </w:r>
            <w:r w:rsidRPr="00C63D36">
              <w:rPr>
                <w:rFonts w:cs="Times New Roman"/>
                <w:sz w:val="20"/>
                <w:szCs w:val="20"/>
              </w:rPr>
              <w:t>. Дословно "трой</w:t>
            </w:r>
            <w:r w:rsidR="00EE253E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 xml:space="preserve">ной </w:t>
            </w:r>
            <w:r w:rsidR="00EE253E">
              <w:rPr>
                <w:rFonts w:cs="Times New Roman"/>
                <w:sz w:val="20"/>
                <w:szCs w:val="20"/>
              </w:rPr>
              <w:t>достаток</w:t>
            </w:r>
            <w:r w:rsidRPr="00C63D36">
              <w:rPr>
                <w:rFonts w:cs="Times New Roman"/>
                <w:sz w:val="20"/>
                <w:szCs w:val="20"/>
              </w:rPr>
              <w:t>".</w:t>
            </w:r>
          </w:p>
        </w:tc>
      </w:tr>
      <w:tr w:rsidR="00487E03" w:rsidRPr="00C459CD" w14:paraId="024E9258" w14:textId="77777777" w:rsidTr="00CF48FA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2A4C06A" w14:textId="77777777" w:rsidR="00487E03" w:rsidRPr="00C63D36" w:rsidRDefault="00487E03" w:rsidP="00CF48FA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役満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5766F9C" w14:textId="77777777" w:rsidR="00487E03" w:rsidRPr="00C63D36" w:rsidRDefault="00487E03" w:rsidP="00CF48FA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[yakuman]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BA489FD" w14:textId="6CE9A81B" w:rsidR="00487E03" w:rsidRPr="00C63D36" w:rsidRDefault="00487E03" w:rsidP="00CF48FA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Якуман = старший предел</w:t>
            </w:r>
            <w:r w:rsidR="00EE253E">
              <w:rPr>
                <w:rFonts w:cs="Times New Roman"/>
                <w:sz w:val="20"/>
                <w:szCs w:val="20"/>
              </w:rPr>
              <w:t>,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="00EE253E" w:rsidRPr="00EE253E">
              <w:rPr>
                <w:rFonts w:cs="Times New Roman"/>
                <w:sz w:val="20"/>
                <w:szCs w:val="20"/>
              </w:rPr>
              <w:t xml:space="preserve">дающий </w:t>
            </w:r>
            <w:r w:rsidRPr="00C63D36">
              <w:rPr>
                <w:rFonts w:cs="Times New Roman"/>
                <w:sz w:val="20"/>
                <w:szCs w:val="20"/>
              </w:rPr>
              <w:t>от 13 хан, четверная стоимость мангана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наибо</w:t>
            </w:r>
            <w:r w:rsidR="00EE253E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лее дорогие и сложные яку для сбора, самый простой из которых можно получить только в 1м случае из 2400. Дословно "</w:t>
            </w:r>
            <w:r w:rsidR="000B11DD">
              <w:rPr>
                <w:rFonts w:cs="Times New Roman"/>
                <w:sz w:val="20"/>
                <w:szCs w:val="20"/>
              </w:rPr>
              <w:t xml:space="preserve">выполненная </w:t>
            </w:r>
            <w:r w:rsidRPr="00C63D36">
              <w:rPr>
                <w:rFonts w:cs="Times New Roman"/>
                <w:sz w:val="20"/>
                <w:szCs w:val="20"/>
              </w:rPr>
              <w:t>тяжёлая работа".</w:t>
            </w:r>
          </w:p>
        </w:tc>
      </w:tr>
      <w:tr w:rsidR="00487E03" w:rsidRPr="00C459CD" w14:paraId="67555AF9" w14:textId="77777777" w:rsidTr="00CF48FA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B50EEDF" w14:textId="77777777" w:rsidR="00487E03" w:rsidRPr="00C63D36" w:rsidRDefault="00487E03" w:rsidP="00CF48FA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0AE89DA2" w14:textId="77777777" w:rsidR="00487E03" w:rsidRPr="00C63D36" w:rsidRDefault="00487E03" w:rsidP="00CF48FA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8F4184F" w14:textId="6D5F132B" w:rsidR="00487E03" w:rsidRPr="00C63D36" w:rsidRDefault="00487E03" w:rsidP="00CF48FA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満州</w:t>
            </w:r>
            <w:r w:rsidRPr="00790C84">
              <w:rPr>
                <w:rFonts w:cs="Times New Roman"/>
                <w:sz w:val="16"/>
                <w:szCs w:val="16"/>
              </w:rPr>
              <w:t xml:space="preserve"> [manshū]</w:t>
            </w:r>
            <w:r w:rsidRPr="0060713E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0713E">
              <w:rPr>
                <w:rFonts w:cs="Times New Roman"/>
                <w:sz w:val="20"/>
                <w:szCs w:val="20"/>
              </w:rPr>
              <w:t>устарело</w:t>
            </w:r>
            <w:r w:rsidR="00965D10">
              <w:rPr>
                <w:rFonts w:cs="Times New Roman"/>
                <w:sz w:val="20"/>
                <w:szCs w:val="20"/>
              </w:rPr>
              <w:t xml:space="preserve"> – совпадает с </w:t>
            </w:r>
            <w:r w:rsidR="00965D10" w:rsidRPr="00965D10">
              <w:rPr>
                <w:rFonts w:cs="Times New Roman"/>
                <w:sz w:val="20"/>
                <w:szCs w:val="20"/>
              </w:rPr>
              <w:t>Маньчжурия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CC3CF1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B85AB6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型</w:t>
            </w:r>
          </w:p>
        </w:tc>
        <w:tc>
          <w:tcPr>
            <w:tcW w:w="1418" w:type="dxa"/>
            <w:shd w:val="clear" w:color="auto" w:fill="CCFFCC"/>
          </w:tcPr>
          <w:p w14:paraId="720D5FD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[kata]</w:t>
            </w:r>
          </w:p>
        </w:tc>
        <w:tc>
          <w:tcPr>
            <w:tcW w:w="7314" w:type="dxa"/>
            <w:tcBorders>
              <w:right w:val="nil"/>
            </w:tcBorders>
          </w:tcPr>
          <w:p w14:paraId="06238C23" w14:textId="746DECA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Ката = дополнительное условие для яку в местных правилах стола. При использо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вании возьмите родительский объект, а отличия от него опишите отдельно, что поз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волит создать хорошо читаемую древовидную структуру и не запутаться в даль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нейшем во множестве похожих правил. Переводится как: паттерн, шаблон, трафарет, форма, клише, тип, стиль.</w:t>
            </w:r>
          </w:p>
        </w:tc>
      </w:tr>
      <w:tr w:rsidR="00E45726" w:rsidRPr="00C459CD" w14:paraId="2A4F742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EEC7DE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翻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飜</w:t>
            </w:r>
          </w:p>
        </w:tc>
        <w:tc>
          <w:tcPr>
            <w:tcW w:w="1418" w:type="dxa"/>
            <w:shd w:val="clear" w:color="auto" w:fill="CCFFCC"/>
          </w:tcPr>
          <w:p w14:paraId="71A79508" w14:textId="438E72DF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[han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/ fan</w:t>
            </w:r>
            <w:r w:rsidRPr="00C63D36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450D4CFE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Хан = единица стоимости, то есть ранг руки, являющийся числом удвоений базовой стоимости руки в фу.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飜</w:t>
            </w:r>
            <w:r>
              <w:rPr>
                <w:rFonts w:cs="Times New Roman"/>
                <w:sz w:val="20"/>
                <w:szCs w:val="20"/>
              </w:rPr>
              <w:t xml:space="preserve"> используется в старых японских правилах.</w:t>
            </w:r>
          </w:p>
        </w:tc>
      </w:tr>
      <w:tr w:rsidR="00E45726" w:rsidRPr="00C459CD" w14:paraId="7D8C8ED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526F73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番</w:t>
            </w:r>
          </w:p>
        </w:tc>
        <w:tc>
          <w:tcPr>
            <w:tcW w:w="1418" w:type="dxa"/>
            <w:shd w:val="clear" w:color="auto" w:fill="CCFFCC"/>
          </w:tcPr>
          <w:p w14:paraId="02E7FCE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[fān / pān / ban]</w:t>
            </w:r>
          </w:p>
        </w:tc>
        <w:tc>
          <w:tcPr>
            <w:tcW w:w="7314" w:type="dxa"/>
            <w:tcBorders>
              <w:right w:val="nil"/>
            </w:tcBorders>
          </w:tcPr>
          <w:p w14:paraId="18DD5181" w14:textId="052D0E0B" w:rsidR="00E45726" w:rsidRPr="0023184B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Фāн = единица стоимости, то есть ранг руки, являющийся числом удвоений базовой стоимости руки в фу.</w:t>
            </w:r>
            <w:r w:rsidR="0023184B" w:rsidRPr="0023184B">
              <w:rPr>
                <w:rFonts w:cs="Times New Roman"/>
                <w:sz w:val="20"/>
                <w:szCs w:val="20"/>
              </w:rPr>
              <w:t xml:space="preserve"> </w:t>
            </w:r>
            <w:r w:rsidR="0023184B">
              <w:rPr>
                <w:rFonts w:cs="Times New Roman"/>
                <w:sz w:val="20"/>
                <w:szCs w:val="20"/>
              </w:rPr>
              <w:t>Используется в</w:t>
            </w:r>
            <w:r w:rsidR="0023184B" w:rsidRPr="0023184B">
              <w:rPr>
                <w:rFonts w:cs="Times New Roman"/>
                <w:sz w:val="20"/>
                <w:szCs w:val="20"/>
              </w:rPr>
              <w:t xml:space="preserve"> </w:t>
            </w:r>
            <w:r w:rsidR="0023184B" w:rsidRPr="00C63D36">
              <w:rPr>
                <w:rFonts w:cs="Times New Roman"/>
                <w:sz w:val="20"/>
                <w:szCs w:val="20"/>
              </w:rPr>
              <w:t>стары</w:t>
            </w:r>
            <w:r w:rsidR="0023184B">
              <w:rPr>
                <w:rFonts w:cs="Times New Roman"/>
                <w:sz w:val="20"/>
                <w:szCs w:val="20"/>
              </w:rPr>
              <w:t>х</w:t>
            </w:r>
            <w:r w:rsidR="0023184B" w:rsidRPr="00C63D36">
              <w:rPr>
                <w:rFonts w:cs="Times New Roman"/>
                <w:sz w:val="20"/>
                <w:szCs w:val="20"/>
              </w:rPr>
              <w:t xml:space="preserve"> китайски</w:t>
            </w:r>
            <w:r w:rsidR="0023184B">
              <w:rPr>
                <w:rFonts w:cs="Times New Roman"/>
                <w:sz w:val="20"/>
                <w:szCs w:val="20"/>
              </w:rPr>
              <w:t>х</w:t>
            </w:r>
            <w:r w:rsidR="0023184B" w:rsidRPr="00C63D36">
              <w:rPr>
                <w:rFonts w:cs="Times New Roman"/>
                <w:sz w:val="20"/>
                <w:szCs w:val="20"/>
              </w:rPr>
              <w:t xml:space="preserve"> правила</w:t>
            </w:r>
            <w:r w:rsidR="0023184B">
              <w:rPr>
                <w:rFonts w:cs="Times New Roman"/>
                <w:sz w:val="20"/>
                <w:szCs w:val="20"/>
              </w:rPr>
              <w:t>х</w:t>
            </w:r>
            <w:r w:rsidR="0023184B" w:rsidRPr="0023184B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51FEBD5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44FC75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符</w:t>
            </w:r>
          </w:p>
        </w:tc>
        <w:tc>
          <w:tcPr>
            <w:tcW w:w="1418" w:type="dxa"/>
            <w:shd w:val="clear" w:color="auto" w:fill="CCFFCC"/>
          </w:tcPr>
          <w:p w14:paraId="539E046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[fu / bu]</w:t>
            </w:r>
          </w:p>
        </w:tc>
        <w:tc>
          <w:tcPr>
            <w:tcW w:w="7314" w:type="dxa"/>
            <w:tcBorders>
              <w:right w:val="nil"/>
            </w:tcBorders>
          </w:tcPr>
          <w:p w14:paraId="701ADF8B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Фу = базовая единица стоимости руки, измеряется в очках.</w:t>
            </w:r>
          </w:p>
        </w:tc>
      </w:tr>
      <w:tr w:rsidR="00E45726" w:rsidRPr="00C459CD" w14:paraId="182F9B2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4B1ED4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台</w:t>
            </w:r>
          </w:p>
        </w:tc>
        <w:tc>
          <w:tcPr>
            <w:tcW w:w="1418" w:type="dxa"/>
            <w:shd w:val="clear" w:color="auto" w:fill="CCFFCC"/>
          </w:tcPr>
          <w:p w14:paraId="28E955C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[tái]</w:t>
            </w:r>
          </w:p>
        </w:tc>
        <w:tc>
          <w:tcPr>
            <w:tcW w:w="7314" w:type="dxa"/>
            <w:tcBorders>
              <w:right w:val="nil"/>
            </w:tcBorders>
          </w:tcPr>
          <w:p w14:paraId="1A8C6C9E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Тáи = югоазиатская базовая единица системы оценки стоимости руки, измеряется в очках.</w:t>
            </w:r>
          </w:p>
        </w:tc>
      </w:tr>
      <w:tr w:rsidR="00E45726" w:rsidRPr="00C459CD" w14:paraId="06C502AB" w14:textId="77777777" w:rsidTr="006618E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BF817B7" w14:textId="77777777" w:rsidR="00E45726" w:rsidRPr="00E5260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E52606">
              <w:rPr>
                <w:rFonts w:ascii="MS Gothic" w:eastAsia="MS Gothic" w:hAnsi="MS Gothic" w:cs="MS Mincho"/>
                <w:sz w:val="18"/>
                <w:szCs w:val="18"/>
              </w:rPr>
              <w:lastRenderedPageBreak/>
              <w:t>役箱</w:t>
            </w:r>
          </w:p>
        </w:tc>
        <w:tc>
          <w:tcPr>
            <w:tcW w:w="1418" w:type="dxa"/>
            <w:shd w:val="clear" w:color="auto" w:fill="CCFFCC"/>
          </w:tcPr>
          <w:p w14:paraId="47B2885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90538">
              <w:rPr>
                <w:rFonts w:eastAsia="MS Gothic" w:cs="Times New Roman"/>
                <w:sz w:val="16"/>
                <w:szCs w:val="16"/>
              </w:rPr>
              <w:t>[</w:t>
            </w:r>
            <w:r w:rsidRPr="00790538">
              <w:rPr>
                <w:rFonts w:eastAsia="MS Gothic" w:cs="Times New Roman"/>
                <w:sz w:val="16"/>
                <w:szCs w:val="16"/>
                <w:lang w:val="en-US"/>
              </w:rPr>
              <w:t>yaku</w:t>
            </w:r>
            <w:r w:rsidRPr="00790538">
              <w:rPr>
                <w:rFonts w:eastAsia="MS Gothic" w:cs="Times New Roman"/>
                <w:sz w:val="16"/>
                <w:szCs w:val="16"/>
              </w:rPr>
              <w:t xml:space="preserve"> </w:t>
            </w:r>
            <w:r w:rsidRPr="00790538">
              <w:rPr>
                <w:rFonts w:eastAsia="MS Gothic" w:cs="Times New Roman"/>
                <w:sz w:val="16"/>
                <w:szCs w:val="16"/>
                <w:lang w:val="en-US"/>
              </w:rPr>
              <w:t>hako</w:t>
            </w:r>
            <w:r w:rsidRPr="00790538">
              <w:rPr>
                <w:rFonts w:eastAsia="MS Gothic"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27266387" w14:textId="7A988C9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MS Gothic" w:cs="Times New Roman"/>
                <w:sz w:val="20"/>
                <w:szCs w:val="20"/>
              </w:rPr>
              <w:t xml:space="preserve">(???) </w:t>
            </w:r>
            <w:r w:rsidR="005F6C41">
              <w:rPr>
                <w:rFonts w:eastAsia="MS Gothic" w:cs="Times New Roman"/>
                <w:sz w:val="20"/>
                <w:szCs w:val="20"/>
              </w:rPr>
              <w:t>Перечень допустимых яку</w:t>
            </w:r>
            <w:r w:rsidR="005F6C41" w:rsidRPr="00AC50A6">
              <w:rPr>
                <w:rFonts w:eastAsia="MS Gothic" w:cs="Times New Roman"/>
                <w:sz w:val="20"/>
                <w:szCs w:val="20"/>
              </w:rPr>
              <w:t>.</w:t>
            </w:r>
            <w:r w:rsidR="005F6C41">
              <w:rPr>
                <w:rFonts w:eastAsia="MS Gothic" w:cs="Times New Roman"/>
                <w:sz w:val="20"/>
                <w:szCs w:val="20"/>
              </w:rPr>
              <w:t xml:space="preserve"> </w:t>
            </w:r>
            <w:r w:rsidR="005F6C41" w:rsidRPr="00AC50A6">
              <w:rPr>
                <w:rFonts w:eastAsia="MS Gothic" w:cs="Times New Roman"/>
                <w:sz w:val="20"/>
                <w:szCs w:val="20"/>
              </w:rPr>
              <w:t>Сочетание яку на руках</w:t>
            </w:r>
            <w:r w:rsidR="005F6C41">
              <w:rPr>
                <w:rFonts w:eastAsia="MS Gothic" w:cs="Times New Roman"/>
                <w:sz w:val="20"/>
                <w:szCs w:val="20"/>
              </w:rPr>
              <w:t xml:space="preserve">. </w:t>
            </w:r>
            <w:r>
              <w:rPr>
                <w:rFonts w:eastAsia="MS Gothic" w:cs="Times New Roman"/>
                <w:sz w:val="20"/>
                <w:szCs w:val="20"/>
              </w:rPr>
              <w:t>Яку 0 хан.</w:t>
            </w:r>
          </w:p>
        </w:tc>
      </w:tr>
      <w:tr w:rsidR="00E45726" w:rsidRPr="00C459CD" w14:paraId="7AE3E7E6" w14:textId="77777777" w:rsidTr="00D17C7D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55FF205" w14:textId="7BCBA048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下</w:t>
            </w:r>
            <w:r w:rsidRPr="00E05B22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790C84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さがり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CD4954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[sagari]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26F1777" w14:textId="639B45C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1)</w:t>
            </w:r>
            <w:r w:rsidRPr="00C63D36">
              <w:rPr>
                <w:rFonts w:cs="Times New Roman"/>
                <w:sz w:val="20"/>
                <w:szCs w:val="20"/>
              </w:rPr>
              <w:t xml:space="preserve"> объявление завершения раздачи по абортивной или исчерпывающей ничьей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A9656D" w:rsidRPr="00C459CD" w14:paraId="662ABB32" w14:textId="77777777" w:rsidTr="00A9656D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1F1B922D" w14:textId="77777777" w:rsidR="00A9656D" w:rsidRPr="00C63D36" w:rsidRDefault="00A9656D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7FC387CF" w14:textId="77777777" w:rsidR="00A9656D" w:rsidRPr="00C63D36" w:rsidRDefault="00A9656D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0B3E0AA3" w14:textId="4840347E" w:rsidR="00A9656D" w:rsidRDefault="00A9656D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 следствие выплат объявившему агари – уменьшение средств игрока;</w:t>
            </w:r>
          </w:p>
        </w:tc>
      </w:tr>
      <w:tr w:rsidR="00E45726" w:rsidRPr="00C459CD" w14:paraId="7B282AD8" w14:textId="77777777" w:rsidTr="00D17C7D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7AF6C501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7F0C25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A5CF4CD" w14:textId="42B1B9C8" w:rsidR="00E45726" w:rsidRDefault="00A9656D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E45726">
              <w:rPr>
                <w:rFonts w:cs="Times New Roman"/>
                <w:sz w:val="20"/>
                <w:szCs w:val="20"/>
              </w:rPr>
              <w:t>) после стоимости является сокращением от куисагари.</w:t>
            </w:r>
          </w:p>
        </w:tc>
      </w:tr>
      <w:tr w:rsidR="00E45726" w:rsidRPr="00C459CD" w14:paraId="0E058B7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444613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途中流局</w:t>
            </w:r>
          </w:p>
        </w:tc>
        <w:tc>
          <w:tcPr>
            <w:tcW w:w="1418" w:type="dxa"/>
            <w:shd w:val="clear" w:color="auto" w:fill="CCFFCC"/>
          </w:tcPr>
          <w:p w14:paraId="1E5137F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[tochū ryūkyoku]</w:t>
            </w:r>
          </w:p>
        </w:tc>
        <w:tc>
          <w:tcPr>
            <w:tcW w:w="7314" w:type="dxa"/>
            <w:tcBorders>
              <w:right w:val="nil"/>
            </w:tcBorders>
          </w:tcPr>
          <w:p w14:paraId="2CDBF9A9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Абортивная ничья = раздача завершилась исключительной ситуацией или грубым нарушением правил, что требует переигрыша.</w:t>
            </w:r>
          </w:p>
        </w:tc>
      </w:tr>
      <w:tr w:rsidR="00E45726" w:rsidRPr="00C459CD" w14:paraId="7DB4258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5C3D0C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四風連打</w:t>
            </w:r>
          </w:p>
        </w:tc>
        <w:tc>
          <w:tcPr>
            <w:tcW w:w="1418" w:type="dxa"/>
            <w:shd w:val="clear" w:color="auto" w:fill="CCFFCC"/>
          </w:tcPr>
          <w:p w14:paraId="442D7B3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[sūfon renda]</w:t>
            </w:r>
          </w:p>
        </w:tc>
        <w:tc>
          <w:tcPr>
            <w:tcW w:w="7314" w:type="dxa"/>
            <w:tcBorders>
              <w:right w:val="nil"/>
            </w:tcBorders>
          </w:tcPr>
          <w:p w14:paraId="1FDD0922" w14:textId="702B765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Ситуация абортивной ничьей. Все четверо игроков снесли один и тот же ветер в первом круге раздачи. Правило вариативно может применяться к любой благород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ной плитке, а не только ветрам.</w:t>
            </w:r>
          </w:p>
        </w:tc>
      </w:tr>
      <w:tr w:rsidR="00E45726" w:rsidRPr="00C459CD" w14:paraId="1990746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30FC2F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複数栄</w:t>
            </w:r>
          </w:p>
        </w:tc>
        <w:tc>
          <w:tcPr>
            <w:tcW w:w="1418" w:type="dxa"/>
            <w:shd w:val="clear" w:color="auto" w:fill="CCFFCC"/>
          </w:tcPr>
          <w:p w14:paraId="0EB8714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[fukusū ron]</w:t>
            </w:r>
          </w:p>
        </w:tc>
        <w:tc>
          <w:tcPr>
            <w:tcW w:w="7314" w:type="dxa"/>
            <w:tcBorders>
              <w:right w:val="nil"/>
            </w:tcBorders>
          </w:tcPr>
          <w:p w14:paraId="4B2DC4EB" w14:textId="77777777" w:rsidR="00B9661C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Ситуация абортивной ничьей. Множественный рон = 2 или 3 игрока объявили рон. </w:t>
            </w:r>
          </w:p>
          <w:p w14:paraId="54DF6772" w14:textId="60201E0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Каждый из вариантов обрабатывается одним и тем же правилом или разными прави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 xml:space="preserve">лами. Двойной рон </w:t>
            </w:r>
            <w:r>
              <w:rPr>
                <w:rFonts w:cs="Times New Roman"/>
                <w:sz w:val="20"/>
                <w:szCs w:val="20"/>
              </w:rPr>
              <w:t>обычно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обрабатывается по атама хане или по хан-агари.</w:t>
            </w:r>
          </w:p>
        </w:tc>
      </w:tr>
      <w:tr w:rsidR="00E45726" w:rsidRPr="00C459CD" w14:paraId="0FCD761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EE1AD16" w14:textId="232E99A6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18433D">
              <w:rPr>
                <w:rFonts w:ascii="MS Gothic" w:eastAsia="MS Gothic" w:hAnsi="MS Gothic" w:cs="Times New Roman" w:hint="eastAsia"/>
                <w:sz w:val="18"/>
                <w:szCs w:val="18"/>
              </w:rPr>
              <w:t>半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上</w:t>
            </w:r>
            <w:r w:rsidRPr="00E05B22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</w:p>
        </w:tc>
        <w:tc>
          <w:tcPr>
            <w:tcW w:w="1418" w:type="dxa"/>
            <w:shd w:val="clear" w:color="auto" w:fill="CCFFCC"/>
          </w:tcPr>
          <w:p w14:paraId="62BA1ADA" w14:textId="34D3F77E" w:rsidR="00E45726" w:rsidRPr="0018433D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18433D">
              <w:rPr>
                <w:rFonts w:eastAsia="MS Gothic" w:cs="Times New Roman"/>
                <w:sz w:val="16"/>
                <w:szCs w:val="16"/>
              </w:rPr>
              <w:t>[han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MS Gothic" w:cs="Times New Roman"/>
                <w:sz w:val="16"/>
                <w:szCs w:val="16"/>
                <w:lang w:val="en-US"/>
              </w:rPr>
              <w:t>agari</w:t>
            </w:r>
            <w:r w:rsidRPr="0018433D">
              <w:rPr>
                <w:rFonts w:eastAsia="MS Gothic"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18A512C3" w14:textId="297898A5" w:rsidR="00E45726" w:rsidRPr="0018433D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Пол-агари = каждый игрок, объявивший рон получает 50% от стоимости его руки, а смена ветра идёт по атама хане – альтернатива множественному рону.</w:t>
            </w:r>
          </w:p>
        </w:tc>
      </w:tr>
      <w:tr w:rsidR="00E45726" w:rsidRPr="00C459CD" w14:paraId="1D63C09F" w14:textId="77777777" w:rsidTr="00FA2CD0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5CE742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三家和了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C4AC2B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[sancha hōra]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B1E1DA4" w14:textId="0454E2F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Ситуация абортивной ничьей. Три игрока объявили рон.</w:t>
            </w:r>
          </w:p>
        </w:tc>
      </w:tr>
      <w:tr w:rsidR="00E45726" w:rsidRPr="00C459CD" w14:paraId="7395F32D" w14:textId="77777777" w:rsidTr="00FA2CD0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6C15F88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1ED08E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D7A3026" w14:textId="1C94E2D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FA2CD0"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  <w:t>三家和流れ</w:t>
            </w:r>
            <w:r w:rsidRPr="00FA2CD0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cs="Times New Roman"/>
                <w:sz w:val="16"/>
                <w:szCs w:val="16"/>
              </w:rPr>
              <w:t xml:space="preserve">[sancha </w:t>
            </w:r>
            <w:r>
              <w:rPr>
                <w:rFonts w:cs="Times New Roman"/>
                <w:sz w:val="16"/>
                <w:szCs w:val="16"/>
                <w:lang w:val="en-US"/>
              </w:rPr>
              <w:t>hō</w:t>
            </w:r>
            <w:r w:rsidRPr="00FA2CD0">
              <w:rPr>
                <w:rFonts w:cs="Times New Roman"/>
                <w:sz w:val="16"/>
                <w:szCs w:val="16"/>
              </w:rPr>
              <w:t xml:space="preserve"> nagare</w:t>
            </w:r>
            <w:r w:rsidRPr="00C63D36">
              <w:rPr>
                <w:rFonts w:cs="Times New Roman"/>
                <w:sz w:val="16"/>
                <w:szCs w:val="16"/>
              </w:rPr>
              <w:t>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4AD97E1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6E1556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四家立直</w:t>
            </w:r>
          </w:p>
        </w:tc>
        <w:tc>
          <w:tcPr>
            <w:tcW w:w="1418" w:type="dxa"/>
            <w:shd w:val="clear" w:color="auto" w:fill="CCFFCC"/>
          </w:tcPr>
          <w:p w14:paraId="5D96086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[sūcha rīchi]</w:t>
            </w:r>
          </w:p>
        </w:tc>
        <w:tc>
          <w:tcPr>
            <w:tcW w:w="7314" w:type="dxa"/>
            <w:tcBorders>
              <w:right w:val="nil"/>
            </w:tcBorders>
          </w:tcPr>
          <w:p w14:paraId="5FCCB21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Ситуация абортивной ничьей. Все четыре игрока объявили рӣчи.</w:t>
            </w:r>
          </w:p>
        </w:tc>
      </w:tr>
      <w:tr w:rsidR="00E45726" w:rsidRPr="00C459CD" w14:paraId="0D7982E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4C8033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九種九牌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83119C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[kyūshukyūhai]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EB76A64" w14:textId="184FCFDF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Ситуация абортивной ничьей. При раздаче игрок получил девять или больше важных плиток.</w:t>
            </w:r>
          </w:p>
        </w:tc>
      </w:tr>
      <w:tr w:rsidR="00E45726" w:rsidRPr="00C459CD" w14:paraId="5B2A6F55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099EB1A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8122B3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5C0F89E8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Полное название: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九種么九牌倒牌</w:t>
            </w:r>
            <w:r w:rsidRPr="007250F3">
              <w:rPr>
                <w:rFonts w:cs="Times New Roman"/>
                <w:sz w:val="16"/>
                <w:szCs w:val="16"/>
              </w:rPr>
              <w:t xml:space="preserve"> [kyūshu yaokyūhai tōhai]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F99D53B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5FDF8D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四槓算了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B40AF6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[sūkan sanra]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B957441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Ситуация абортивной ничьей. Объявлено четыре канцу. В зависимости от правил подробности могут отличаться.</w:t>
            </w:r>
          </w:p>
        </w:tc>
      </w:tr>
      <w:tr w:rsidR="00E45726" w:rsidRPr="00C459CD" w14:paraId="4B2FBB8A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3B95F66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031A893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2C0EB482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Синонимы: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四槓散了</w:t>
            </w:r>
            <w:r w:rsidRPr="007250F3">
              <w:rPr>
                <w:rFonts w:cs="Times New Roman"/>
                <w:sz w:val="16"/>
                <w:szCs w:val="16"/>
              </w:rPr>
              <w:t xml:space="preserve"> [sūkan chiryō]</w:t>
            </w:r>
            <w:r w:rsidRPr="00C63D36">
              <w:rPr>
                <w:rFonts w:cs="Times New Roman"/>
                <w:sz w:val="20"/>
                <w:szCs w:val="20"/>
              </w:rPr>
              <w:t xml:space="preserve">,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四開槓</w:t>
            </w:r>
            <w:r w:rsidRPr="007250F3">
              <w:rPr>
                <w:rFonts w:cs="Times New Roman"/>
                <w:sz w:val="16"/>
                <w:szCs w:val="16"/>
              </w:rPr>
              <w:t xml:space="preserve"> [sūkai kan]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47A0397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13A859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海底牌</w:t>
            </w:r>
          </w:p>
        </w:tc>
        <w:tc>
          <w:tcPr>
            <w:tcW w:w="1418" w:type="dxa"/>
            <w:shd w:val="clear" w:color="auto" w:fill="CCFFCC"/>
          </w:tcPr>
          <w:p w14:paraId="3D2386E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25531">
              <w:rPr>
                <w:rFonts w:cs="Times New Roman"/>
                <w:w w:val="97"/>
                <w:sz w:val="16"/>
                <w:szCs w:val="16"/>
                <w:fitText w:val="1304" w:id="-1512907776"/>
              </w:rPr>
              <w:t>[haiteihai / haiteipai</w:t>
            </w:r>
            <w:r w:rsidRPr="00C25531">
              <w:rPr>
                <w:rFonts w:cs="Times New Roman"/>
                <w:spacing w:val="11"/>
                <w:w w:val="97"/>
                <w:sz w:val="16"/>
                <w:szCs w:val="16"/>
                <w:fitText w:val="1304" w:id="-151290777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16FB7410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Последняя плитка живой стены.</w:t>
            </w:r>
          </w:p>
        </w:tc>
      </w:tr>
      <w:tr w:rsidR="00E45726" w:rsidRPr="00C459CD" w14:paraId="7F04364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8C9782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河底牌</w:t>
            </w:r>
          </w:p>
        </w:tc>
        <w:tc>
          <w:tcPr>
            <w:tcW w:w="1418" w:type="dxa"/>
            <w:shd w:val="clear" w:color="auto" w:fill="CCFFCC"/>
          </w:tcPr>
          <w:p w14:paraId="1413358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[hōteihai / hōteipai]</w:t>
            </w:r>
          </w:p>
        </w:tc>
        <w:tc>
          <w:tcPr>
            <w:tcW w:w="7314" w:type="dxa"/>
            <w:tcBorders>
              <w:right w:val="nil"/>
            </w:tcBorders>
          </w:tcPr>
          <w:p w14:paraId="3FFA43B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Снос последней плитки живой стены.</w:t>
            </w:r>
          </w:p>
        </w:tc>
      </w:tr>
      <w:tr w:rsidR="00E45726" w:rsidRPr="00B16555" w14:paraId="5ADAC30D" w14:textId="77777777" w:rsidTr="00B13CB2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D5D950A" w14:textId="77777777" w:rsidR="00E45726" w:rsidRPr="002C5570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2C5570">
              <w:rPr>
                <w:rFonts w:ascii="MS Gothic" w:eastAsia="MS Gothic" w:hAnsi="MS Gothic" w:hint="eastAsia"/>
                <w:sz w:val="18"/>
                <w:szCs w:val="18"/>
              </w:rPr>
              <w:t>荒牌</w:t>
            </w:r>
          </w:p>
        </w:tc>
        <w:tc>
          <w:tcPr>
            <w:tcW w:w="1418" w:type="dxa"/>
            <w:shd w:val="clear" w:color="auto" w:fill="CCFFCC"/>
          </w:tcPr>
          <w:p w14:paraId="0A2BA363" w14:textId="77777777" w:rsidR="00E45726" w:rsidRPr="00132A4F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[kōhai]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4727BF17" w14:textId="3CA96109" w:rsidR="00E45726" w:rsidRDefault="00E45726" w:rsidP="00E45726">
            <w:pPr>
              <w:spacing w:after="20"/>
              <w:jc w:val="both"/>
              <w:rPr>
                <w:rFonts w:eastAsia="MS Gothic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32A4F">
              <w:rPr>
                <w:rFonts w:eastAsia="MS Gothic"/>
                <w:sz w:val="20"/>
                <w:szCs w:val="20"/>
              </w:rPr>
              <w:t xml:space="preserve">Вся стена разобрана – инициализация </w:t>
            </w:r>
            <w:r>
              <w:rPr>
                <w:rFonts w:eastAsia="MS Gothic"/>
                <w:sz w:val="20"/>
                <w:szCs w:val="20"/>
              </w:rPr>
              <w:t xml:space="preserve">исчерпывающей </w:t>
            </w:r>
            <w:r w:rsidRPr="00132A4F">
              <w:rPr>
                <w:rFonts w:eastAsia="MS Gothic"/>
                <w:sz w:val="20"/>
                <w:szCs w:val="20"/>
              </w:rPr>
              <w:t>ничьей.</w:t>
            </w:r>
          </w:p>
        </w:tc>
      </w:tr>
      <w:tr w:rsidR="00E45726" w:rsidRPr="00C459CD" w14:paraId="0606622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FA3B64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流局</w:t>
            </w:r>
          </w:p>
        </w:tc>
        <w:tc>
          <w:tcPr>
            <w:tcW w:w="1418" w:type="dxa"/>
            <w:shd w:val="clear" w:color="auto" w:fill="CCFFCC"/>
          </w:tcPr>
          <w:p w14:paraId="2694DCA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[ryūkyoku]</w:t>
            </w:r>
          </w:p>
        </w:tc>
        <w:tc>
          <w:tcPr>
            <w:tcW w:w="7314" w:type="dxa"/>
            <w:tcBorders>
              <w:right w:val="nil"/>
            </w:tcBorders>
          </w:tcPr>
          <w:p w14:paraId="37E27745" w14:textId="07BB2DE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Исчерпывающая ничья = раздача завершилась разбором всей доступной части коло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ды без объявления агари.</w:t>
            </w:r>
          </w:p>
        </w:tc>
      </w:tr>
      <w:tr w:rsidR="00E45726" w:rsidRPr="00C459CD" w14:paraId="744F612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DF0C5C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不聴罰符</w:t>
            </w:r>
          </w:p>
        </w:tc>
        <w:tc>
          <w:tcPr>
            <w:tcW w:w="1418" w:type="dxa"/>
            <w:shd w:val="clear" w:color="auto" w:fill="CCFFCC"/>
          </w:tcPr>
          <w:p w14:paraId="58DFC83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[nōten bappu]</w:t>
            </w:r>
          </w:p>
        </w:tc>
        <w:tc>
          <w:tcPr>
            <w:tcW w:w="7314" w:type="dxa"/>
            <w:tcBorders>
              <w:right w:val="nil"/>
            </w:tcBorders>
          </w:tcPr>
          <w:p w14:paraId="1C11DCC6" w14:textId="32DCD31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Выплаты по исчерпывающей ничьей. В подавляющем большинстве японских пра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вил сумма всех выплат равна 3000 очков.</w:t>
            </w:r>
          </w:p>
        </w:tc>
      </w:tr>
      <w:tr w:rsidR="00E45726" w:rsidRPr="00C459CD" w14:paraId="5F9BAF9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44E40F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オーラス</w:t>
            </w:r>
          </w:p>
        </w:tc>
        <w:tc>
          <w:tcPr>
            <w:tcW w:w="1418" w:type="dxa"/>
            <w:shd w:val="clear" w:color="auto" w:fill="CCFFCC"/>
          </w:tcPr>
          <w:p w14:paraId="691E7DD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[ōrasu]</w:t>
            </w:r>
          </w:p>
        </w:tc>
        <w:tc>
          <w:tcPr>
            <w:tcW w:w="7314" w:type="dxa"/>
            <w:tcBorders>
              <w:right w:val="nil"/>
            </w:tcBorders>
          </w:tcPr>
          <w:p w14:paraId="51CDCF6F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Последняя обязательная раздача в игре.</w:t>
            </w:r>
          </w:p>
        </w:tc>
      </w:tr>
      <w:tr w:rsidR="00E45726" w:rsidRPr="00C459CD" w14:paraId="63F0222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2ACEF27" w14:textId="0B94DFD8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上</w:t>
            </w:r>
            <w:r w:rsidRPr="00E05B22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止め</w:t>
            </w:r>
          </w:p>
        </w:tc>
        <w:tc>
          <w:tcPr>
            <w:tcW w:w="1418" w:type="dxa"/>
            <w:shd w:val="clear" w:color="auto" w:fill="CCFFCC"/>
          </w:tcPr>
          <w:p w14:paraId="6F5F923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[agari yame]</w:t>
            </w:r>
          </w:p>
        </w:tc>
        <w:tc>
          <w:tcPr>
            <w:tcW w:w="7314" w:type="dxa"/>
            <w:tcBorders>
              <w:right w:val="nil"/>
            </w:tcBorders>
          </w:tcPr>
          <w:p w14:paraId="407858B6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Агари яме = право оя на досрочное завершение ōрасу, если он лидер.</w:t>
            </w:r>
          </w:p>
        </w:tc>
      </w:tr>
      <w:tr w:rsidR="00E45726" w:rsidRPr="00C459CD" w14:paraId="478DDAE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E5AD21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聴牌止め</w:t>
            </w:r>
          </w:p>
        </w:tc>
        <w:tc>
          <w:tcPr>
            <w:tcW w:w="1418" w:type="dxa"/>
            <w:shd w:val="clear" w:color="auto" w:fill="CCFFCC"/>
          </w:tcPr>
          <w:p w14:paraId="4D3A7E5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[tenpai yame]</w:t>
            </w:r>
          </w:p>
        </w:tc>
        <w:tc>
          <w:tcPr>
            <w:tcW w:w="7314" w:type="dxa"/>
            <w:tcBorders>
              <w:right w:val="nil"/>
            </w:tcBorders>
          </w:tcPr>
          <w:p w14:paraId="580EB6F6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Тенпаи яме = право оя на досрочное завершение ōрасу, если он тенпаи.</w:t>
            </w:r>
          </w:p>
        </w:tc>
      </w:tr>
      <w:tr w:rsidR="00E45726" w:rsidRPr="00C459CD" w14:paraId="4CC7A20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8139A19" w14:textId="14E8321B" w:rsidR="00E45726" w:rsidRPr="00584E60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  <w:lang w:val="en-US"/>
              </w:rPr>
            </w:pPr>
            <w:r w:rsidRPr="00097295">
              <w:rPr>
                <w:rFonts w:ascii="MS Gothic" w:eastAsia="MS Gothic" w:hAnsi="MS Gothic" w:cs="MS Gothic" w:hint="eastAsia"/>
                <w:sz w:val="20"/>
                <w:szCs w:val="20"/>
              </w:rPr>
              <w:t>和了り放棄</w:t>
            </w:r>
            <w:r w:rsidRPr="00584E60">
              <w:rPr>
                <w:rFonts w:eastAsia="MS Gothic" w:cs="Times New Roman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Times New Roman"/>
                <w:sz w:val="18"/>
                <w:szCs w:val="18"/>
                <w:lang w:val="en-US"/>
              </w:rPr>
              <w:t>/</w:t>
            </w:r>
            <w:r w:rsidRPr="00584E60">
              <w:rPr>
                <w:rFonts w:eastAsia="MS Gothic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MS Gothic" w:cs="Times New Roman"/>
                <w:sz w:val="16"/>
                <w:szCs w:val="16"/>
                <w:lang w:val="en-US"/>
              </w:rPr>
              <w:br/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死手</w:t>
            </w:r>
          </w:p>
        </w:tc>
        <w:tc>
          <w:tcPr>
            <w:tcW w:w="1418" w:type="dxa"/>
            <w:shd w:val="clear" w:color="auto" w:fill="CCFFCC"/>
          </w:tcPr>
          <w:p w14:paraId="130B842E" w14:textId="614030F8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agari hōki / </w:t>
            </w:r>
            <w:r w:rsidRPr="00C63D36">
              <w:rPr>
                <w:rFonts w:cs="Times New Roman"/>
                <w:sz w:val="16"/>
                <w:szCs w:val="16"/>
              </w:rPr>
              <w:t>shi te]</w:t>
            </w:r>
          </w:p>
        </w:tc>
        <w:tc>
          <w:tcPr>
            <w:tcW w:w="7314" w:type="dxa"/>
            <w:tcBorders>
              <w:right w:val="nil"/>
            </w:tcBorders>
          </w:tcPr>
          <w:p w14:paraId="3BDA9D0C" w14:textId="08052B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Мёртвая рука = наказание за небольшие нарушения правил игры. Может иметь нес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колько уровней градаций.</w:t>
            </w:r>
          </w:p>
        </w:tc>
      </w:tr>
      <w:tr w:rsidR="00E45726" w:rsidRPr="00C459CD" w14:paraId="6023CB6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19F1FF6" w14:textId="6A5F4C95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上</w:t>
            </w:r>
            <w:r w:rsidRPr="00E05B22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放棄</w:t>
            </w:r>
          </w:p>
        </w:tc>
        <w:tc>
          <w:tcPr>
            <w:tcW w:w="1418" w:type="dxa"/>
            <w:shd w:val="clear" w:color="auto" w:fill="CCFFCC"/>
          </w:tcPr>
          <w:p w14:paraId="7099F62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[agari hōki]</w:t>
            </w:r>
          </w:p>
        </w:tc>
        <w:tc>
          <w:tcPr>
            <w:tcW w:w="7314" w:type="dxa"/>
            <w:tcBorders>
              <w:right w:val="nil"/>
            </w:tcBorders>
          </w:tcPr>
          <w:p w14:paraId="5D855BE8" w14:textId="7F3DB6C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Отказ от </w:t>
            </w:r>
            <w:r w:rsidR="00591175">
              <w:rPr>
                <w:rFonts w:cs="Times New Roman"/>
                <w:sz w:val="20"/>
                <w:szCs w:val="20"/>
              </w:rPr>
              <w:t>агари</w:t>
            </w:r>
            <w:r w:rsidRPr="00C63D36">
              <w:rPr>
                <w:rFonts w:cs="Times New Roman"/>
                <w:sz w:val="20"/>
                <w:szCs w:val="20"/>
              </w:rPr>
              <w:t xml:space="preserve"> = запрет нарушителю делать любые объявления и изменять свою руку.</w:t>
            </w:r>
          </w:p>
        </w:tc>
      </w:tr>
      <w:tr w:rsidR="00E45726" w:rsidRPr="00C459CD" w14:paraId="094FFF1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83E9BA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破壊する</w:t>
            </w:r>
          </w:p>
        </w:tc>
        <w:tc>
          <w:tcPr>
            <w:tcW w:w="1418" w:type="dxa"/>
            <w:shd w:val="clear" w:color="auto" w:fill="CCFFCC"/>
          </w:tcPr>
          <w:p w14:paraId="74E7790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[hakaisuru]</w:t>
            </w:r>
          </w:p>
        </w:tc>
        <w:tc>
          <w:tcPr>
            <w:tcW w:w="7314" w:type="dxa"/>
            <w:tcBorders>
              <w:right w:val="nil"/>
            </w:tcBorders>
          </w:tcPr>
          <w:p w14:paraId="6F1B671F" w14:textId="51121C1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Разрушать. Например, порядок хода игры или инвентаря на столе.</w:t>
            </w:r>
          </w:p>
        </w:tc>
      </w:tr>
      <w:tr w:rsidR="00E45726" w:rsidRPr="00C459CD" w14:paraId="653AC38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CF994F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多牌</w:t>
            </w:r>
          </w:p>
        </w:tc>
        <w:tc>
          <w:tcPr>
            <w:tcW w:w="1418" w:type="dxa"/>
            <w:shd w:val="clear" w:color="auto" w:fill="CCFFCC"/>
          </w:tcPr>
          <w:p w14:paraId="6DD53E8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[tāhai]</w:t>
            </w:r>
          </w:p>
        </w:tc>
        <w:tc>
          <w:tcPr>
            <w:tcW w:w="7314" w:type="dxa"/>
            <w:tcBorders>
              <w:right w:val="nil"/>
            </w:tcBorders>
          </w:tcPr>
          <w:p w14:paraId="28CD40C6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Длинная рука = перебор плиток.</w:t>
            </w:r>
          </w:p>
        </w:tc>
      </w:tr>
      <w:tr w:rsidR="00E45726" w:rsidRPr="00C459CD" w14:paraId="3728CA7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A6BAC1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偽要求</w:t>
            </w:r>
          </w:p>
        </w:tc>
        <w:tc>
          <w:tcPr>
            <w:tcW w:w="1418" w:type="dxa"/>
            <w:shd w:val="clear" w:color="auto" w:fill="CCFFCC"/>
          </w:tcPr>
          <w:p w14:paraId="2FB6DCD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[gi-yōkyū]</w:t>
            </w:r>
          </w:p>
        </w:tc>
        <w:tc>
          <w:tcPr>
            <w:tcW w:w="7314" w:type="dxa"/>
            <w:tcBorders>
              <w:right w:val="nil"/>
            </w:tcBorders>
          </w:tcPr>
          <w:p w14:paraId="15429A5E" w14:textId="2DCA4D1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Ложное объявление фрейма = создание иного фрейма вместо объявленного. Возмо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жен штраф в 1000 очков с возвратом плитки, запоздалое обнаружение не штрафу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ется.</w:t>
            </w:r>
          </w:p>
        </w:tc>
      </w:tr>
      <w:tr w:rsidR="00E45726" w:rsidRPr="00C459CD" w14:paraId="70796F6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2EBE131" w14:textId="04AFF082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誤</w:t>
            </w:r>
            <w:r w:rsidRPr="006C074C">
              <w:rPr>
                <w:rFonts w:eastAsia="MS Gothic" w:cs="Times New Roman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6C074C">
              <w:rPr>
                <w:rFonts w:eastAsia="MS Gothic" w:cs="Times New Roman"/>
                <w:sz w:val="16"/>
                <w:szCs w:val="16"/>
              </w:rPr>
              <w:t xml:space="preserve"> </w:t>
            </w:r>
            <w:r w:rsidRPr="006C074C">
              <w:rPr>
                <w:rFonts w:ascii="MS Gothic" w:eastAsia="MS Gothic" w:hAnsi="MS Gothic" w:cs="Times New Roman" w:hint="eastAsia"/>
                <w:sz w:val="18"/>
                <w:szCs w:val="18"/>
              </w:rPr>
              <w:t>誤鳴き</w:t>
            </w:r>
          </w:p>
        </w:tc>
        <w:tc>
          <w:tcPr>
            <w:tcW w:w="1418" w:type="dxa"/>
            <w:shd w:val="clear" w:color="auto" w:fill="CCFFCC"/>
          </w:tcPr>
          <w:p w14:paraId="1E2AE3DA" w14:textId="3D8EABB2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[go</w:t>
            </w:r>
            <w:r>
              <w:rPr>
                <w:rFonts w:cs="Times New Roman"/>
                <w:sz w:val="16"/>
                <w:szCs w:val="16"/>
              </w:rPr>
              <w:t xml:space="preserve"> / </w:t>
            </w:r>
            <w:r>
              <w:rPr>
                <w:rFonts w:cs="Times New Roman"/>
                <w:sz w:val="16"/>
                <w:szCs w:val="16"/>
                <w:lang w:val="en-US"/>
              </w:rPr>
              <w:t>go-naki</w:t>
            </w:r>
            <w:r w:rsidRPr="00C63D36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6E73EDDF" w14:textId="370CB2CE" w:rsidR="00E45726" w:rsidRPr="00C63D36" w:rsidRDefault="00E45726" w:rsidP="00C25531">
            <w:pPr>
              <w:spacing w:after="20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Пустое объявление = игрок передумал. Фрейм: возможен штраф в 1000 очков. </w:t>
            </w:r>
            <w:r w:rsidR="00C25531">
              <w:rPr>
                <w:rFonts w:cs="Times New Roman"/>
                <w:sz w:val="20"/>
                <w:szCs w:val="20"/>
              </w:rPr>
              <w:br/>
            </w:r>
            <w:r w:rsidRPr="00C63D36">
              <w:rPr>
                <w:rFonts w:cs="Times New Roman"/>
                <w:sz w:val="20"/>
                <w:szCs w:val="20"/>
              </w:rPr>
              <w:t>Рон: ставка остаётся на столе. Цумо: мёртвая рука.</w:t>
            </w:r>
          </w:p>
        </w:tc>
      </w:tr>
      <w:tr w:rsidR="00E45726" w:rsidRPr="00C459CD" w14:paraId="610719F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DB2E7A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発声のみ</w:t>
            </w:r>
          </w:p>
        </w:tc>
        <w:tc>
          <w:tcPr>
            <w:tcW w:w="1418" w:type="dxa"/>
            <w:shd w:val="clear" w:color="auto" w:fill="CCFFCC"/>
          </w:tcPr>
          <w:p w14:paraId="536ED96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[hassei nomi]</w:t>
            </w:r>
          </w:p>
        </w:tc>
        <w:tc>
          <w:tcPr>
            <w:tcW w:w="7314" w:type="dxa"/>
            <w:tcBorders>
              <w:right w:val="nil"/>
            </w:tcBorders>
          </w:tcPr>
          <w:p w14:paraId="5E96FA2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Только произнесение = пустое объявление агари без открытия руки.</w:t>
            </w:r>
          </w:p>
        </w:tc>
      </w:tr>
      <w:tr w:rsidR="00E45726" w:rsidRPr="00C459CD" w14:paraId="6BCD773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87CA96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罰則</w:t>
            </w:r>
          </w:p>
        </w:tc>
        <w:tc>
          <w:tcPr>
            <w:tcW w:w="1418" w:type="dxa"/>
            <w:shd w:val="clear" w:color="auto" w:fill="CCFFCC"/>
          </w:tcPr>
          <w:p w14:paraId="117B612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[bassoku]</w:t>
            </w:r>
          </w:p>
        </w:tc>
        <w:tc>
          <w:tcPr>
            <w:tcW w:w="7314" w:type="dxa"/>
            <w:tcBorders>
              <w:right w:val="nil"/>
            </w:tcBorders>
          </w:tcPr>
          <w:p w14:paraId="454B10B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Положение о наказаниях.</w:t>
            </w:r>
          </w:p>
        </w:tc>
      </w:tr>
      <w:tr w:rsidR="00E45726" w:rsidRPr="00C459CD" w14:paraId="32A4B7A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462D23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ゲーム続行を不可能にする行為</w:t>
            </w:r>
          </w:p>
        </w:tc>
        <w:tc>
          <w:tcPr>
            <w:tcW w:w="1418" w:type="dxa"/>
            <w:shd w:val="clear" w:color="auto" w:fill="CCFFCC"/>
          </w:tcPr>
          <w:p w14:paraId="1E2871F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[gēmu zokkō o fukanō ni suru kōi]</w:t>
            </w:r>
          </w:p>
        </w:tc>
        <w:tc>
          <w:tcPr>
            <w:tcW w:w="7314" w:type="dxa"/>
            <w:tcBorders>
              <w:right w:val="nil"/>
            </w:tcBorders>
          </w:tcPr>
          <w:p w14:paraId="10A8B141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Нарушение, которое необратимым образом препятствует продолжению раздачи.</w:t>
            </w:r>
          </w:p>
        </w:tc>
      </w:tr>
      <w:tr w:rsidR="00E45726" w:rsidRPr="00C459CD" w14:paraId="7DA946A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4261525" w14:textId="7284A953" w:rsidR="00E45726" w:rsidRPr="004F0C44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  <w:lang w:val="en-US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冲合</w:t>
            </w:r>
            <w:r w:rsidRPr="003104BF">
              <w:rPr>
                <w:rFonts w:eastAsia="MS Gothic" w:cs="Times New Roman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Times New Roman"/>
                <w:sz w:val="18"/>
                <w:szCs w:val="18"/>
                <w:lang w:val="en-US"/>
              </w:rPr>
              <w:t>/</w:t>
            </w:r>
            <w:r w:rsidRPr="003104BF">
              <w:rPr>
                <w:rFonts w:eastAsia="MS Gothic" w:cs="Times New Roman"/>
                <w:sz w:val="16"/>
                <w:szCs w:val="16"/>
                <w:lang w:val="en-US"/>
              </w:rPr>
              <w:t xml:space="preserve"> </w:t>
            </w:r>
            <w:r w:rsidRPr="000A5D4C">
              <w:rPr>
                <w:rFonts w:ascii="MS Gothic" w:eastAsia="MS Gothic" w:hAnsi="MS Gothic" w:hint="eastAsia"/>
                <w:sz w:val="18"/>
                <w:szCs w:val="18"/>
              </w:rPr>
              <w:t>罰</w:t>
            </w:r>
            <w:r w:rsidRPr="003104BF">
              <w:rPr>
                <w:rFonts w:eastAsia="MS Gothic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MS Gothic" w:eastAsia="MS Gothic" w:hAnsi="MS Gothic"/>
                <w:sz w:val="18"/>
                <w:szCs w:val="18"/>
                <w:lang w:val="en-US"/>
              </w:rPr>
              <w:t>/</w:t>
            </w:r>
            <w:r w:rsidRPr="003104BF">
              <w:rPr>
                <w:rFonts w:eastAsia="MS Gothic" w:cs="Times New Roman"/>
                <w:sz w:val="16"/>
                <w:szCs w:val="16"/>
                <w:lang w:val="en-US"/>
              </w:rPr>
              <w:t xml:space="preserve"> </w:t>
            </w:r>
            <w:r w:rsidRPr="004F0C44">
              <w:rPr>
                <w:rFonts w:ascii="MS Gothic" w:eastAsia="MS Gothic" w:hAnsi="MS Gothic" w:hint="eastAsia"/>
                <w:sz w:val="18"/>
                <w:szCs w:val="18"/>
                <w:lang w:val="en-US"/>
              </w:rPr>
              <w:t>錯和</w:t>
            </w:r>
          </w:p>
        </w:tc>
        <w:tc>
          <w:tcPr>
            <w:tcW w:w="1418" w:type="dxa"/>
            <w:shd w:val="clear" w:color="auto" w:fill="CCFFCC"/>
          </w:tcPr>
          <w:p w14:paraId="74063555" w14:textId="637CD08A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[chombo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/ </w:t>
            </w:r>
            <w:r w:rsidRPr="000A5D4C">
              <w:rPr>
                <w:rFonts w:cs="Times New Roman"/>
                <w:sz w:val="16"/>
                <w:szCs w:val="16"/>
                <w:lang w:val="en-US"/>
              </w:rPr>
              <w:t>batsu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/ sakuwa</w:t>
            </w:r>
            <w:r w:rsidRPr="00C63D36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2D38F8B0" w14:textId="7552C5E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Наказание / штраф / чомбо = выдаётся за грубые нарушения правил. Обычно имеется градация от 1000 до 12000 очков. Условия наказаний могут быть абсолютно любыми пока </w:t>
            </w:r>
            <w:r w:rsidR="003D0346" w:rsidRPr="00C63D36">
              <w:rPr>
                <w:rFonts w:cs="Times New Roman"/>
                <w:sz w:val="20"/>
                <w:szCs w:val="20"/>
              </w:rPr>
              <w:t xml:space="preserve">хватает </w:t>
            </w:r>
            <w:r w:rsidRPr="00C63D36">
              <w:rPr>
                <w:rFonts w:cs="Times New Roman"/>
                <w:sz w:val="20"/>
                <w:szCs w:val="20"/>
              </w:rPr>
              <w:t>фантазии и все согласны с этим.</w:t>
            </w:r>
          </w:p>
        </w:tc>
      </w:tr>
      <w:tr w:rsidR="00E45726" w:rsidRPr="00C459CD" w14:paraId="6F26D39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5757062" w14:textId="14F6683B" w:rsidR="00E45726" w:rsidRPr="000A5D4C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6"/>
              </w:rPr>
            </w:pPr>
            <w:r w:rsidRPr="000A5D4C">
              <w:rPr>
                <w:rFonts w:ascii="MS Gothic" w:eastAsia="MS Gothic" w:hAnsi="MS Gothic" w:hint="eastAsia"/>
                <w:sz w:val="18"/>
                <w:szCs w:val="16"/>
              </w:rPr>
              <w:t>見せ牌罰</w:t>
            </w:r>
          </w:p>
        </w:tc>
        <w:tc>
          <w:tcPr>
            <w:tcW w:w="1418" w:type="dxa"/>
            <w:shd w:val="clear" w:color="auto" w:fill="CCFFCC"/>
          </w:tcPr>
          <w:p w14:paraId="65653D8F" w14:textId="4C095E39" w:rsidR="00E45726" w:rsidRPr="000A5D4C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0A5D4C">
              <w:rPr>
                <w:rFonts w:hint="eastAsia"/>
                <w:sz w:val="16"/>
                <w:szCs w:val="16"/>
              </w:rPr>
              <w:t>[misehai batsu]</w:t>
            </w:r>
          </w:p>
        </w:tc>
        <w:tc>
          <w:tcPr>
            <w:tcW w:w="7314" w:type="dxa"/>
            <w:tcBorders>
              <w:right w:val="nil"/>
            </w:tcBorders>
          </w:tcPr>
          <w:p w14:paraId="77F78E9B" w14:textId="1E7092CA" w:rsidR="00E45726" w:rsidRPr="000A5D4C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0A5D4C">
              <w:rPr>
                <w:rFonts w:cs="Times New Roman"/>
                <w:sz w:val="20"/>
                <w:szCs w:val="20"/>
              </w:rPr>
              <w:t>Штраф за показ плиток.</w:t>
            </w:r>
          </w:p>
        </w:tc>
      </w:tr>
      <w:tr w:rsidR="00E45726" w:rsidRPr="00C459CD" w14:paraId="2367745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209A41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少牌</w:t>
            </w:r>
          </w:p>
        </w:tc>
        <w:tc>
          <w:tcPr>
            <w:tcW w:w="1418" w:type="dxa"/>
            <w:shd w:val="clear" w:color="auto" w:fill="CCFFCC"/>
          </w:tcPr>
          <w:p w14:paraId="26E9757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[shōhai]</w:t>
            </w:r>
          </w:p>
        </w:tc>
        <w:tc>
          <w:tcPr>
            <w:tcW w:w="7314" w:type="dxa"/>
            <w:tcBorders>
              <w:right w:val="nil"/>
            </w:tcBorders>
          </w:tcPr>
          <w:p w14:paraId="654BAE38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Короткая рука, недобор плиток (выявляется сразу же).</w:t>
            </w:r>
          </w:p>
        </w:tc>
      </w:tr>
      <w:tr w:rsidR="00E45726" w:rsidRPr="00C459CD" w14:paraId="3A2AC0F5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2E6C07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誤立直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9734C8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[go-rīchi]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74CD8EC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Ложное рӣчи = недособранная рука (выявляется только ничьей).</w:t>
            </w:r>
          </w:p>
        </w:tc>
      </w:tr>
      <w:tr w:rsidR="00E45726" w:rsidRPr="00C459CD" w14:paraId="4F74F851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5394E1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274E4E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697F3083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不聴立直</w:t>
            </w:r>
            <w:r w:rsidRPr="007250F3">
              <w:rPr>
                <w:rFonts w:cs="Times New Roman"/>
                <w:sz w:val="16"/>
                <w:szCs w:val="16"/>
              </w:rPr>
              <w:t xml:space="preserve"> [nōten rīchi]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725278F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5671663" w14:textId="2BF42E55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誤上</w:t>
            </w:r>
            <w:r w:rsidRPr="00E05B22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</w:p>
        </w:tc>
        <w:tc>
          <w:tcPr>
            <w:tcW w:w="1418" w:type="dxa"/>
            <w:shd w:val="clear" w:color="auto" w:fill="CCFFCC"/>
          </w:tcPr>
          <w:p w14:paraId="6ED2C16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[go agari]</w:t>
            </w:r>
          </w:p>
        </w:tc>
        <w:tc>
          <w:tcPr>
            <w:tcW w:w="7314" w:type="dxa"/>
            <w:tcBorders>
              <w:right w:val="nil"/>
            </w:tcBorders>
          </w:tcPr>
          <w:p w14:paraId="2653A7A0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Ложное агари = недособранная рука (выявляется при показе руки).</w:t>
            </w:r>
          </w:p>
        </w:tc>
      </w:tr>
      <w:tr w:rsidR="00E45726" w:rsidRPr="00C459CD" w14:paraId="736CDD9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0F7A5BF" w14:textId="30A96E25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無翻上</w:t>
            </w:r>
            <w:r w:rsidRPr="00E05B22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79E80B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[mu koboshi agari]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6BC5DF2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Запрет стоимости = нет разрешённых яку (выявляется при показе руки).</w:t>
            </w:r>
          </w:p>
        </w:tc>
      </w:tr>
      <w:tr w:rsidR="00E45726" w:rsidRPr="00C459CD" w14:paraId="550DB63F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327E9B9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3E22C0C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56494CA2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役無し</w:t>
            </w:r>
            <w:r w:rsidRPr="007250F3">
              <w:rPr>
                <w:rFonts w:cs="Times New Roman"/>
                <w:sz w:val="16"/>
                <w:szCs w:val="16"/>
              </w:rPr>
              <w:t xml:space="preserve"> [yaku nashi]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640E389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A156F19" w14:textId="0AAE51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振り聴栄上</w:t>
            </w:r>
            <w:r w:rsidRPr="00E05B22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</w:p>
        </w:tc>
        <w:tc>
          <w:tcPr>
            <w:tcW w:w="1418" w:type="dxa"/>
            <w:shd w:val="clear" w:color="auto" w:fill="CCFFCC"/>
          </w:tcPr>
          <w:p w14:paraId="7353CE3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[furiten ron agari]</w:t>
            </w:r>
          </w:p>
        </w:tc>
        <w:tc>
          <w:tcPr>
            <w:tcW w:w="7314" w:type="dxa"/>
            <w:tcBorders>
              <w:right w:val="nil"/>
            </w:tcBorders>
          </w:tcPr>
          <w:p w14:paraId="711C419E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Завершение по рон из фуритена (выявляется при показе руки).</w:t>
            </w:r>
          </w:p>
        </w:tc>
      </w:tr>
      <w:tr w:rsidR="00E45726" w:rsidRPr="00C459CD" w14:paraId="6CC5941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09EE6BC" w14:textId="6A5CFC0A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6C7A8D">
              <w:rPr>
                <w:rFonts w:ascii="MS Gothic" w:eastAsia="MS Gothic" w:hAnsi="MS Gothic" w:hint="eastAsia"/>
                <w:sz w:val="18"/>
                <w:szCs w:val="20"/>
              </w:rPr>
              <w:t>返り</w:t>
            </w:r>
            <w:r w:rsidRPr="00BB6FD5">
              <w:rPr>
                <w:rFonts w:ascii="MS Gothic" w:eastAsia="MS Gothic" w:hAnsi="MS Gothic" w:hint="eastAsia"/>
                <w:sz w:val="18"/>
                <w:szCs w:val="21"/>
              </w:rPr>
              <w:t>始め</w:t>
            </w:r>
            <w:r w:rsidRPr="003104BF">
              <w:rPr>
                <w:rFonts w:eastAsia="MS Gothic" w:cs="Times New Roman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Times New Roman"/>
                <w:sz w:val="18"/>
                <w:szCs w:val="18"/>
                <w:lang w:val="en-US"/>
              </w:rPr>
              <w:t>/</w:t>
            </w:r>
            <w:r w:rsidRPr="003104BF">
              <w:rPr>
                <w:rFonts w:eastAsia="MS Gothic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MS Gothic" w:cs="Times New Roman"/>
                <w:sz w:val="16"/>
                <w:szCs w:val="16"/>
                <w:lang w:val="en-US"/>
              </w:rPr>
              <w:br/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返り東</w:t>
            </w:r>
          </w:p>
        </w:tc>
        <w:tc>
          <w:tcPr>
            <w:tcW w:w="1418" w:type="dxa"/>
            <w:shd w:val="clear" w:color="auto" w:fill="CCFFCC"/>
          </w:tcPr>
          <w:p w14:paraId="3B066BE6" w14:textId="2014218B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6C7A8D">
              <w:rPr>
                <w:sz w:val="16"/>
                <w:szCs w:val="20"/>
              </w:rPr>
              <w:t>[</w:t>
            </w:r>
            <w:r w:rsidRPr="006C7A8D">
              <w:rPr>
                <w:sz w:val="16"/>
                <w:szCs w:val="20"/>
                <w:lang w:val="en-US"/>
              </w:rPr>
              <w:t>kaeri</w:t>
            </w:r>
            <w:r w:rsidRPr="00BB6FD5">
              <w:rPr>
                <w:sz w:val="16"/>
                <w:szCs w:val="20"/>
              </w:rPr>
              <w:t xml:space="preserve"> </w:t>
            </w:r>
            <w:r w:rsidRPr="00BB6FD5">
              <w:rPr>
                <w:rFonts w:hint="eastAsia"/>
                <w:sz w:val="16"/>
                <w:szCs w:val="20"/>
              </w:rPr>
              <w:t>hajime</w:t>
            </w:r>
            <w:r>
              <w:rPr>
                <w:sz w:val="16"/>
                <w:szCs w:val="20"/>
              </w:rPr>
              <w:t xml:space="preserve"> / </w:t>
            </w:r>
            <w:r>
              <w:rPr>
                <w:sz w:val="16"/>
                <w:szCs w:val="20"/>
              </w:rPr>
              <w:br/>
            </w:r>
            <w:r w:rsidR="00C25531" w:rsidRPr="00E818DB">
              <w:rPr>
                <w:rFonts w:cs="Times New Roman"/>
                <w:sz w:val="6"/>
                <w:szCs w:val="6"/>
              </w:rPr>
              <w:br/>
            </w:r>
            <w:r w:rsidRPr="00C63D36">
              <w:rPr>
                <w:rFonts w:cs="Times New Roman"/>
                <w:sz w:val="16"/>
                <w:szCs w:val="16"/>
              </w:rPr>
              <w:t>kaeri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cs="Times New Roman"/>
                <w:sz w:val="16"/>
                <w:szCs w:val="16"/>
              </w:rPr>
              <w:t>ton]</w:t>
            </w:r>
          </w:p>
        </w:tc>
        <w:tc>
          <w:tcPr>
            <w:tcW w:w="7314" w:type="dxa"/>
            <w:tcBorders>
              <w:right w:val="nil"/>
            </w:tcBorders>
          </w:tcPr>
          <w:p w14:paraId="006639D7" w14:textId="7D7ADE6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Возвращение </w:t>
            </w:r>
            <w:r>
              <w:rPr>
                <w:rFonts w:cs="Times New Roman"/>
                <w:sz w:val="20"/>
                <w:szCs w:val="20"/>
              </w:rPr>
              <w:t xml:space="preserve">к началу / </w:t>
            </w:r>
            <w:r w:rsidRPr="00C63D36">
              <w:rPr>
                <w:rFonts w:cs="Times New Roman"/>
                <w:sz w:val="20"/>
                <w:szCs w:val="20"/>
              </w:rPr>
              <w:t>на восток / зацикливание = когда последний необязательный раунд отыгран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следующим идёт первый по порядку, то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63D36">
              <w:rPr>
                <w:rFonts w:cs="Times New Roman"/>
                <w:sz w:val="20"/>
                <w:szCs w:val="20"/>
              </w:rPr>
              <w:t xml:space="preserve">есть </w:t>
            </w:r>
            <w:r>
              <w:rPr>
                <w:rFonts w:cs="Times New Roman"/>
                <w:sz w:val="20"/>
                <w:szCs w:val="20"/>
              </w:rPr>
              <w:t xml:space="preserve">обычно </w:t>
            </w:r>
            <w:r w:rsidRPr="00C63D36">
              <w:rPr>
                <w:rFonts w:cs="Times New Roman"/>
                <w:sz w:val="20"/>
                <w:szCs w:val="20"/>
              </w:rPr>
              <w:t>восток.</w:t>
            </w:r>
          </w:p>
        </w:tc>
      </w:tr>
      <w:tr w:rsidR="00E45726" w:rsidRPr="00C459CD" w14:paraId="1694919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2CE3B6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トップ</w:t>
            </w:r>
          </w:p>
        </w:tc>
        <w:tc>
          <w:tcPr>
            <w:tcW w:w="1418" w:type="dxa"/>
            <w:shd w:val="clear" w:color="auto" w:fill="CCFFCC"/>
          </w:tcPr>
          <w:p w14:paraId="6CC99D9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[toppu]</w:t>
            </w:r>
          </w:p>
        </w:tc>
        <w:tc>
          <w:tcPr>
            <w:tcW w:w="7314" w:type="dxa"/>
            <w:tcBorders>
              <w:right w:val="nil"/>
            </w:tcBorders>
          </w:tcPr>
          <w:p w14:paraId="0DAF3BC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Первый по очкам игрок.</w:t>
            </w:r>
          </w:p>
        </w:tc>
      </w:tr>
      <w:tr w:rsidR="00E45726" w:rsidRPr="00C459CD" w14:paraId="29B189F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CA1267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lastRenderedPageBreak/>
              <w:t>天辺</w:t>
            </w:r>
          </w:p>
        </w:tc>
        <w:tc>
          <w:tcPr>
            <w:tcW w:w="1418" w:type="dxa"/>
            <w:shd w:val="clear" w:color="auto" w:fill="CCFFCC"/>
          </w:tcPr>
          <w:p w14:paraId="2D4D855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[teppen]</w:t>
            </w:r>
          </w:p>
        </w:tc>
        <w:tc>
          <w:tcPr>
            <w:tcW w:w="7314" w:type="dxa"/>
            <w:tcBorders>
              <w:right w:val="nil"/>
            </w:tcBorders>
          </w:tcPr>
          <w:p w14:paraId="12001EFD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Верхняя отметка-предохранитель, при достижении которой игра заканчивается. Обычно равна два гентена.</w:t>
            </w:r>
          </w:p>
        </w:tc>
      </w:tr>
      <w:tr w:rsidR="00E45726" w:rsidRPr="00C459CD" w14:paraId="43476FF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B07334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ビリ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E4632F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[biri]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61EB660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Последний по очкам игрок.</w:t>
            </w:r>
          </w:p>
        </w:tc>
      </w:tr>
      <w:tr w:rsidR="00E45726" w:rsidRPr="00C459CD" w14:paraId="77E3EBE4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26A04B6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E7A5A8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66EEF2C2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ラスト</w:t>
            </w:r>
            <w:r w:rsidRPr="007250F3">
              <w:rPr>
                <w:rFonts w:cs="Times New Roman"/>
                <w:sz w:val="16"/>
                <w:szCs w:val="16"/>
              </w:rPr>
              <w:t xml:space="preserve"> [rasuto]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08B2DBC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DDD8DD9" w14:textId="1B58265A" w:rsidR="00E45726" w:rsidRPr="00C63D36" w:rsidRDefault="00397E77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飛び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797C02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[tobi]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3B2AD65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Наличие игрока, ушедшего в минус.</w:t>
            </w:r>
          </w:p>
        </w:tc>
      </w:tr>
      <w:tr w:rsidR="00E45726" w:rsidRPr="00C459CD" w14:paraId="09642E6F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50A5295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B2FF19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2953A816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箱割れ</w:t>
            </w:r>
            <w:r w:rsidRPr="007250F3">
              <w:rPr>
                <w:rFonts w:cs="Times New Roman"/>
                <w:sz w:val="16"/>
                <w:szCs w:val="16"/>
              </w:rPr>
              <w:t xml:space="preserve"> [hakoware]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дословно "разбитая коробка".</w:t>
            </w:r>
          </w:p>
        </w:tc>
      </w:tr>
      <w:tr w:rsidR="00E45726" w:rsidRPr="00C459CD" w14:paraId="6BB5278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356150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ぶっとび</w:t>
            </w:r>
          </w:p>
        </w:tc>
        <w:tc>
          <w:tcPr>
            <w:tcW w:w="1418" w:type="dxa"/>
            <w:shd w:val="clear" w:color="auto" w:fill="CCFFCC"/>
          </w:tcPr>
          <w:p w14:paraId="7871193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[buttobi]</w:t>
            </w:r>
          </w:p>
        </w:tc>
        <w:tc>
          <w:tcPr>
            <w:tcW w:w="7314" w:type="dxa"/>
            <w:tcBorders>
              <w:right w:val="nil"/>
            </w:tcBorders>
          </w:tcPr>
          <w:p w14:paraId="25E20A62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Банкрот = правило определяет условия завершения игры.</w:t>
            </w:r>
          </w:p>
        </w:tc>
      </w:tr>
      <w:tr w:rsidR="00E45726" w:rsidRPr="00C459CD" w14:paraId="3638518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FBAE67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飛び罰符</w:t>
            </w:r>
          </w:p>
        </w:tc>
        <w:tc>
          <w:tcPr>
            <w:tcW w:w="1418" w:type="dxa"/>
            <w:shd w:val="clear" w:color="auto" w:fill="CCFFCC"/>
          </w:tcPr>
          <w:p w14:paraId="6027936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[tobi bappu]</w:t>
            </w:r>
          </w:p>
        </w:tc>
        <w:tc>
          <w:tcPr>
            <w:tcW w:w="7314" w:type="dxa"/>
            <w:tcBorders>
              <w:right w:val="nil"/>
            </w:tcBorders>
          </w:tcPr>
          <w:p w14:paraId="694FD201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Премия для обанкротившего.</w:t>
            </w:r>
          </w:p>
        </w:tc>
      </w:tr>
      <w:tr w:rsidR="00E45726" w:rsidRPr="00C459CD" w14:paraId="5436415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99D31E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終了</w:t>
            </w:r>
          </w:p>
        </w:tc>
        <w:tc>
          <w:tcPr>
            <w:tcW w:w="1418" w:type="dxa"/>
            <w:shd w:val="clear" w:color="auto" w:fill="CCFFCC"/>
          </w:tcPr>
          <w:p w14:paraId="0E8FBCF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[shūryō]</w:t>
            </w:r>
          </w:p>
        </w:tc>
        <w:tc>
          <w:tcPr>
            <w:tcW w:w="7314" w:type="dxa"/>
            <w:tcBorders>
              <w:right w:val="nil"/>
            </w:tcBorders>
          </w:tcPr>
          <w:p w14:paraId="3B52027D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Досрочное завершение.</w:t>
            </w:r>
          </w:p>
        </w:tc>
      </w:tr>
      <w:tr w:rsidR="00E45726" w:rsidRPr="00C459CD" w14:paraId="71B1475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07473F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一人浮きトップ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E92167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[hitori uki toppu]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5748222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Единственный игрок за столом, который получил положительный балл в рейтинг в конце игры.</w:t>
            </w:r>
          </w:p>
        </w:tc>
      </w:tr>
      <w:tr w:rsidR="00E45726" w:rsidRPr="00C459CD" w14:paraId="68E44539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5C84A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7A5B0E3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DD36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45726" w:rsidRPr="001062E7" w14:paraId="7C7DD367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</w:tcPr>
          <w:p w14:paraId="229E5900" w14:textId="1B642823" w:rsidR="00E45726" w:rsidRPr="001062E7" w:rsidRDefault="00E45726" w:rsidP="00E45726">
            <w:pPr>
              <w:spacing w:after="20"/>
              <w:rPr>
                <w:rFonts w:eastAsia="MS Gothic" w:cs="Times New Roman"/>
                <w:sz w:val="18"/>
                <w:szCs w:val="18"/>
              </w:rPr>
            </w:pPr>
            <w:bookmarkStart w:id="13" w:name="Mestniqe"/>
            <w:r w:rsidRPr="001062E7">
              <w:rPr>
                <w:rFonts w:eastAsia="MS Gothic" w:cs="Times New Roman"/>
                <w:sz w:val="18"/>
                <w:szCs w:val="18"/>
              </w:rPr>
              <w:t>Местные правила</w:t>
            </w:r>
            <w:bookmarkEnd w:id="13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2FC919C9" w14:textId="77777777" w:rsidR="00E45726" w:rsidRPr="001062E7" w:rsidRDefault="00E45726" w:rsidP="00E45726">
            <w:pPr>
              <w:spacing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</w:tcPr>
          <w:p w14:paraId="50EF041E" w14:textId="77777777" w:rsidR="00E45726" w:rsidRPr="001062E7" w:rsidRDefault="00E45726" w:rsidP="00E45726">
            <w:pPr>
              <w:spacing w:after="2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45726" w:rsidRPr="00C459CD" w14:paraId="2996FE90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7E435341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薄氷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77DDE31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[hakuhyō]</w:t>
            </w: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165DDA93" w14:textId="69FF42D1" w:rsidR="00E45726" w:rsidRPr="00C63D36" w:rsidRDefault="00F14FE3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Начальная</w:t>
            </w:r>
            <w:r w:rsidR="00E45726">
              <w:rPr>
                <w:rFonts w:cs="Times New Roman"/>
                <w:sz w:val="20"/>
                <w:szCs w:val="20"/>
              </w:rPr>
              <w:t xml:space="preserve"> сумма очков равна 13000.</w:t>
            </w:r>
          </w:p>
        </w:tc>
      </w:tr>
      <w:tr w:rsidR="00E45726" w:rsidRPr="00C459CD" w14:paraId="0EC0C47A" w14:textId="77777777" w:rsidTr="00982B04">
        <w:tc>
          <w:tcPr>
            <w:tcW w:w="1474" w:type="dxa"/>
            <w:tcBorders>
              <w:left w:val="nil"/>
              <w:bottom w:val="single" w:sz="4" w:space="0" w:color="auto"/>
            </w:tcBorders>
            <w:shd w:val="clear" w:color="auto" w:fill="CCFFCC"/>
          </w:tcPr>
          <w:p w14:paraId="20B0A6E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トップ打ち切り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CC"/>
          </w:tcPr>
          <w:p w14:paraId="33FF44B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[toppu uchikiri]</w:t>
            </w:r>
          </w:p>
        </w:tc>
        <w:tc>
          <w:tcPr>
            <w:tcW w:w="7314" w:type="dxa"/>
            <w:tcBorders>
              <w:bottom w:val="single" w:sz="4" w:space="0" w:color="auto"/>
              <w:right w:val="nil"/>
            </w:tcBorders>
          </w:tcPr>
          <w:p w14:paraId="62FC93D9" w14:textId="47B93DA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9B4DF5">
              <w:rPr>
                <w:rFonts w:eastAsia="Times New Roman" w:cs="Times New Roman"/>
                <w:sz w:val="20"/>
                <w:szCs w:val="24"/>
                <w:lang w:eastAsia="ru-RU"/>
              </w:rPr>
              <w:t>Ограничивает максимальную победу и поражение</w:t>
            </w:r>
            <w:r w:rsidR="00591175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r w:rsidR="001802E7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по очкам </w:t>
            </w:r>
            <w:r w:rsidR="00591175">
              <w:rPr>
                <w:rFonts w:eastAsia="Times New Roman" w:cs="Times New Roman"/>
                <w:sz w:val="20"/>
                <w:szCs w:val="24"/>
                <w:lang w:eastAsia="ru-RU"/>
              </w:rPr>
              <w:t>в игре в целом</w:t>
            </w:r>
            <w:r w:rsidRPr="009B4DF5">
              <w:rPr>
                <w:rFonts w:eastAsia="Times New Roman" w:cs="Times New Roman"/>
                <w:sz w:val="20"/>
                <w:szCs w:val="24"/>
                <w:lang w:eastAsia="ru-RU"/>
              </w:rPr>
              <w:t>.</w:t>
            </w:r>
          </w:p>
        </w:tc>
      </w:tr>
      <w:tr w:rsidR="00E45726" w:rsidRPr="00C459CD" w14:paraId="4C660B91" w14:textId="77777777" w:rsidTr="00982B04">
        <w:tc>
          <w:tcPr>
            <w:tcW w:w="1474" w:type="dxa"/>
            <w:tcBorders>
              <w:top w:val="single" w:sz="4" w:space="0" w:color="auto"/>
              <w:left w:val="nil"/>
              <w:bottom w:val="nil"/>
            </w:tcBorders>
            <w:shd w:val="clear" w:color="auto" w:fill="CCFFCC"/>
          </w:tcPr>
          <w:p w14:paraId="7A0376B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態度基点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CCFFCC"/>
          </w:tcPr>
          <w:p w14:paraId="71EE0E2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[taido kiten]</w:t>
            </w:r>
          </w:p>
        </w:tc>
        <w:tc>
          <w:tcPr>
            <w:tcW w:w="7314" w:type="dxa"/>
            <w:tcBorders>
              <w:top w:val="single" w:sz="4" w:space="0" w:color="auto"/>
              <w:bottom w:val="nil"/>
              <w:right w:val="nil"/>
            </w:tcBorders>
          </w:tcPr>
          <w:p w14:paraId="54A155D1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Указывает 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какого тонга начинать отсчёт значения, выпавшего на костях.</w:t>
            </w:r>
          </w:p>
        </w:tc>
      </w:tr>
      <w:tr w:rsidR="00E45726" w:rsidRPr="00C459CD" w14:paraId="7F3A37C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1D68EF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方基点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F36A88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[hō kiten]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EEB9831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Указывает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какую сторону отсчитывать тонги мёртвой стены от позиции разлома.</w:t>
            </w:r>
          </w:p>
        </w:tc>
      </w:tr>
      <w:tr w:rsidR="00E45726" w:rsidRPr="00C459CD" w14:paraId="18151622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FF7E9B4" w14:textId="7496C760" w:rsidR="00E45726" w:rsidRPr="00573370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率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4CD4B0D" w14:textId="576B9E6B" w:rsidR="00E45726" w:rsidRPr="00867856" w:rsidRDefault="00E45726" w:rsidP="00E45726">
            <w:pPr>
              <w:spacing w:after="20"/>
              <w:rPr>
                <w:sz w:val="16"/>
                <w:szCs w:val="14"/>
              </w:rPr>
            </w:pPr>
            <w:r w:rsidRPr="00867856">
              <w:rPr>
                <w:rFonts w:hint="eastAsia"/>
                <w:sz w:val="16"/>
                <w:szCs w:val="14"/>
              </w:rPr>
              <w:t>[ritsu]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2C4EF17" w14:textId="56A9421E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Коэффициент = расширяет сплошной диапазон разлома стены за счёт доп. кости.</w:t>
            </w:r>
          </w:p>
        </w:tc>
      </w:tr>
      <w:tr w:rsidR="00E45726" w:rsidRPr="00C459CD" w14:paraId="5731E5B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A72AF06" w14:textId="636E4DF5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馬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CB1684C" w14:textId="19B19B14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[uma]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CFB13C2" w14:textId="4D97176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Ума / лошадь = заключительные выплаты между игроками. Множество вариантов.</w:t>
            </w:r>
          </w:p>
        </w:tc>
      </w:tr>
      <w:tr w:rsidR="00E45726" w:rsidRPr="00C459CD" w14:paraId="23CCAD36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5365F99" w14:textId="38696252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一局清算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1FE5DFA" w14:textId="3DEDBB75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[ikkyoku seisan]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6682127" w14:textId="643D3EE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Случайный ветер = </w:t>
            </w:r>
            <w:r w:rsidRPr="0046432C">
              <w:rPr>
                <w:rFonts w:cs="Times New Roman"/>
                <w:sz w:val="20"/>
                <w:szCs w:val="20"/>
              </w:rPr>
              <w:t>требует определять ветер броском костей.</w:t>
            </w:r>
          </w:p>
        </w:tc>
      </w:tr>
      <w:tr w:rsidR="00E45726" w:rsidRPr="00C459CD" w14:paraId="43E4C7E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707AC59" w14:textId="1CA34E75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連荘戦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C6B95FD" w14:textId="4005A1DD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[renchansen]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6660BEF" w14:textId="331F8071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Тип ренчанов =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определяет значимую плитку дополнительных раздач.</w:t>
            </w:r>
          </w:p>
        </w:tc>
      </w:tr>
      <w:tr w:rsidR="00E45726" w:rsidRPr="00C459CD" w14:paraId="7ADF3EE6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1A669C5" w14:textId="5A8F2AC4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束縛手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8344CF5" w14:textId="4168987D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[sokubaku te]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9793B28" w14:textId="64AED3D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Сковывание руки = множество тонких настроек для самого дешёвого яку в игре.</w:t>
            </w:r>
          </w:p>
        </w:tc>
      </w:tr>
      <w:tr w:rsidR="00E45726" w:rsidRPr="00C459CD" w14:paraId="5088B1A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AFC2573" w14:textId="2201D68B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八連荘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63593CE" w14:textId="3B905A81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[pārenchan]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0741650" w14:textId="2BECCFB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 восьми хонбах любая рука с корректной структурой оценивается в якуман.</w:t>
            </w:r>
          </w:p>
        </w:tc>
      </w:tr>
      <w:tr w:rsidR="00E45726" w:rsidRPr="00C459CD" w14:paraId="5933D3A4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AC7A902" w14:textId="36E8A86C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積み棒の負担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8AB9C93" w14:textId="1691F906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[tsumibō no futan]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AA28E24" w14:textId="790B211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Оплата хонб =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определяет игроков, выплачиваемых дополнительную стоимость.</w:t>
            </w:r>
          </w:p>
        </w:tc>
      </w:tr>
      <w:tr w:rsidR="00E45726" w:rsidRPr="00C459CD" w14:paraId="465D8DD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8816247" w14:textId="3B0134E4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立直飛び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6A43528" w14:textId="3856D7E2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 xml:space="preserve">[rīchi </w:t>
            </w:r>
            <w:bookmarkStart w:id="14" w:name="_Hlk104506091"/>
            <w:r w:rsidRPr="00867856">
              <w:rPr>
                <w:rFonts w:hint="eastAsia"/>
                <w:sz w:val="16"/>
                <w:szCs w:val="16"/>
              </w:rPr>
              <w:t>tobi</w:t>
            </w:r>
            <w:bookmarkEnd w:id="14"/>
            <w:r w:rsidRPr="00867856">
              <w:rPr>
                <w:rFonts w:hint="eastAsia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49800A5" w14:textId="76A4D6C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ӣ</w:t>
            </w:r>
            <w:r>
              <w:rPr>
                <w:rFonts w:cs="Times New Roman"/>
                <w:sz w:val="20"/>
                <w:szCs w:val="20"/>
              </w:rPr>
              <w:t>чи банкрот = возможность объявить р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ӣ</w:t>
            </w:r>
            <w:r>
              <w:rPr>
                <w:rFonts w:cs="Times New Roman"/>
                <w:sz w:val="20"/>
                <w:szCs w:val="20"/>
              </w:rPr>
              <w:t>чи при недостатке очков.</w:t>
            </w:r>
          </w:p>
        </w:tc>
      </w:tr>
      <w:tr w:rsidR="00E45726" w:rsidRPr="00C459CD" w14:paraId="4261A7E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A8CF6D4" w14:textId="2CCFD2A1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サドンデス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CE5FF8E" w14:textId="3BD03199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[sadon desu]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E89AA93" w14:textId="3D0B7C8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Право оя на досрочное завершение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ō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расу, если он достиг саитеитена.</w:t>
            </w:r>
          </w:p>
        </w:tc>
      </w:tr>
      <w:tr w:rsidR="00E45726" w:rsidRPr="00C459CD" w14:paraId="281E94B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C6CAF32" w14:textId="7CB4CE28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オートマ終了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089D19A" w14:textId="3F55DE8D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[ōtoma shūryō]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23AE2E1" w14:textId="5C47912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Автоматический тенпаи яме / агари яме, в зависимости от ранга оя.</w:t>
            </w:r>
          </w:p>
        </w:tc>
      </w:tr>
      <w:tr w:rsidR="00E45726" w:rsidRPr="00C459CD" w14:paraId="1E7E2C7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DB7536B" w14:textId="40994FE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青天井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D08032D" w14:textId="549B219D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[aotenjō]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76EBE0F" w14:textId="5E6575E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Синее небо =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все стоимости рассчитываются по базовой формуле.</w:t>
            </w:r>
          </w:p>
        </w:tc>
      </w:tr>
      <w:tr w:rsidR="00E45726" w:rsidRPr="00C459CD" w14:paraId="4DFDE0D5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0B6B10E" w14:textId="5D6F131E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沈み馬</w:t>
            </w:r>
            <w:r w:rsidRPr="00956A66">
              <w:rPr>
                <w:rFonts w:ascii="MS Gothic" w:eastAsia="MS Gothic" w:hAnsi="MS Gothic" w:cs="Times New Roman" w:hint="eastAsia"/>
                <w:sz w:val="18"/>
                <w:szCs w:val="24"/>
              </w:rPr>
              <w:t>10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BB34420" w14:textId="0D670B79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[shizumi uma jū]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7493186" w14:textId="4093E60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8"/>
              </w:rPr>
              <w:t xml:space="preserve">Тонущая ума = накопительно-фиксированная </w:t>
            </w:r>
            <w:r>
              <w:rPr>
                <w:rFonts w:cs="Times New Roman"/>
                <w:sz w:val="20"/>
                <w:szCs w:val="28"/>
              </w:rPr>
              <w:t xml:space="preserve">система коррекции рейтинга. Число указывает на объём выплат победителю </w:t>
            </w:r>
            <w:r w:rsidR="00591175">
              <w:rPr>
                <w:rFonts w:cs="Times New Roman"/>
                <w:sz w:val="20"/>
                <w:szCs w:val="28"/>
              </w:rPr>
              <w:t xml:space="preserve">всей игры </w:t>
            </w:r>
            <w:r>
              <w:rPr>
                <w:rFonts w:cs="Times New Roman"/>
                <w:sz w:val="20"/>
                <w:szCs w:val="28"/>
              </w:rPr>
              <w:t>от каждого не достигшего гентен.</w:t>
            </w:r>
          </w:p>
        </w:tc>
      </w:tr>
      <w:tr w:rsidR="00E45726" w:rsidRPr="00B16555" w14:paraId="1EDD3B52" w14:textId="77777777" w:rsidTr="007A50D5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B603525" w14:textId="77777777" w:rsidR="00E45726" w:rsidRPr="000461A1" w:rsidRDefault="00E45726" w:rsidP="00E45726">
            <w:pPr>
              <w:spacing w:after="20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順位馬</w:t>
            </w:r>
          </w:p>
        </w:tc>
        <w:tc>
          <w:tcPr>
            <w:tcW w:w="1418" w:type="dxa"/>
            <w:shd w:val="clear" w:color="auto" w:fill="CCFFCC"/>
          </w:tcPr>
          <w:p w14:paraId="04E39487" w14:textId="77777777" w:rsidR="00E45726" w:rsidRPr="00284BE9" w:rsidRDefault="00E45726" w:rsidP="00E45726">
            <w:pPr>
              <w:spacing w:after="20"/>
              <w:rPr>
                <w:rFonts w:eastAsia="MS Gothic"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[jun' i</w:t>
            </w:r>
            <w:r>
              <w:rPr>
                <w:sz w:val="16"/>
                <w:szCs w:val="16"/>
                <w:lang w:val="en-US"/>
              </w:rPr>
              <w:t xml:space="preserve"> uma</w:t>
            </w:r>
            <w:r w:rsidRPr="00284BE9">
              <w:rPr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29C5A87B" w14:textId="77777777" w:rsidR="00E45726" w:rsidRDefault="00E45726" w:rsidP="00E45726">
            <w:pPr>
              <w:spacing w:after="20"/>
              <w:jc w:val="both"/>
              <w:rPr>
                <w:sz w:val="20"/>
                <w:szCs w:val="20"/>
              </w:rPr>
            </w:pPr>
            <w:r w:rsidRPr="006743A7">
              <w:rPr>
                <w:rFonts w:cs="Times New Roman"/>
                <w:sz w:val="20"/>
                <w:szCs w:val="28"/>
              </w:rPr>
              <w:t>Рейтинговая ума</w:t>
            </w:r>
            <w:r>
              <w:rPr>
                <w:rFonts w:cs="Times New Roman"/>
                <w:sz w:val="20"/>
                <w:szCs w:val="28"/>
              </w:rPr>
              <w:t xml:space="preserve"> = фиксированная система коррекции рейтинга.</w:t>
            </w:r>
          </w:p>
        </w:tc>
      </w:tr>
      <w:tr w:rsidR="00E45726" w:rsidRPr="00B16555" w14:paraId="6E5AE0AB" w14:textId="77777777" w:rsidTr="007A50D5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8397AF4" w14:textId="3F1A1C37" w:rsidR="00E45726" w:rsidRPr="000461A1" w:rsidRDefault="00E45726" w:rsidP="00E45726">
            <w:pPr>
              <w:spacing w:after="20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ゴ</w:t>
            </w:r>
            <w:r w:rsidR="00273902">
              <w:rPr>
                <w:rFonts w:ascii="MS Gothic" w:eastAsia="MS Gothic" w:hAnsi="MS Gothic" w:cs="MS Mincho" w:hint="eastAsia"/>
                <w:sz w:val="18"/>
                <w:szCs w:val="24"/>
              </w:rPr>
              <w:t xml:space="preserve"> </w:t>
            </w: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ットー</w:t>
            </w:r>
          </w:p>
        </w:tc>
        <w:tc>
          <w:tcPr>
            <w:tcW w:w="1418" w:type="dxa"/>
            <w:shd w:val="clear" w:color="auto" w:fill="CCFFCC"/>
          </w:tcPr>
          <w:p w14:paraId="402EA507" w14:textId="790139FA" w:rsidR="00E45726" w:rsidRPr="00284BE9" w:rsidRDefault="00E45726" w:rsidP="00E45726">
            <w:pPr>
              <w:spacing w:after="20"/>
              <w:rPr>
                <w:rFonts w:eastAsia="MS Gothic"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[go</w:t>
            </w:r>
            <w:r w:rsidR="00273902">
              <w:rPr>
                <w:sz w:val="16"/>
                <w:szCs w:val="16"/>
                <w:lang w:val="en-US"/>
              </w:rPr>
              <w:t xml:space="preserve"> </w:t>
            </w:r>
            <w:r w:rsidRPr="00284BE9">
              <w:rPr>
                <w:sz w:val="16"/>
                <w:szCs w:val="16"/>
              </w:rPr>
              <w:t>tto]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587DD4D5" w14:textId="77777777" w:rsidR="00E45726" w:rsidRDefault="00E45726" w:rsidP="00E45726">
            <w:pPr>
              <w:spacing w:after="2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8"/>
              </w:rPr>
              <w:t xml:space="preserve">Ума </w:t>
            </w:r>
            <w:r w:rsidRPr="00F353FD">
              <w:rPr>
                <w:rFonts w:cs="Times New Roman"/>
                <w:sz w:val="20"/>
                <w:szCs w:val="28"/>
              </w:rPr>
              <w:t xml:space="preserve">ставка </w:t>
            </w:r>
            <w:r w:rsidRPr="00F353FD">
              <w:rPr>
                <w:rFonts w:eastAsia="Times New Roman" w:cs="Times New Roman"/>
                <w:sz w:val="20"/>
                <w:szCs w:val="28"/>
              </w:rPr>
              <w:t>5-10</w:t>
            </w:r>
            <w:r>
              <w:rPr>
                <w:rFonts w:eastAsia="Times New Roman" w:cs="Times New Roman"/>
                <w:sz w:val="20"/>
                <w:szCs w:val="28"/>
              </w:rPr>
              <w:t>.</w:t>
            </w:r>
          </w:p>
        </w:tc>
      </w:tr>
      <w:tr w:rsidR="00E45726" w:rsidRPr="00B16555" w14:paraId="4B55D9CD" w14:textId="77777777" w:rsidTr="007A50D5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F69F28A" w14:textId="77777777" w:rsidR="00E45726" w:rsidRPr="000461A1" w:rsidRDefault="00E45726" w:rsidP="00E45726">
            <w:pPr>
              <w:spacing w:after="20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ワン ツー</w:t>
            </w:r>
          </w:p>
        </w:tc>
        <w:tc>
          <w:tcPr>
            <w:tcW w:w="1418" w:type="dxa"/>
            <w:shd w:val="clear" w:color="auto" w:fill="CCFFCC"/>
          </w:tcPr>
          <w:p w14:paraId="0E8A59B3" w14:textId="77777777" w:rsidR="00E45726" w:rsidRPr="00284BE9" w:rsidRDefault="00E45726" w:rsidP="00E45726">
            <w:pPr>
              <w:spacing w:after="20"/>
              <w:rPr>
                <w:rFonts w:eastAsia="MS Gothic"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[wan' tsū]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6C9FD907" w14:textId="77777777" w:rsidR="00E45726" w:rsidRDefault="00E45726" w:rsidP="00E45726">
            <w:pPr>
              <w:spacing w:after="2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8"/>
              </w:rPr>
              <w:t xml:space="preserve">Ума </w:t>
            </w:r>
            <w:r w:rsidRPr="00F353FD">
              <w:rPr>
                <w:rFonts w:cs="Times New Roman"/>
                <w:sz w:val="20"/>
                <w:szCs w:val="28"/>
              </w:rPr>
              <w:t xml:space="preserve">ставка </w:t>
            </w:r>
            <w:r w:rsidRPr="006743A7">
              <w:rPr>
                <w:rFonts w:eastAsia="Times New Roman" w:cs="Times New Roman" w:hint="eastAsia"/>
                <w:sz w:val="20"/>
                <w:szCs w:val="28"/>
              </w:rPr>
              <w:t>10-20</w:t>
            </w:r>
            <w:r>
              <w:rPr>
                <w:rFonts w:eastAsia="Times New Roman" w:cs="Times New Roman"/>
                <w:sz w:val="20"/>
                <w:szCs w:val="28"/>
              </w:rPr>
              <w:t>.</w:t>
            </w:r>
          </w:p>
        </w:tc>
      </w:tr>
      <w:tr w:rsidR="00E45726" w:rsidRPr="00B16555" w14:paraId="735897B8" w14:textId="77777777" w:rsidTr="007A50D5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7917BD8" w14:textId="77777777" w:rsidR="00E45726" w:rsidRPr="000461A1" w:rsidRDefault="00E45726" w:rsidP="00E45726">
            <w:pPr>
              <w:spacing w:after="20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ワン スリー</w:t>
            </w:r>
          </w:p>
        </w:tc>
        <w:tc>
          <w:tcPr>
            <w:tcW w:w="1418" w:type="dxa"/>
            <w:shd w:val="clear" w:color="auto" w:fill="CCFFCC"/>
          </w:tcPr>
          <w:p w14:paraId="6348D64C" w14:textId="77777777" w:rsidR="00E45726" w:rsidRPr="00284BE9" w:rsidRDefault="00E45726" w:rsidP="00E45726">
            <w:pPr>
              <w:spacing w:after="20"/>
              <w:rPr>
                <w:rFonts w:eastAsia="MS Gothic"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[wan' surī]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7C5210BA" w14:textId="77777777" w:rsidR="00E45726" w:rsidRPr="00956A66" w:rsidRDefault="00E45726" w:rsidP="00E45726">
            <w:pPr>
              <w:spacing w:after="2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8"/>
              </w:rPr>
              <w:t xml:space="preserve">Ума </w:t>
            </w:r>
            <w:r w:rsidRPr="00F353FD">
              <w:rPr>
                <w:rFonts w:cs="Times New Roman"/>
                <w:sz w:val="20"/>
                <w:szCs w:val="28"/>
              </w:rPr>
              <w:t xml:space="preserve">ставка </w:t>
            </w:r>
            <w:r w:rsidRPr="006743A7">
              <w:rPr>
                <w:rFonts w:eastAsia="Times New Roman" w:cs="Times New Roman" w:hint="eastAsia"/>
                <w:sz w:val="20"/>
                <w:szCs w:val="28"/>
              </w:rPr>
              <w:t>10-30</w:t>
            </w:r>
            <w:r>
              <w:rPr>
                <w:rFonts w:eastAsia="Times New Roman" w:cs="Times New Roman"/>
                <w:sz w:val="20"/>
                <w:szCs w:val="28"/>
              </w:rPr>
              <w:t>.</w:t>
            </w:r>
          </w:p>
        </w:tc>
      </w:tr>
      <w:tr w:rsidR="00E45726" w:rsidRPr="00B16555" w14:paraId="0B657633" w14:textId="77777777" w:rsidTr="007A50D5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8C15A44" w14:textId="77777777" w:rsidR="00E45726" w:rsidRPr="000461A1" w:rsidRDefault="00E45726" w:rsidP="00E45726">
            <w:pPr>
              <w:spacing w:after="20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複合馬</w:t>
            </w:r>
          </w:p>
        </w:tc>
        <w:tc>
          <w:tcPr>
            <w:tcW w:w="1418" w:type="dxa"/>
            <w:shd w:val="clear" w:color="auto" w:fill="CCFFCC"/>
          </w:tcPr>
          <w:p w14:paraId="1CB0B640" w14:textId="77777777" w:rsidR="00E45726" w:rsidRPr="00284BE9" w:rsidRDefault="00E45726" w:rsidP="00E45726">
            <w:pPr>
              <w:spacing w:after="20"/>
              <w:rPr>
                <w:rFonts w:eastAsia="MS Gothic"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[fukugō</w:t>
            </w:r>
            <w:r>
              <w:rPr>
                <w:sz w:val="16"/>
                <w:szCs w:val="16"/>
                <w:lang w:val="en-US"/>
              </w:rPr>
              <w:t xml:space="preserve"> uma</w:t>
            </w:r>
            <w:r w:rsidRPr="00284BE9">
              <w:rPr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424C7D08" w14:textId="77777777" w:rsidR="00E45726" w:rsidRDefault="00E45726" w:rsidP="00E45726">
            <w:pPr>
              <w:spacing w:after="20"/>
              <w:jc w:val="both"/>
              <w:rPr>
                <w:sz w:val="20"/>
                <w:szCs w:val="20"/>
              </w:rPr>
            </w:pPr>
            <w:r w:rsidRPr="006743A7">
              <w:rPr>
                <w:rFonts w:cs="Times New Roman"/>
                <w:sz w:val="20"/>
                <w:szCs w:val="28"/>
              </w:rPr>
              <w:t>Комбинированная ума</w:t>
            </w:r>
            <w:r>
              <w:rPr>
                <w:rFonts w:cs="Times New Roman"/>
                <w:sz w:val="20"/>
                <w:szCs w:val="28"/>
              </w:rPr>
              <w:t xml:space="preserve"> = накопительная система коррекции рейтинга.</w:t>
            </w:r>
          </w:p>
        </w:tc>
      </w:tr>
      <w:tr w:rsidR="00E45726" w:rsidRPr="00B16555" w14:paraId="67AE54D8" w14:textId="77777777" w:rsidTr="007A50D5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E743148" w14:textId="77777777" w:rsidR="00E45726" w:rsidRPr="00956A66" w:rsidRDefault="00E45726" w:rsidP="00E45726">
            <w:pPr>
              <w:spacing w:after="20"/>
              <w:rPr>
                <w:rFonts w:ascii="MS Gothic" w:eastAsia="MS Gothic" w:hAnsi="MS Gothic" w:cs="MS Mincho"/>
                <w:sz w:val="18"/>
              </w:rPr>
            </w:pP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ワン</w:t>
            </w:r>
            <w:r w:rsidRPr="00956A66">
              <w:rPr>
                <w:rFonts w:eastAsia="MS Gothic" w:cs="Times New Roman"/>
                <w:sz w:val="16"/>
              </w:rPr>
              <w:t xml:space="preserve"> </w:t>
            </w: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ツー</w:t>
            </w:r>
            <w:r w:rsidRPr="00956A66">
              <w:rPr>
                <w:rFonts w:eastAsia="MS Gothic" w:cs="Times New Roman"/>
                <w:sz w:val="16"/>
              </w:rPr>
              <w:t xml:space="preserve"> </w:t>
            </w: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スリー</w:t>
            </w:r>
          </w:p>
        </w:tc>
        <w:tc>
          <w:tcPr>
            <w:tcW w:w="1418" w:type="dxa"/>
            <w:shd w:val="clear" w:color="auto" w:fill="CCFFCC"/>
          </w:tcPr>
          <w:p w14:paraId="5A937E2E" w14:textId="77777777" w:rsidR="00E45726" w:rsidRPr="00284BE9" w:rsidRDefault="00E45726" w:rsidP="00E45726">
            <w:pPr>
              <w:spacing w:after="20"/>
              <w:rPr>
                <w:rFonts w:eastAsia="MS Gothic"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[wan' tsū surī]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675CA18C" w14:textId="77777777" w:rsidR="00E45726" w:rsidRPr="006743A7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8"/>
              </w:rPr>
            </w:pPr>
            <w:r>
              <w:rPr>
                <w:rFonts w:cs="Times New Roman"/>
                <w:sz w:val="20"/>
                <w:szCs w:val="28"/>
              </w:rPr>
              <w:t xml:space="preserve">Ума </w:t>
            </w:r>
            <w:r w:rsidRPr="00F353FD">
              <w:rPr>
                <w:rFonts w:cs="Times New Roman"/>
                <w:sz w:val="20"/>
                <w:szCs w:val="28"/>
              </w:rPr>
              <w:t xml:space="preserve">ставка </w:t>
            </w:r>
            <w:r w:rsidRPr="006743A7">
              <w:rPr>
                <w:rFonts w:eastAsia="Times New Roman" w:cs="Times New Roman" w:hint="eastAsia"/>
                <w:sz w:val="20"/>
                <w:szCs w:val="28"/>
              </w:rPr>
              <w:t>1-2-3</w:t>
            </w:r>
            <w:r>
              <w:rPr>
                <w:rFonts w:eastAsia="Times New Roman" w:cs="Times New Roman"/>
                <w:sz w:val="20"/>
                <w:szCs w:val="28"/>
              </w:rPr>
              <w:t>.</w:t>
            </w:r>
          </w:p>
        </w:tc>
      </w:tr>
      <w:tr w:rsidR="00E45726" w:rsidRPr="00B16555" w14:paraId="56C75C7B" w14:textId="77777777" w:rsidTr="007A50D5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5F9CC45" w14:textId="77777777" w:rsidR="00E45726" w:rsidRPr="00956A66" w:rsidRDefault="00E45726" w:rsidP="00E45726">
            <w:pPr>
              <w:spacing w:after="20"/>
              <w:rPr>
                <w:rFonts w:ascii="MS Gothic" w:eastAsia="MS Gothic" w:hAnsi="MS Gothic" w:cs="MS Mincho"/>
                <w:sz w:val="18"/>
              </w:rPr>
            </w:pP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シ</w:t>
            </w:r>
            <w:r w:rsidRPr="00370186">
              <w:rPr>
                <w:rFonts w:eastAsia="MS Gothic" w:cs="Times New Roman"/>
                <w:sz w:val="16"/>
              </w:rPr>
              <w:t xml:space="preserve"> </w:t>
            </w: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チ</w:t>
            </w:r>
            <w:r w:rsidRPr="00370186">
              <w:rPr>
                <w:rFonts w:eastAsia="MS Gothic" w:cs="Times New Roman"/>
                <w:sz w:val="16"/>
              </w:rPr>
              <w:t xml:space="preserve"> </w:t>
            </w: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ゴ</w:t>
            </w:r>
            <w:r w:rsidRPr="00370186">
              <w:rPr>
                <w:rFonts w:eastAsia="MS Gothic" w:cs="Times New Roman"/>
                <w:sz w:val="16"/>
              </w:rPr>
              <w:t xml:space="preserve"> </w:t>
            </w:r>
            <w:r w:rsidRPr="00956A66">
              <w:rPr>
                <w:rFonts w:ascii="MS Gothic" w:eastAsia="MS Gothic" w:hAnsi="MS Gothic" w:cs="MS Mincho" w:hint="eastAsia"/>
                <w:sz w:val="18"/>
                <w:szCs w:val="24"/>
              </w:rPr>
              <w:t>サン</w:t>
            </w:r>
          </w:p>
        </w:tc>
        <w:tc>
          <w:tcPr>
            <w:tcW w:w="1418" w:type="dxa"/>
            <w:shd w:val="clear" w:color="auto" w:fill="CCFFCC"/>
          </w:tcPr>
          <w:p w14:paraId="7B1E38D2" w14:textId="77777777" w:rsidR="00E45726" w:rsidRPr="00284BE9" w:rsidRDefault="00E45726" w:rsidP="00E45726">
            <w:pPr>
              <w:spacing w:after="20"/>
              <w:rPr>
                <w:rFonts w:eastAsia="MS Gothic"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[shi chi go san']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5176D49D" w14:textId="77777777" w:rsidR="00E45726" w:rsidRPr="006743A7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8"/>
              </w:rPr>
            </w:pPr>
            <w:r>
              <w:rPr>
                <w:rFonts w:cs="Times New Roman"/>
                <w:sz w:val="20"/>
                <w:szCs w:val="28"/>
              </w:rPr>
              <w:t xml:space="preserve">Ума </w:t>
            </w:r>
            <w:r w:rsidRPr="00F353FD">
              <w:rPr>
                <w:rFonts w:cs="Times New Roman"/>
                <w:sz w:val="20"/>
                <w:szCs w:val="28"/>
              </w:rPr>
              <w:t xml:space="preserve">ставка </w:t>
            </w:r>
            <w:r w:rsidRPr="006743A7">
              <w:rPr>
                <w:rFonts w:eastAsia="Times New Roman" w:cs="Times New Roman" w:hint="eastAsia"/>
                <w:sz w:val="20"/>
                <w:szCs w:val="28"/>
              </w:rPr>
              <w:t>7-5-3</w:t>
            </w:r>
            <w:r>
              <w:rPr>
                <w:rFonts w:eastAsia="Times New Roman" w:cs="Times New Roman"/>
                <w:sz w:val="20"/>
                <w:szCs w:val="28"/>
              </w:rPr>
              <w:t>.</w:t>
            </w:r>
          </w:p>
        </w:tc>
      </w:tr>
      <w:tr w:rsidR="00E45726" w:rsidRPr="00B16555" w14:paraId="5855903F" w14:textId="77777777" w:rsidTr="007A50D5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933C588" w14:textId="77777777" w:rsidR="00E45726" w:rsidRPr="00956A66" w:rsidRDefault="00E45726" w:rsidP="00E45726">
            <w:pPr>
              <w:spacing w:after="20"/>
              <w:rPr>
                <w:rFonts w:ascii="MS Gothic" w:eastAsia="MS Gothic" w:hAnsi="MS Gothic" w:cs="MS Mincho"/>
                <w:sz w:val="18"/>
              </w:rPr>
            </w:pPr>
            <w:r w:rsidRPr="00956A66">
              <w:rPr>
                <w:rFonts w:ascii="MS Gothic" w:eastAsia="MS Gothic" w:hAnsi="MS Gothic" w:cs="MS Gothic" w:hint="eastAsia"/>
                <w:sz w:val="18"/>
                <w:szCs w:val="18"/>
              </w:rPr>
              <w:t>総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馬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22DCCFF" w14:textId="77777777" w:rsidR="00E45726" w:rsidRPr="00284BE9" w:rsidRDefault="00E45726" w:rsidP="00E45726">
            <w:pPr>
              <w:spacing w:after="20"/>
              <w:rPr>
                <w:rFonts w:eastAsia="MS Gothic"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[sō uma]</w:t>
            </w:r>
          </w:p>
        </w:tc>
        <w:tc>
          <w:tcPr>
            <w:tcW w:w="7314" w:type="dxa"/>
            <w:tcBorders>
              <w:bottom w:val="nil"/>
              <w:right w:val="nil"/>
            </w:tcBorders>
            <w:shd w:val="clear" w:color="auto" w:fill="auto"/>
          </w:tcPr>
          <w:p w14:paraId="021E1D45" w14:textId="77777777" w:rsidR="00E45726" w:rsidRPr="006743A7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8"/>
              </w:rPr>
            </w:pPr>
            <w:r w:rsidRPr="00956A66">
              <w:rPr>
                <w:rFonts w:eastAsia="MS Gothic" w:cs="Times New Roman"/>
                <w:sz w:val="20"/>
                <w:szCs w:val="20"/>
              </w:rPr>
              <w:t>Объединённая ума = отдельные ставки между всеми игроками</w:t>
            </w:r>
            <w:r>
              <w:rPr>
                <w:rFonts w:eastAsia="MS Gothic" w:cs="Times New Roman"/>
                <w:sz w:val="20"/>
                <w:szCs w:val="20"/>
              </w:rPr>
              <w:t>.</w:t>
            </w:r>
          </w:p>
        </w:tc>
      </w:tr>
      <w:tr w:rsidR="00E45726" w:rsidRPr="00C459CD" w14:paraId="1F03CE3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63C2F50" w14:textId="758EDFD5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浮き馬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DF019C7" w14:textId="052DF601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[uki uma]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F19E219" w14:textId="4F432F2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Каждый игрок с положительным итоговым счётом получает долю от 30к очков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6AA1D172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2DA9FA1" w14:textId="2FEBCF7F" w:rsidR="00E45726" w:rsidRPr="00C63D36" w:rsidRDefault="00ED71E4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ED71E4">
              <w:rPr>
                <w:rFonts w:ascii="MS Gothic" w:eastAsia="MS Gothic" w:hAnsi="MS Gothic" w:hint="eastAsia"/>
                <w:sz w:val="18"/>
                <w:szCs w:val="18"/>
              </w:rPr>
              <w:t>鬢太</w:t>
            </w:r>
            <w:r w:rsidRPr="00D048EE">
              <w:rPr>
                <w:rFonts w:eastAsia="MS Gothic" w:cs="Times New Roman"/>
                <w:sz w:val="16"/>
                <w:szCs w:val="14"/>
                <w:lang w:val="en-US" w:eastAsia="ru-RU"/>
              </w:rPr>
              <w:t xml:space="preserve"> </w:t>
            </w:r>
            <w:r>
              <w:rPr>
                <w:rFonts w:ascii="MS Gothic" w:eastAsia="MS Gothic" w:hAnsi="MS Gothic" w:cs="MS Mincho"/>
                <w:sz w:val="18"/>
                <w:szCs w:val="16"/>
                <w:lang w:eastAsia="ru-RU"/>
              </w:rPr>
              <w:t>/</w:t>
            </w:r>
            <w:r w:rsidRPr="00D048EE">
              <w:rPr>
                <w:rFonts w:eastAsia="MS Gothic" w:cs="Times New Roman"/>
                <w:sz w:val="16"/>
                <w:szCs w:val="14"/>
                <w:lang w:eastAsia="ru-RU"/>
              </w:rPr>
              <w:t xml:space="preserve"> </w:t>
            </w:r>
            <w:r w:rsidR="00E45726" w:rsidRPr="00867856">
              <w:rPr>
                <w:rFonts w:ascii="MS Gothic" w:eastAsia="MS Gothic" w:hAnsi="MS Gothic" w:hint="eastAsia"/>
                <w:sz w:val="18"/>
                <w:szCs w:val="18"/>
              </w:rPr>
              <w:t>ビンタ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82AB6BC" w14:textId="1656245E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[binta]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9B11C92" w14:textId="2BA0C05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1753F5">
              <w:rPr>
                <w:rFonts w:eastAsia="Times New Roman" w:cs="Times New Roman"/>
                <w:sz w:val="20"/>
                <w:szCs w:val="24"/>
                <w:lang w:eastAsia="ru-RU"/>
              </w:rPr>
              <w:t>Коэф</w:t>
            </w:r>
            <w:r w:rsidR="00646FCD">
              <w:rPr>
                <w:rFonts w:eastAsia="Times New Roman" w:cs="Times New Roman"/>
                <w:sz w:val="20"/>
                <w:szCs w:val="24"/>
                <w:lang w:eastAsia="ru-RU"/>
              </w:rPr>
              <w:t>.</w:t>
            </w:r>
            <w:r w:rsidRPr="001753F5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умнож</w:t>
            </w:r>
            <w:r w:rsidR="00646FCD">
              <w:rPr>
                <w:rFonts w:eastAsia="Times New Roman" w:cs="Times New Roman"/>
                <w:sz w:val="20"/>
                <w:szCs w:val="24"/>
                <w:lang w:eastAsia="ru-RU"/>
              </w:rPr>
              <w:t>.</w:t>
            </w:r>
            <w:r w:rsidRPr="001753F5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умы, меняет соотношение </w:t>
            </w:r>
            <w:r w:rsidR="00ED71E4" w:rsidRPr="00ED71E4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курса </w:t>
            </w:r>
            <w:r w:rsidR="003C4A67" w:rsidRPr="00ED71E4">
              <w:rPr>
                <w:rFonts w:eastAsia="Times New Roman" w:cs="Times New Roman"/>
                <w:sz w:val="20"/>
                <w:szCs w:val="24"/>
                <w:lang w:eastAsia="ru-RU"/>
              </w:rPr>
              <w:t>рейтинг-</w:t>
            </w:r>
            <w:r w:rsidR="00ED71E4" w:rsidRPr="00ED71E4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очки </w:t>
            </w:r>
            <w:r w:rsidRPr="001753F5">
              <w:rPr>
                <w:rFonts w:eastAsia="Times New Roman" w:cs="Times New Roman"/>
                <w:sz w:val="20"/>
                <w:szCs w:val="24"/>
                <w:lang w:eastAsia="ru-RU"/>
              </w:rPr>
              <w:t>с 1:1</w:t>
            </w:r>
            <w:r w:rsidR="003C4A67">
              <w:rPr>
                <w:rFonts w:eastAsia="Times New Roman" w:cs="Times New Roman"/>
                <w:sz w:val="20"/>
                <w:szCs w:val="24"/>
                <w:lang w:eastAsia="ru-RU"/>
              </w:rPr>
              <w:t>000</w:t>
            </w:r>
            <w:r w:rsidRPr="001753F5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на указанное.</w:t>
            </w:r>
          </w:p>
        </w:tc>
      </w:tr>
      <w:tr w:rsidR="00E45726" w:rsidRPr="00C459CD" w14:paraId="2D745CDB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F55B7DB" w14:textId="6F2ACF6B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王牌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法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67B3011" w14:textId="586439E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 xml:space="preserve">[wanpai </w:t>
            </w:r>
            <w:r>
              <w:rPr>
                <w:sz w:val="16"/>
                <w:szCs w:val="16"/>
                <w:lang w:val="en-US"/>
              </w:rPr>
              <w:t>nori</w:t>
            </w:r>
            <w:r w:rsidRPr="00867856">
              <w:rPr>
                <w:rFonts w:hint="eastAsia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EEFB80B" w14:textId="180E316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Определяет размер мёртвой стены в тонгах.</w:t>
            </w:r>
          </w:p>
        </w:tc>
      </w:tr>
      <w:tr w:rsidR="00E45726" w:rsidRPr="00C459CD" w14:paraId="54FCFE0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D7F7C35" w14:textId="738A1821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複数ドラ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ECCD0B9" w14:textId="13CC906B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[fukusū dora]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2703061" w14:textId="29CD180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Множественная дора =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сложение удвоений нескольких идентичных плиток дор.</w:t>
            </w:r>
          </w:p>
        </w:tc>
      </w:tr>
      <w:tr w:rsidR="00E45726" w:rsidRPr="00C459CD" w14:paraId="1B33073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E2BBC89" w14:textId="3C1FEFD4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嶺上開花のドラ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EECAFC8" w14:textId="30407AB3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[rinshan kaihō no dora]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9206797" w14:textId="1C2650E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D4553E">
              <w:rPr>
                <w:rFonts w:eastAsia="Times New Roman" w:cs="Times New Roman"/>
                <w:sz w:val="20"/>
                <w:lang w:eastAsia="ru-RU"/>
              </w:rPr>
              <w:t>Дора при Риншан каихō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=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открытие индикатора кандоры после риншан каих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ō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355DE3A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16480F6" w14:textId="5A566FEC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大割れ目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7B425F9" w14:textId="411084CE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[dai wareme]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5219BAC" w14:textId="31C3A50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lang w:eastAsia="ru-RU"/>
              </w:rPr>
              <w:t>Большой разлом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=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предел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сложений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удвоений за "Разлом" и "Бикфордов шнур".</w:t>
            </w:r>
          </w:p>
        </w:tc>
      </w:tr>
      <w:tr w:rsidR="00E45726" w:rsidRPr="00C459CD" w14:paraId="7512E394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F2EB8C4" w14:textId="399F07B6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生牌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法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E731D54" w14:textId="24F7A8DC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 xml:space="preserve">[shonpai </w:t>
            </w:r>
            <w:r>
              <w:rPr>
                <w:sz w:val="16"/>
                <w:szCs w:val="16"/>
                <w:lang w:val="en-US"/>
              </w:rPr>
              <w:t>nori</w:t>
            </w:r>
            <w:r w:rsidRPr="00867856">
              <w:rPr>
                <w:rFonts w:hint="eastAsia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1390F76" w14:textId="4C15CE4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Новые плитки =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Определяет множество плиток, считающихся новыми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44950462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AED9B85" w14:textId="7B98134C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狭小な牌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8742997" w14:textId="142934B6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[kyōshou na pai]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B6C4B64" w14:textId="0BD7E56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Ограниченные плитки =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ответственность за сброс новых плиток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467BE028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FB27127" w14:textId="7487D470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氾濫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BAB96C5" w14:textId="19EDC5D9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[hanran]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0C3E6D9" w14:textId="51CBE4BB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Паводок / Разлив = </w:t>
            </w:r>
            <w:r w:rsidRPr="00D4553E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озволяет класть плитки в кон в разброс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объявление р</w:t>
            </w:r>
            <w:r w:rsidRPr="00371E32">
              <w:rPr>
                <w:sz w:val="20"/>
                <w:szCs w:val="20"/>
              </w:rPr>
              <w:t>ӣ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чи обязательно делается в конец последнего ряда, затем укладывать плитки можно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только хронологически справа от плитки рӣчи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4E5C55B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04D3C7F" w14:textId="1612BE0A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終了振り聴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E16BADD" w14:textId="681152E2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[shūryō furiten]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90BA23F" w14:textId="7BA58C5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lang w:eastAsia="ru-RU"/>
              </w:rPr>
              <w:t>Завершение фуритена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= определяет условия завершения временного фуритена.</w:t>
            </w:r>
          </w:p>
        </w:tc>
      </w:tr>
      <w:tr w:rsidR="00E45726" w:rsidRPr="00C459CD" w14:paraId="1AF53189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2C7A414" w14:textId="19065A40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振り聴立直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FEE5162" w14:textId="23C0FEFA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[furiten rīchi]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4B4E656" w14:textId="26B9651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ӣ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чи фуритен =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разрешает объявлять рӣчи, когда вы фуритен.</w:t>
            </w:r>
          </w:p>
        </w:tc>
      </w:tr>
      <w:tr w:rsidR="00E45726" w:rsidRPr="00C459CD" w14:paraId="0A664E2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4AD2D03" w14:textId="7FF6B5A1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立直後の見逃す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2A4C47F" w14:textId="36A2E151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[rīchi ato no minogasu]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613385E" w14:textId="767C0E6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lang w:eastAsia="ru-RU"/>
              </w:rPr>
              <w:t>Запрет пропуска в р</w:t>
            </w:r>
            <w:r w:rsidRPr="00371E32">
              <w:rPr>
                <w:sz w:val="20"/>
                <w:szCs w:val="20"/>
              </w:rPr>
              <w:t>ӣ</w:t>
            </w:r>
            <w:r w:rsidRPr="00371E32">
              <w:rPr>
                <w:rFonts w:eastAsia="Times New Roman" w:cs="Times New Roman"/>
                <w:sz w:val="20"/>
                <w:lang w:eastAsia="ru-RU"/>
              </w:rPr>
              <w:t>чи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= </w:t>
            </w:r>
            <w:r w:rsidRPr="00371E3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запрещает объявить </w:t>
            </w:r>
            <w:r w:rsidR="0059117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агари</w:t>
            </w:r>
            <w:r w:rsidRPr="00371E3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 пропущенной в </w:t>
            </w:r>
            <w:r w:rsidRPr="00371E32">
              <w:rPr>
                <w:sz w:val="20"/>
                <w:szCs w:val="20"/>
              </w:rPr>
              <w:t xml:space="preserve">рӣчи </w:t>
            </w:r>
            <w:r w:rsidRPr="00371E3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плитке при её повторном появлении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 то есть с</w:t>
            </w:r>
            <w:r w:rsidRPr="00400F39">
              <w:rPr>
                <w:rFonts w:eastAsia="Times New Roman" w:cs="Times New Roman"/>
                <w:sz w:val="20"/>
                <w:szCs w:val="24"/>
                <w:lang w:eastAsia="ru-RU"/>
              </w:rPr>
              <w:t>оздаёт ситуацию фуритен для цумо.</w:t>
            </w:r>
          </w:p>
        </w:tc>
      </w:tr>
      <w:tr w:rsidR="00E45726" w:rsidRPr="00C459CD" w14:paraId="59A92C55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A70DBA9" w14:textId="2D0C1C23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開立直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6A7944B" w14:textId="44A02ED3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[ōpun rīchi]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5F10067" w14:textId="503132C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Открытое р</w:t>
            </w:r>
            <w:r w:rsidRPr="00371E32">
              <w:rPr>
                <w:sz w:val="20"/>
                <w:szCs w:val="20"/>
              </w:rPr>
              <w:t>ӣ</w:t>
            </w:r>
            <w:r>
              <w:rPr>
                <w:rFonts w:cs="Times New Roman"/>
                <w:sz w:val="20"/>
                <w:szCs w:val="20"/>
              </w:rPr>
              <w:t>чи = ещё 1 хан за открытие ожидания для первого объявившего р</w:t>
            </w:r>
            <w:r w:rsidRPr="00371E32">
              <w:rPr>
                <w:sz w:val="20"/>
                <w:szCs w:val="20"/>
              </w:rPr>
              <w:t>ӣ</w:t>
            </w:r>
            <w:r>
              <w:rPr>
                <w:rFonts w:cs="Times New Roman"/>
                <w:sz w:val="20"/>
                <w:szCs w:val="20"/>
              </w:rPr>
              <w:t>чи.</w:t>
            </w:r>
          </w:p>
        </w:tc>
      </w:tr>
      <w:tr w:rsidR="00E45726" w:rsidRPr="00C459CD" w14:paraId="77CBD18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ABDEF25" w14:textId="334902A5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開立直冲合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38C5D39" w14:textId="12F752E1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[ōpun rīchi chombo]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AE11413" w14:textId="35333A8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lang w:eastAsia="ru-RU"/>
              </w:rPr>
              <w:t>Чомбо открытого рӣчи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=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рон оплачивается якуманом, если у сбросившего был иной выбор.</w:t>
            </w:r>
          </w:p>
        </w:tc>
      </w:tr>
      <w:tr w:rsidR="00E45726" w:rsidRPr="00C459CD" w14:paraId="7AC7993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4E37D51" w14:textId="17AC8DF4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一発</w:t>
            </w:r>
            <w:r w:rsidR="00010AF3" w:rsidRPr="00D048EE">
              <w:rPr>
                <w:rFonts w:eastAsia="MS Gothic" w:cs="Times New Roman"/>
                <w:sz w:val="16"/>
                <w:szCs w:val="14"/>
                <w:lang w:val="en-US" w:eastAsia="ru-RU"/>
              </w:rPr>
              <w:t xml:space="preserve"> </w:t>
            </w:r>
            <w:r w:rsidR="00010AF3">
              <w:rPr>
                <w:rFonts w:ascii="MS Gothic" w:eastAsia="MS Gothic" w:hAnsi="MS Gothic" w:cs="MS Mincho"/>
                <w:sz w:val="18"/>
                <w:szCs w:val="16"/>
                <w:lang w:eastAsia="ru-RU"/>
              </w:rPr>
              <w:t>/</w:t>
            </w:r>
            <w:r w:rsidR="00010AF3" w:rsidRPr="00D048EE">
              <w:rPr>
                <w:rFonts w:eastAsia="MS Gothic" w:cs="Times New Roman"/>
                <w:sz w:val="16"/>
                <w:szCs w:val="14"/>
                <w:lang w:eastAsia="ru-RU"/>
              </w:rPr>
              <w:t xml:space="preserve"> </w:t>
            </w:r>
            <w:r w:rsidR="00010AF3" w:rsidRPr="000F628F">
              <w:rPr>
                <w:rFonts w:ascii="MS Gothic" w:eastAsia="MS Gothic" w:hAnsi="MS Gothic" w:cs="Times New Roman" w:hint="eastAsia"/>
                <w:sz w:val="18"/>
                <w:szCs w:val="18"/>
              </w:rPr>
              <w:t>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64B569A" w14:textId="348DDD72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[īppatsu</w:t>
            </w:r>
            <w:r w:rsidR="00010AF3">
              <w:rPr>
                <w:sz w:val="16"/>
                <w:szCs w:val="16"/>
              </w:rPr>
              <w:t xml:space="preserve"> / </w:t>
            </w:r>
            <w:r w:rsidR="00010AF3">
              <w:rPr>
                <w:rFonts w:cs="Times New Roman"/>
                <w:sz w:val="16"/>
                <w:szCs w:val="16"/>
                <w:lang w:val="en-US"/>
              </w:rPr>
              <w:t>soku</w:t>
            </w:r>
            <w:r w:rsidR="00010AF3" w:rsidRPr="000F628F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3464B67" w14:textId="2468676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Выигрыш в течение одного круга после объявления рӣчи.</w:t>
            </w:r>
          </w:p>
        </w:tc>
      </w:tr>
      <w:tr w:rsidR="00E45726" w:rsidRPr="00C459CD" w14:paraId="6477CB54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84B3BF9" w14:textId="64D19288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371E32">
              <w:rPr>
                <w:rFonts w:ascii="MS Gothic" w:eastAsia="MS Gothic" w:hAnsi="MS Gothic" w:cs="MS Mincho" w:hint="eastAsia"/>
                <w:sz w:val="18"/>
                <w:szCs w:val="16"/>
                <w:lang w:val="en-US" w:eastAsia="ru-RU"/>
              </w:rPr>
              <w:t>包</w:t>
            </w:r>
            <w:r w:rsidRPr="00D048EE">
              <w:rPr>
                <w:rFonts w:eastAsia="MS Gothic" w:cs="Times New Roman"/>
                <w:sz w:val="16"/>
                <w:szCs w:val="14"/>
                <w:lang w:val="en-US" w:eastAsia="ru-RU"/>
              </w:rPr>
              <w:t xml:space="preserve"> </w:t>
            </w:r>
            <w:r>
              <w:rPr>
                <w:rFonts w:ascii="MS Gothic" w:eastAsia="MS Gothic" w:hAnsi="MS Gothic" w:cs="MS Mincho"/>
                <w:sz w:val="18"/>
                <w:szCs w:val="16"/>
                <w:lang w:eastAsia="ru-RU"/>
              </w:rPr>
              <w:t>/</w:t>
            </w:r>
            <w:r w:rsidRPr="00D048EE">
              <w:rPr>
                <w:rFonts w:eastAsia="MS Gothic" w:cs="Times New Roman"/>
                <w:sz w:val="16"/>
                <w:szCs w:val="14"/>
                <w:lang w:eastAsia="ru-RU"/>
              </w:rPr>
              <w:t xml:space="preserve"> </w:t>
            </w: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包則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948A309" w14:textId="1D748E6F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[pao</w:t>
            </w:r>
            <w:r>
              <w:rPr>
                <w:sz w:val="16"/>
                <w:szCs w:val="16"/>
              </w:rPr>
              <w:t xml:space="preserve"> / </w:t>
            </w:r>
            <w:r w:rsidRPr="00867856">
              <w:rPr>
                <w:rFonts w:hint="eastAsia"/>
                <w:sz w:val="16"/>
                <w:szCs w:val="16"/>
              </w:rPr>
              <w:t>paosoku]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2A37978" w14:textId="452607D9" w:rsidR="00E45726" w:rsidRPr="00A115AF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Ответственность</w:t>
            </w:r>
            <w:r w:rsidRPr="00A94AE3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A115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Общий термин.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Может иметься</w:t>
            </w:r>
            <w:r w:rsidRPr="00A115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ввиду ниже следующее понятие.</w:t>
            </w:r>
          </w:p>
        </w:tc>
      </w:tr>
      <w:tr w:rsidR="00E45726" w:rsidRPr="00C459CD" w14:paraId="31CBF879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892644D" w14:textId="0328F7D1" w:rsidR="00E45726" w:rsidRPr="00A115AF" w:rsidRDefault="00E45726" w:rsidP="00E45726">
            <w:pPr>
              <w:spacing w:after="20"/>
              <w:rPr>
                <w:rFonts w:ascii="MS Gothic" w:eastAsia="MS Gothic" w:hAnsi="MS Gothic" w:cs="MS Mincho"/>
                <w:sz w:val="18"/>
                <w:szCs w:val="16"/>
                <w:lang w:eastAsia="ru-RU"/>
              </w:rPr>
            </w:pPr>
            <w:r w:rsidRPr="00A115AF">
              <w:rPr>
                <w:rFonts w:ascii="MS Gothic" w:eastAsia="MS Gothic" w:hAnsi="MS Gothic" w:cs="MS Mincho" w:hint="eastAsia"/>
                <w:sz w:val="18"/>
                <w:szCs w:val="16"/>
                <w:lang w:eastAsia="ru-RU"/>
              </w:rPr>
              <w:t>役満の責任払い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31EBF27" w14:textId="5BB0E7D2" w:rsidR="00E45726" w:rsidRPr="00A115AF" w:rsidRDefault="00E45726" w:rsidP="00E45726">
            <w:pPr>
              <w:spacing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[yakyman no </w:t>
            </w:r>
            <w:r w:rsidRPr="00A115AF">
              <w:rPr>
                <w:sz w:val="16"/>
                <w:szCs w:val="16"/>
                <w:lang w:val="en-US"/>
              </w:rPr>
              <w:t>sekinin warai</w:t>
            </w:r>
            <w:r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D982B8F" w14:textId="564E7D79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Ответственность за сбор якуманов</w:t>
            </w:r>
            <w:r w:rsidRPr="00A94AE3">
              <w:rPr>
                <w:rFonts w:cs="Times New Roman"/>
                <w:sz w:val="20"/>
                <w:szCs w:val="20"/>
              </w:rPr>
              <w:t xml:space="preserve"> </w:t>
            </w:r>
            <w:r w:rsidRPr="00A94AE3">
              <w:rPr>
                <w:rFonts w:eastAsia="Times New Roman" w:cs="Times New Roman"/>
                <w:sz w:val="20"/>
                <w:szCs w:val="20"/>
                <w:lang w:eastAsia="ru-RU"/>
              </w:rPr>
              <w:t>Даисанген, Даисӯшӣ, Сӯанкō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A94A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Сӯканцу.</w:t>
            </w:r>
          </w:p>
        </w:tc>
      </w:tr>
      <w:tr w:rsidR="00E45726" w:rsidRPr="00C459CD" w14:paraId="12782497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57D54C0" w14:textId="2FE844FA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lastRenderedPageBreak/>
              <w:t>責任払い包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42904A6" w14:textId="7CAAEB68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[sekinin harai pao]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4A3FEF1" w14:textId="5D3B820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Ответственность за разрушение якуманов</w:t>
            </w:r>
            <w:r w:rsidRPr="00A94AE3">
              <w:rPr>
                <w:rFonts w:cs="Times New Roman"/>
                <w:sz w:val="20"/>
                <w:szCs w:val="20"/>
              </w:rPr>
              <w:t xml:space="preserve"> </w:t>
            </w:r>
            <w:r w:rsidRPr="00A94AE3">
              <w:rPr>
                <w:rFonts w:eastAsia="Times New Roman" w:cs="Times New Roman"/>
                <w:sz w:val="20"/>
                <w:szCs w:val="20"/>
                <w:lang w:eastAsia="ru-RU"/>
              </w:rPr>
              <w:t>Даисанген, Даисӯшӣ, Сӯанкō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A94AE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Сӯканцу.</w:t>
            </w:r>
          </w:p>
        </w:tc>
      </w:tr>
      <w:tr w:rsidR="00E45726" w:rsidRPr="00C459CD" w14:paraId="217A7D1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1BB3233" w14:textId="4415E4A6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複合役満を含む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581B88D" w14:textId="16F1957D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[fukugō yakuman o fukumu]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C91D3E3" w14:textId="20B43D9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Для всех якуманов = </w:t>
            </w:r>
            <w:r w:rsidRPr="00D048EE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азрешает применять правило пао ко всем якуманам.</w:t>
            </w:r>
          </w:p>
        </w:tc>
      </w:tr>
      <w:tr w:rsidR="00E45726" w:rsidRPr="00C459CD" w14:paraId="5304B8A2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8A3DAAA" w14:textId="4D00A670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大明槓の包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1085067" w14:textId="2CFE0236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[daiminkan no pao]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7012C14" w14:textId="6D87AE9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lang w:eastAsia="ru-RU"/>
              </w:rPr>
              <w:t>Ответственность за Риншан каих</w:t>
            </w:r>
            <w:r>
              <w:rPr>
                <w:rFonts w:eastAsia="Times New Roman" w:cs="Times New Roman"/>
                <w:sz w:val="20"/>
                <w:lang w:eastAsia="ru-RU"/>
              </w:rPr>
              <w:t>ō.</w:t>
            </w:r>
          </w:p>
        </w:tc>
      </w:tr>
      <w:tr w:rsidR="00E45726" w:rsidRPr="00C459CD" w14:paraId="2641767D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B275678" w14:textId="1C9B1BE5" w:rsidR="00E45726" w:rsidRPr="00C63D36" w:rsidRDefault="005A34C5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E52606">
              <w:rPr>
                <w:rFonts w:ascii="MS Gothic" w:eastAsia="MS Gothic" w:hAnsi="MS Gothic" w:cs="MS Mincho"/>
                <w:sz w:val="18"/>
                <w:szCs w:val="18"/>
              </w:rPr>
              <w:t>役</w:t>
            </w:r>
            <w:r w:rsidR="00E45726" w:rsidRPr="00867856">
              <w:rPr>
                <w:rFonts w:ascii="MS Gothic" w:eastAsia="MS Gothic" w:hAnsi="MS Gothic" w:hint="eastAsia"/>
                <w:sz w:val="18"/>
                <w:szCs w:val="18"/>
              </w:rPr>
              <w:t>の包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F2D0C50" w14:textId="646CB011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[yaku no pao]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E3E4749" w14:textId="1701824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lang w:eastAsia="ru-RU"/>
              </w:rPr>
              <w:t>Ответственность за сбор яку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из двух и более фреймов.</w:t>
            </w:r>
          </w:p>
        </w:tc>
      </w:tr>
      <w:tr w:rsidR="00E45726" w:rsidRPr="00C459CD" w14:paraId="4574EF86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D9CA6C9" w14:textId="75243C3E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人和満貫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DB71DCC" w14:textId="0A280A25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[renhō mangan]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4FEFE78" w14:textId="0A63039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 w:hint="eastAsia"/>
                <w:sz w:val="20"/>
                <w:szCs w:val="20"/>
                <w:lang w:eastAsia="ru-RU"/>
              </w:rPr>
              <w:t xml:space="preserve">Ограничивает </w:t>
            </w:r>
            <w:r w:rsidR="002A4E34">
              <w:rPr>
                <w:rFonts w:cs="Times New Roman"/>
                <w:sz w:val="20"/>
                <w:szCs w:val="20"/>
              </w:rPr>
              <w:t xml:space="preserve">ранг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Ренх</w:t>
            </w:r>
            <w:r>
              <w:rPr>
                <w:rStyle w:val="HTML"/>
                <w:sz w:val="20"/>
                <w:szCs w:val="20"/>
              </w:rPr>
              <w:t>ō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до мангана.</w:t>
            </w:r>
          </w:p>
        </w:tc>
      </w:tr>
      <w:tr w:rsidR="00E45726" w:rsidRPr="00C459CD" w14:paraId="1AA5594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3933128" w14:textId="3D19DBF9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切り上げ満貫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0D1CFED" w14:textId="2418B195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[kiriage mangan]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C22B5CD" w14:textId="566F9F6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 w:hint="eastAsia"/>
                <w:sz w:val="20"/>
                <w:szCs w:val="20"/>
                <w:lang w:eastAsia="ru-RU"/>
              </w:rPr>
              <w:t>Рука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4 хан 30 фу и 3 хан 60 фу округляется с 7700 до 8000 очков.</w:t>
            </w:r>
          </w:p>
        </w:tc>
      </w:tr>
      <w:tr w:rsidR="00E45726" w:rsidRPr="00C459CD" w14:paraId="696226B5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A15D089" w14:textId="6261579A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流し満貫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1EDBEA9" w14:textId="4B6A8ACF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[nagashi mangan]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8B8174A" w14:textId="1A4F906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Выплата в манган игроку, в коне которого только </w:t>
            </w:r>
            <w:r w:rsidR="00123874">
              <w:rPr>
                <w:rFonts w:eastAsia="Times New Roman" w:cs="Times New Roman"/>
                <w:sz w:val="20"/>
                <w:szCs w:val="20"/>
                <w:lang w:eastAsia="ru-RU"/>
              </w:rPr>
              <w:t>важные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плитки при ничьей и отсутствии объявлений с этого игрока и самим этим игроком.</w:t>
            </w:r>
          </w:p>
        </w:tc>
      </w:tr>
      <w:tr w:rsidR="00E45726" w:rsidRPr="00C459CD" w14:paraId="240F38E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BD5E585" w14:textId="515BF533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数え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7D2C96E" w14:textId="4FDA82BD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[kazoe]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C863795" w14:textId="7DA1935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Предел суммирования в хан обычными яку и дорами.</w:t>
            </w:r>
          </w:p>
        </w:tc>
      </w:tr>
      <w:tr w:rsidR="00E45726" w:rsidRPr="00C459CD" w14:paraId="4A73E6B8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9097A82" w14:textId="0CD66501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ニコニコ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BAD8CF3" w14:textId="17ED90C3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[niko-niko]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C0517EE" w14:textId="05107A91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Позволяет собирать одинаковые пары в яку Чӣтоицу.</w:t>
            </w:r>
          </w:p>
        </w:tc>
      </w:tr>
      <w:tr w:rsidR="00E45726" w:rsidRPr="00C459CD" w14:paraId="39EA211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018E117" w14:textId="0FD74190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發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法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5801B07" w14:textId="4FFAF80B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 xml:space="preserve">[hatsu </w:t>
            </w:r>
            <w:r>
              <w:rPr>
                <w:sz w:val="16"/>
                <w:szCs w:val="16"/>
                <w:lang w:val="en-US"/>
              </w:rPr>
              <w:t>nori</w:t>
            </w:r>
            <w:r w:rsidRPr="00867856">
              <w:rPr>
                <w:rFonts w:hint="eastAsia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E99B60F" w14:textId="1A0A71F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Необходимо или допустимо использовать в составе яку Хацу (зелёного дракона).</w:t>
            </w:r>
          </w:p>
        </w:tc>
      </w:tr>
      <w:tr w:rsidR="00E45726" w:rsidRPr="00C459CD" w14:paraId="161C5AFB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91132E3" w14:textId="6A0AA9D1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国士無双搶槓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3DA2035" w14:textId="36219F60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[kokushi chankan]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21260E8" w14:textId="176C9B0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Тринадцать сирот: разрешить ограбление закрытого канцу.</w:t>
            </w:r>
          </w:p>
        </w:tc>
      </w:tr>
      <w:tr w:rsidR="00E45726" w:rsidRPr="00C459CD" w14:paraId="4A9C864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97C2B61" w14:textId="42EC07A8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期限前に四槓子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B9916D6" w14:textId="73EE9371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25447">
              <w:rPr>
                <w:rFonts w:hint="eastAsia"/>
                <w:spacing w:val="1"/>
                <w:w w:val="92"/>
                <w:sz w:val="16"/>
                <w:szCs w:val="16"/>
                <w:fitText w:val="1304" w:id="-1511266304"/>
              </w:rPr>
              <w:t>[kigenzenni sūkantsu</w:t>
            </w:r>
            <w:r w:rsidRPr="00825447">
              <w:rPr>
                <w:rFonts w:hint="eastAsia"/>
                <w:spacing w:val="7"/>
                <w:w w:val="92"/>
                <w:sz w:val="16"/>
                <w:szCs w:val="16"/>
                <w:fitText w:val="1304" w:id="-1511266304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B0DC71E" w14:textId="3B7850C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Разрешает досрочн</w:t>
            </w:r>
            <w:r w:rsidR="00591175">
              <w:rPr>
                <w:rFonts w:eastAsia="Times New Roman" w:cs="Times New Roman"/>
                <w:sz w:val="20"/>
                <w:szCs w:val="20"/>
                <w:lang w:eastAsia="ru-RU"/>
              </w:rPr>
              <w:t>ое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91175">
              <w:rPr>
                <w:rFonts w:eastAsia="Times New Roman" w:cs="Times New Roman"/>
                <w:sz w:val="20"/>
                <w:szCs w:val="20"/>
                <w:lang w:eastAsia="ru-RU"/>
              </w:rPr>
              <w:t>агари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 сборе четырёх канцу как сбор якумана Сӯканцу.</w:t>
            </w:r>
          </w:p>
        </w:tc>
      </w:tr>
      <w:tr w:rsidR="00E45726" w:rsidRPr="00C459CD" w14:paraId="14502BC9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14C66FB" w14:textId="229B46F8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海底嶺上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法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B17A0E6" w14:textId="39FE67BE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 xml:space="preserve">[haitei rinshan </w:t>
            </w:r>
            <w:r>
              <w:rPr>
                <w:sz w:val="16"/>
                <w:szCs w:val="16"/>
                <w:lang w:val="en-US"/>
              </w:rPr>
              <w:t>nori</w:t>
            </w:r>
            <w:r w:rsidRPr="00867856">
              <w:rPr>
                <w:rFonts w:hint="eastAsia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48458D0" w14:textId="4BFB7E2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lang w:eastAsia="ru-RU"/>
              </w:rPr>
              <w:t>Одновременное взятие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=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разрешает забрать хаитеи и риншан одновременно после объявления канцу.</w:t>
            </w:r>
          </w:p>
        </w:tc>
      </w:tr>
      <w:tr w:rsidR="00E45726" w:rsidRPr="00C459CD" w14:paraId="5B463F6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A780299" w14:textId="00C4A065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搶槓</w:t>
            </w:r>
            <w:r w:rsidRPr="00507B44">
              <w:rPr>
                <w:rFonts w:eastAsia="MS Gothic" w:hint="eastAsia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/>
                <w:sz w:val="18"/>
                <w:szCs w:val="18"/>
              </w:rPr>
              <w:t>/</w:t>
            </w:r>
            <w:r w:rsidRPr="00507B44">
              <w:rPr>
                <w:rFonts w:eastAsia="MS Gothic"/>
                <w:sz w:val="16"/>
                <w:szCs w:val="16"/>
              </w:rPr>
              <w:t xml:space="preserve"> </w:t>
            </w:r>
            <w:r w:rsidRPr="00507B44">
              <w:rPr>
                <w:rFonts w:ascii="MS Gothic" w:eastAsia="MS Gothic" w:hAnsi="MS Gothic" w:cs="MS Mincho" w:hint="eastAsia"/>
                <w:sz w:val="18"/>
                <w:szCs w:val="24"/>
              </w:rPr>
              <w:t>槍</w:t>
            </w: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槓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908A72F" w14:textId="4FA23365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[chankan]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C029CCE" w14:textId="6A2B792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Указывает можно ли ограбить закрытый канцу?</w:t>
            </w:r>
            <w:r w:rsidRPr="00EB2B43">
              <w:rPr>
                <w:rFonts w:cs="Times New Roman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E45726" w:rsidRPr="00C459CD" w14:paraId="4401F306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039F4B5" w14:textId="4CF2882A" w:rsidR="00E45726" w:rsidRPr="00867856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371E32">
              <w:rPr>
                <w:rFonts w:ascii="MS Gothic" w:eastAsia="MS Gothic" w:hAnsi="MS Gothic" w:hint="eastAsia"/>
                <w:sz w:val="18"/>
                <w:szCs w:val="20"/>
              </w:rPr>
              <w:t>明槓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A6DAB4D" w14:textId="0F5E986A" w:rsidR="00E45726" w:rsidRPr="00867856" w:rsidRDefault="00E45726" w:rsidP="00E45726">
            <w:pPr>
              <w:spacing w:after="20"/>
              <w:rPr>
                <w:sz w:val="16"/>
                <w:szCs w:val="16"/>
              </w:rPr>
            </w:pPr>
            <w:r w:rsidRPr="00371E32">
              <w:rPr>
                <w:sz w:val="16"/>
                <w:szCs w:val="20"/>
              </w:rPr>
              <w:t>[minkan]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C51AA5F" w14:textId="00D8E093" w:rsidR="00E45726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Открытый канцу =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кандора открывается после сброса плитки в кон, если канцу открытый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 д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ля закрытого всегда до сброса.</w:t>
            </w:r>
          </w:p>
        </w:tc>
      </w:tr>
      <w:tr w:rsidR="00E45726" w:rsidRPr="00C459CD" w14:paraId="61D91BD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D2BFC8C" w14:textId="1C9A91C5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立直後の暗槓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B8450AA" w14:textId="70D6F181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[rīchi ato no ankan]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E17605F" w14:textId="2406C59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0E119C">
              <w:rPr>
                <w:rFonts w:eastAsia="Times New Roman" w:cs="Times New Roman"/>
                <w:sz w:val="20"/>
                <w:szCs w:val="20"/>
                <w:lang w:eastAsia="ru-RU"/>
              </w:rPr>
              <w:t>Разрешает объявлять закрытый канцу после объявления рӣчи.</w:t>
            </w:r>
          </w:p>
        </w:tc>
      </w:tr>
      <w:tr w:rsidR="00E45726" w:rsidRPr="00C459CD" w14:paraId="0174A68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B4498E0" w14:textId="00FBD1E3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何でも牌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1A9A2EB" w14:textId="57AF93DB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[nandemo pai]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3DBC72B" w14:textId="0732E4F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18"/>
              </w:rPr>
              <w:t>О</w:t>
            </w:r>
            <w:r w:rsidRPr="000E119C">
              <w:rPr>
                <w:sz w:val="20"/>
                <w:szCs w:val="18"/>
              </w:rPr>
              <w:t xml:space="preserve">бъявление </w:t>
            </w:r>
            <w:r>
              <w:rPr>
                <w:sz w:val="20"/>
                <w:szCs w:val="18"/>
              </w:rPr>
              <w:t xml:space="preserve">закрытого </w:t>
            </w:r>
            <w:r w:rsidRPr="000E119C">
              <w:rPr>
                <w:sz w:val="20"/>
                <w:szCs w:val="18"/>
              </w:rPr>
              <w:t>канцу</w:t>
            </w:r>
            <w:r>
              <w:rPr>
                <w:sz w:val="20"/>
                <w:szCs w:val="18"/>
              </w:rPr>
              <w:t xml:space="preserve"> после </w:t>
            </w:r>
            <w:r w:rsidRPr="000E11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объявления </w:t>
            </w:r>
            <w:r>
              <w:rPr>
                <w:sz w:val="20"/>
                <w:szCs w:val="18"/>
              </w:rPr>
              <w:t>р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ӣ</w:t>
            </w:r>
            <w:r>
              <w:rPr>
                <w:sz w:val="20"/>
                <w:szCs w:val="18"/>
              </w:rPr>
              <w:t>чи, используя уже имеющийся в руке окурикан, независимо от того какая плитка была вытянута из стены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5F31E316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797431B" w14:textId="2915D8EA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待ちが変わる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0F640D8" w14:textId="462F5EE0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[machi ga kawaru]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22276BC" w14:textId="12A5602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Разрешает изменение множества ожиданий в руке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119C">
              <w:rPr>
                <w:rFonts w:eastAsia="Times New Roman" w:cs="Times New Roman"/>
                <w:sz w:val="20"/>
                <w:szCs w:val="20"/>
                <w:lang w:eastAsia="ru-RU"/>
              </w:rPr>
              <w:t>после объявления рӣчи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20133C5B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BEDDD1B" w14:textId="73980AE0" w:rsidR="00E45726" w:rsidRPr="00C63D36" w:rsidRDefault="004D2BA4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手</w:t>
            </w:r>
            <w:r w:rsidR="00E45726" w:rsidRPr="00867856">
              <w:rPr>
                <w:rFonts w:ascii="MS Gothic" w:eastAsia="MS Gothic" w:hAnsi="MS Gothic" w:hint="eastAsia"/>
                <w:sz w:val="18"/>
                <w:szCs w:val="18"/>
              </w:rPr>
              <w:t>役が変わる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F4834B8" w14:textId="1556720D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[teyaku ga kawaru]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01B3D81" w14:textId="37145AB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Разрешает получение новых яку в руке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119C">
              <w:rPr>
                <w:rFonts w:eastAsia="Times New Roman" w:cs="Times New Roman"/>
                <w:sz w:val="20"/>
                <w:szCs w:val="20"/>
                <w:lang w:eastAsia="ru-RU"/>
              </w:rPr>
              <w:t>после объявления рӣчи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1C3D5E3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59542F7" w14:textId="2900E8F4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手牌構成が</w:t>
            </w:r>
            <w:r>
              <w:rPr>
                <w:rFonts w:ascii="MS Gothic" w:eastAsia="MS Gothic" w:hAnsi="MS Gothic"/>
                <w:sz w:val="18"/>
                <w:szCs w:val="18"/>
              </w:rPr>
              <w:br/>
            </w: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変わる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A36F1CB" w14:textId="3E1CBA4D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[tehai kōsei ga kawaru]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8E6E073" w14:textId="720C06A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C2069">
              <w:rPr>
                <w:rFonts w:cs="Times New Roman"/>
                <w:sz w:val="20"/>
                <w:szCs w:val="16"/>
              </w:rPr>
              <w:t>Разрешает изменение множества вариантов интерпретаций руки</w:t>
            </w:r>
            <w:r>
              <w:rPr>
                <w:rFonts w:cs="Times New Roman"/>
                <w:sz w:val="20"/>
                <w:szCs w:val="16"/>
              </w:rPr>
              <w:t xml:space="preserve"> </w:t>
            </w:r>
            <w:r w:rsidRPr="000E119C">
              <w:rPr>
                <w:rFonts w:eastAsia="Times New Roman" w:cs="Times New Roman"/>
                <w:sz w:val="20"/>
                <w:szCs w:val="20"/>
                <w:lang w:eastAsia="ru-RU"/>
              </w:rPr>
              <w:t>после объявления рӣчи</w:t>
            </w:r>
            <w:r w:rsidRPr="00CC2069">
              <w:rPr>
                <w:rFonts w:cs="Times New Roman"/>
                <w:sz w:val="20"/>
                <w:szCs w:val="16"/>
              </w:rPr>
              <w:t>.</w:t>
            </w:r>
          </w:p>
        </w:tc>
      </w:tr>
      <w:tr w:rsidR="00E45726" w:rsidRPr="00C459CD" w14:paraId="4ACCACB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7904B70" w14:textId="6F23F9DB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形式聴牌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5AABF5B" w14:textId="52353740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[keishiki tenpai]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27C04B0" w14:textId="5CEDF2B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Засчитывает тенпаи при ничьей при отсутствии яку в руке.</w:t>
            </w:r>
          </w:p>
        </w:tc>
      </w:tr>
      <w:tr w:rsidR="00E45726" w:rsidRPr="00C459CD" w14:paraId="4DFF62C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2ED77FE" w14:textId="4C2BD949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五枚目を待つ</w:t>
            </w:r>
            <w:r>
              <w:rPr>
                <w:rFonts w:ascii="MS Gothic" w:eastAsia="MS Gothic" w:hAnsi="MS Gothic"/>
                <w:sz w:val="18"/>
                <w:szCs w:val="18"/>
              </w:rPr>
              <w:br/>
            </w: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聴牌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B21518C" w14:textId="32373B52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[gomaime o matsu tenpai]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8422E84" w14:textId="7129D22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sz w:val="20"/>
                <w:szCs w:val="18"/>
              </w:rPr>
              <w:t>Разрешает невозможно</w:t>
            </w:r>
            <w:r>
              <w:rPr>
                <w:sz w:val="20"/>
                <w:szCs w:val="18"/>
              </w:rPr>
              <w:t>е</w:t>
            </w:r>
            <w:r w:rsidRPr="00371E32">
              <w:rPr>
                <w:sz w:val="20"/>
                <w:szCs w:val="18"/>
              </w:rPr>
              <w:t xml:space="preserve"> ожидани</w:t>
            </w:r>
            <w:r>
              <w:rPr>
                <w:sz w:val="20"/>
                <w:szCs w:val="18"/>
              </w:rPr>
              <w:t>е</w:t>
            </w:r>
            <w:r w:rsidRPr="00371E32">
              <w:rPr>
                <w:sz w:val="20"/>
                <w:szCs w:val="18"/>
              </w:rPr>
              <w:t xml:space="preserve"> в руке при исчерпывающей ничьей</w:t>
            </w:r>
            <w:r>
              <w:rPr>
                <w:sz w:val="20"/>
                <w:szCs w:val="18"/>
              </w:rPr>
              <w:t xml:space="preserve"> на виртуаль</w:t>
            </w:r>
            <w:r>
              <w:rPr>
                <w:sz w:val="20"/>
                <w:szCs w:val="18"/>
              </w:rPr>
              <w:softHyphen/>
              <w:t>ную пятую идентичную плитку уже имеющемуся окурикану в руке.</w:t>
            </w:r>
          </w:p>
        </w:tc>
      </w:tr>
      <w:tr w:rsidR="00E45726" w:rsidRPr="00C459CD" w14:paraId="73F8555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31D6384" w14:textId="0BEB9029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867856">
              <w:rPr>
                <w:rFonts w:ascii="MS Gothic" w:eastAsia="MS Gothic" w:hAnsi="MS Gothic" w:hint="eastAsia"/>
                <w:sz w:val="18"/>
                <w:szCs w:val="18"/>
              </w:rPr>
              <w:t>後付け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97F91E7" w14:textId="6706206D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</w:rPr>
              <w:t>[atozuke]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E0D0151" w14:textId="4356E8D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Разрешает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агари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 руке без яку, если 14я плитка даст необходимый яку.</w:t>
            </w:r>
          </w:p>
        </w:tc>
      </w:tr>
      <w:tr w:rsidR="00E45726" w:rsidRPr="00C459CD" w14:paraId="33B89C77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F6FD602" w14:textId="7116E3E4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先付け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071F5E1" w14:textId="16318A0E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[sakizuke]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EF26278" w14:textId="3DD96AE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Запрещает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агари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 руке без яку, даже если 14я плитка даст необходимый яку.</w:t>
            </w:r>
          </w:p>
        </w:tc>
      </w:tr>
      <w:tr w:rsidR="00E45726" w:rsidRPr="00C459CD" w14:paraId="38C1894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BB68E16" w14:textId="058A080B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河底牌鳴き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575B58A" w14:textId="1B633004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[hōteihai naki]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FC236EA" w14:textId="184A166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последней плитке живой стены запрещены все объявления, кроме </w:t>
            </w:r>
            <w:r w:rsidR="00591175">
              <w:rPr>
                <w:rFonts w:eastAsia="Times New Roman" w:cs="Times New Roman"/>
                <w:sz w:val="20"/>
                <w:szCs w:val="20"/>
                <w:lang w:eastAsia="ru-RU"/>
              </w:rPr>
              <w:t>агари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318A431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BCC42F1" w14:textId="4735CEC3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オル冲合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630FD3A" w14:textId="7649E95A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[ōru chombo]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06F8691" w14:textId="64773EA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 w:hint="eastAsia"/>
                <w:sz w:val="20"/>
                <w:szCs w:val="20"/>
                <w:lang w:eastAsia="ru-RU"/>
              </w:rPr>
              <w:t>В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процессе игры можно заработать более одного чомбо за раздачу.</w:t>
            </w:r>
          </w:p>
        </w:tc>
      </w:tr>
      <w:tr w:rsidR="00E45726" w:rsidRPr="00C459CD" w14:paraId="41922F82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A7E736A" w14:textId="0C8A0BB9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倒す牌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01E9089" w14:textId="26F06C95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[taosu pai]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F9BA83D" w14:textId="2259001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Взимание штрафа за опрокидывание любых плиток вне своей руки.</w:t>
            </w:r>
          </w:p>
        </w:tc>
      </w:tr>
      <w:tr w:rsidR="00E45726" w:rsidRPr="00C459CD" w14:paraId="1FA0B8B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DA99410" w14:textId="1ECD5078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副底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DA235DA" w14:textId="4087BC4D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[fūtei]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2F8D8C5" w14:textId="75FA952F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Базовая стоимость агари составляет 20 фу.</w:t>
            </w:r>
          </w:p>
        </w:tc>
      </w:tr>
      <w:tr w:rsidR="00E45726" w:rsidRPr="00C459CD" w14:paraId="4FAF5CAB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125E3D3E" w14:textId="16BAFECA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44603F20" w14:textId="129D3241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3B629308" w14:textId="0D66F1D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台の点</w:t>
            </w:r>
            <w:r>
              <w:rPr>
                <w:sz w:val="16"/>
                <w:szCs w:val="14"/>
              </w:rPr>
              <w:t xml:space="preserve"> </w:t>
            </w:r>
            <w:r w:rsidRPr="00867856">
              <w:rPr>
                <w:sz w:val="16"/>
                <w:szCs w:val="14"/>
              </w:rPr>
              <w:t>[dai no ten]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963E97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B2CD17E" w14:textId="0F0ACA04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門前加符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16D9AAC" w14:textId="2BF4B7D9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[menzen kafu]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4D3B8C4" w14:textId="207EC5F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с</w:t>
            </w:r>
            <w:r w:rsidRPr="00371E32">
              <w:rPr>
                <w:sz w:val="20"/>
                <w:szCs w:val="20"/>
              </w:rPr>
              <w:t xml:space="preserve">тоимость </w:t>
            </w:r>
            <w:r>
              <w:rPr>
                <w:sz w:val="20"/>
                <w:szCs w:val="20"/>
              </w:rPr>
              <w:t xml:space="preserve">агари с полностью </w:t>
            </w:r>
            <w:r w:rsidRPr="00371E32">
              <w:rPr>
                <w:sz w:val="20"/>
                <w:szCs w:val="20"/>
              </w:rPr>
              <w:t>з</w:t>
            </w:r>
            <w:r w:rsidRPr="00371E32">
              <w:rPr>
                <w:rFonts w:eastAsia="Times New Roman" w:cs="Times New Roman"/>
                <w:sz w:val="20"/>
                <w:lang w:eastAsia="ru-RU"/>
              </w:rPr>
              <w:t>акрыто</w:t>
            </w:r>
            <w:r>
              <w:rPr>
                <w:rFonts w:eastAsia="Times New Roman" w:cs="Times New Roman"/>
                <w:sz w:val="20"/>
                <w:lang w:eastAsia="ru-RU"/>
              </w:rPr>
              <w:t>й рукой по</w:t>
            </w:r>
            <w:r w:rsidRPr="00371E32">
              <w:rPr>
                <w:rFonts w:eastAsia="Times New Roman" w:cs="Times New Roman"/>
                <w:sz w:val="20"/>
                <w:lang w:eastAsia="ru-RU"/>
              </w:rPr>
              <w:t xml:space="preserve"> рон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составляет 30 фу.</w:t>
            </w:r>
          </w:p>
        </w:tc>
      </w:tr>
      <w:tr w:rsidR="00E45726" w:rsidRPr="00C459CD" w14:paraId="6AA07C5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DF890DE" w14:textId="663DC2BE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自摸符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3DA7D53" w14:textId="6A64D4BA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[tsumo fu]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006A97B" w14:textId="4697B121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/>
                <w:color w:val="000000"/>
                <w:sz w:val="20"/>
                <w:szCs w:val="18"/>
                <w:lang w:eastAsia="ru-RU"/>
              </w:rPr>
              <w:t xml:space="preserve">Миниочки за </w:t>
            </w:r>
            <w:r w:rsidR="00591175">
              <w:rPr>
                <w:rFonts w:eastAsia="Times New Roman"/>
                <w:color w:val="000000"/>
                <w:sz w:val="20"/>
                <w:szCs w:val="18"/>
                <w:lang w:eastAsia="ru-RU"/>
              </w:rPr>
              <w:t>агари</w:t>
            </w:r>
            <w:r w:rsidRPr="00371E32">
              <w:rPr>
                <w:rFonts w:eastAsia="Times New Roman"/>
                <w:color w:val="000000"/>
                <w:sz w:val="20"/>
                <w:szCs w:val="18"/>
                <w:lang w:eastAsia="ru-RU"/>
              </w:rPr>
              <w:t xml:space="preserve"> по цумо.</w:t>
            </w:r>
          </w:p>
        </w:tc>
      </w:tr>
      <w:tr w:rsidR="00E45726" w:rsidRPr="00C459CD" w14:paraId="0F7FA5D8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AEB0109" w14:textId="3941DE61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嶺上自摸符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4938F70" w14:textId="2EFCFDEA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[rinshan tsumo fu]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BF27502" w14:textId="169C89D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sz w:val="20"/>
                <w:szCs w:val="18"/>
              </w:rPr>
              <w:t>Начисление миниочков по цумо на плитке замены.</w:t>
            </w:r>
          </w:p>
        </w:tc>
      </w:tr>
      <w:tr w:rsidR="00E45726" w:rsidRPr="00C459CD" w14:paraId="736A54FB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01B1738" w14:textId="70475AC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断平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法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A56810F" w14:textId="7C726A0B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 xml:space="preserve">[tanpin </w:t>
            </w:r>
            <w:r>
              <w:rPr>
                <w:sz w:val="16"/>
                <w:szCs w:val="14"/>
                <w:lang w:val="en-US"/>
              </w:rPr>
              <w:t>nori</w:t>
            </w:r>
            <w:r w:rsidRPr="00867856">
              <w:rPr>
                <w:rFonts w:hint="eastAsia"/>
                <w:sz w:val="16"/>
                <w:szCs w:val="14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3A1DB65" w14:textId="56E93B5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Совмещение пинфу и тан яō = интерпретация руки с четырьмя различными средни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softHyphen/>
              <w:t>ми шунцу (плитки от 2 до 8).</w:t>
            </w:r>
          </w:p>
        </w:tc>
      </w:tr>
      <w:tr w:rsidR="00E45726" w:rsidRPr="00C459CD" w14:paraId="5AF55D6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09C4FE2" w14:textId="4C5B1B9C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連風牌符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7B15E6D" w14:textId="5E3F1400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6"/>
                <w:lang w:val="en-US"/>
              </w:rPr>
              <w:t>[renfonpai fu]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A8066D1" w14:textId="7364CAB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Позволяет складывать </w:t>
            </w:r>
            <w:r w:rsidR="002A4E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базовую 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стоимость ветров места и раунда.</w:t>
            </w:r>
          </w:p>
        </w:tc>
      </w:tr>
      <w:tr w:rsidR="00E45726" w:rsidRPr="00C459CD" w14:paraId="5406EDE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A56C75B" w14:textId="34EF2628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五風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E2AC6EC" w14:textId="5597A46C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[ū fon]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A1E35E8" w14:textId="00E8C77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Позволяет использовать Чун (красного дракона) как ветер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26EDFDB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2DBABB2" w14:textId="358B9F8C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局槓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056C545" w14:textId="48748F4E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[kyoku kan]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BDAE0C7" w14:textId="178C1DEF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lang w:eastAsia="ru-RU"/>
              </w:rPr>
              <w:t>Смена ветра каном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= </w:t>
            </w:r>
            <w:r w:rsidRPr="00371E32">
              <w:rPr>
                <w:rFonts w:cs="Times New Roman"/>
                <w:color w:val="000000"/>
                <w:sz w:val="20"/>
                <w:szCs w:val="20"/>
              </w:rPr>
              <w:t>принудительная смена ветров при ничьей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5726" w:rsidRPr="00C459CD" w14:paraId="3879B8B4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C2C5D9B" w14:textId="5551D4CB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南</w:t>
            </w:r>
            <w:r w:rsidR="003D0346" w:rsidRPr="00C63D36">
              <w:rPr>
                <w:rFonts w:ascii="MS Gothic" w:eastAsia="MS Gothic" w:hAnsi="MS Gothic" w:cs="Times New Roman"/>
                <w:sz w:val="18"/>
                <w:szCs w:val="18"/>
              </w:rPr>
              <w:t>不聴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D0FFA72" w14:textId="3C1D7BAA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[nan nōten]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907BA0F" w14:textId="0BBC29F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D00F28">
              <w:rPr>
                <w:rFonts w:cs="Times New Roman"/>
                <w:color w:val="000000"/>
                <w:sz w:val="20"/>
                <w:szCs w:val="20"/>
              </w:rPr>
              <w:t>Смена ветра если оя нōтен, а юг – тенпаи.</w:t>
            </w:r>
          </w:p>
        </w:tc>
      </w:tr>
      <w:tr w:rsidR="00E45726" w:rsidRPr="00C459CD" w14:paraId="0D27550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3FF90E7" w14:textId="3119C8A4" w:rsidR="00E45726" w:rsidRPr="00573370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bookmarkStart w:id="15" w:name="_Hlk100927443"/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アリ</w:t>
            </w:r>
            <w:r w:rsidR="00047683" w:rsidRPr="00047683">
              <w:rPr>
                <w:rFonts w:ascii="MS Gothic" w:eastAsia="MS Gothic" w:hAnsi="MS Gothic" w:hint="eastAsia"/>
                <w:sz w:val="18"/>
                <w:szCs w:val="18"/>
              </w:rPr>
              <w:t>サ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E66ABCE" w14:textId="5DA6740D" w:rsidR="00E45726" w:rsidRPr="00867856" w:rsidRDefault="00E45726" w:rsidP="00E45726">
            <w:pPr>
              <w:spacing w:after="20"/>
              <w:rPr>
                <w:sz w:val="16"/>
                <w:szCs w:val="14"/>
              </w:rPr>
            </w:pPr>
            <w:r w:rsidRPr="00867856">
              <w:rPr>
                <w:rFonts w:hint="eastAsia"/>
                <w:sz w:val="16"/>
                <w:szCs w:val="14"/>
              </w:rPr>
              <w:t>[aris</w:t>
            </w:r>
            <w:r w:rsidR="00047683">
              <w:rPr>
                <w:sz w:val="16"/>
                <w:szCs w:val="14"/>
                <w:lang w:val="en-US"/>
              </w:rPr>
              <w:t>a</w:t>
            </w:r>
            <w:r w:rsidRPr="00867856">
              <w:rPr>
                <w:rFonts w:hint="eastAsia"/>
                <w:sz w:val="16"/>
                <w:szCs w:val="14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3D9FF62" w14:textId="4694F2F9" w:rsidR="00E45726" w:rsidRPr="00371E32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Закрыт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ая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даёт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 доп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олнительную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дору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стене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цепной реакцией.</w:t>
            </w:r>
          </w:p>
        </w:tc>
      </w:tr>
      <w:tr w:rsidR="00047683" w:rsidRPr="00C459CD" w14:paraId="03BDB684" w14:textId="77777777" w:rsidTr="00CF48FA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B1CE5AC" w14:textId="77777777" w:rsidR="00047683" w:rsidRPr="00573370" w:rsidRDefault="00047683" w:rsidP="00CF48FA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アリス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EA3F4D7" w14:textId="77777777" w:rsidR="00047683" w:rsidRPr="00867856" w:rsidRDefault="00047683" w:rsidP="00CF48FA">
            <w:pPr>
              <w:spacing w:after="20"/>
              <w:rPr>
                <w:sz w:val="16"/>
                <w:szCs w:val="14"/>
              </w:rPr>
            </w:pPr>
            <w:r w:rsidRPr="00867856">
              <w:rPr>
                <w:rFonts w:hint="eastAsia"/>
                <w:sz w:val="16"/>
                <w:szCs w:val="14"/>
              </w:rPr>
              <w:t>[arisu]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2F4C888" w14:textId="4F34B04F" w:rsidR="00047683" w:rsidRPr="00371E32" w:rsidRDefault="00047683" w:rsidP="00CF48FA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Закрыт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ая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рук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даёт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 доп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олнительную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дору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стене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без цепной реакции.</w:t>
            </w:r>
          </w:p>
        </w:tc>
      </w:tr>
      <w:bookmarkEnd w:id="15"/>
      <w:tr w:rsidR="00E45726" w:rsidRPr="00C459CD" w14:paraId="0D9D603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8D9C0D9" w14:textId="05C7B9C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焼き鳥牌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4C82EEF" w14:textId="5A2EBAC4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[yakitori pai]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EBD4219" w14:textId="3AECADA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Определяет наличие в игре плиток жареных кур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правила их использования.</w:t>
            </w:r>
          </w:p>
        </w:tc>
      </w:tr>
      <w:tr w:rsidR="00E45726" w:rsidRPr="00C459CD" w14:paraId="5D0C1207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03CA8A3" w14:textId="4DBFE93D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焼き鳥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21E39B4" w14:textId="5663A28C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[yakitori]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C98629D" w14:textId="1316A182" w:rsidR="00E45726" w:rsidRPr="005967E1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5967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Чомбо за отсутствие </w:t>
            </w:r>
            <w:r w:rsidR="00591175">
              <w:rPr>
                <w:rFonts w:eastAsia="Times New Roman" w:cs="Times New Roman"/>
                <w:sz w:val="20"/>
                <w:szCs w:val="20"/>
                <w:lang w:eastAsia="ru-RU"/>
              </w:rPr>
              <w:t>агари</w:t>
            </w:r>
            <w:r w:rsidRPr="005967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раунде, выплаты от 500 до 4000 очков каждому.</w:t>
            </w:r>
          </w:p>
        </w:tc>
      </w:tr>
      <w:tr w:rsidR="00E45726" w:rsidRPr="00C459CD" w14:paraId="32250A7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9B462D8" w14:textId="46FD4B42" w:rsidR="00E45726" w:rsidRPr="00A07EE8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  <w:lang w:val="en-US"/>
              </w:rPr>
            </w:pPr>
            <w:r w:rsidRPr="000F0752">
              <w:rPr>
                <w:rFonts w:ascii="MS Gothic" w:eastAsia="MS Gothic" w:hAnsi="MS Gothic" w:cs="MS Gothic" w:hint="eastAsia"/>
                <w:sz w:val="18"/>
                <w:szCs w:val="16"/>
              </w:rPr>
              <w:t>不死鳥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07EE8">
              <w:rPr>
                <w:rFonts w:ascii="MS Gothic" w:eastAsia="MS Gothic" w:hAnsi="MS Gothic" w:cs="Times New Roman"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br/>
            </w: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焼き直し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840BEC1" w14:textId="20C51A62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371E32">
              <w:rPr>
                <w:rFonts w:cs="Times New Roman"/>
                <w:sz w:val="16"/>
                <w:szCs w:val="16"/>
              </w:rPr>
              <w:t>[</w:t>
            </w:r>
            <w:r w:rsidRPr="000F0752">
              <w:rPr>
                <w:rFonts w:cs="Times New Roman"/>
                <w:sz w:val="16"/>
                <w:szCs w:val="16"/>
              </w:rPr>
              <w:t>fushychō</w:t>
            </w:r>
            <w:r w:rsidRPr="00371E32">
              <w:rPr>
                <w:rFonts w:cs="Times New Roman"/>
                <w:sz w:val="16"/>
                <w:szCs w:val="16"/>
              </w:rPr>
              <w:t>]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07EE8">
              <w:rPr>
                <w:rFonts w:ascii="MS Gothic" w:eastAsia="MS Gothic" w:hAnsi="MS Gothic" w:cs="Times New Roman"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C25531">
              <w:rPr>
                <w:rFonts w:cs="Times New Roman"/>
                <w:sz w:val="16"/>
                <w:szCs w:val="16"/>
                <w:lang w:val="en-US"/>
              </w:rPr>
              <w:br/>
            </w:r>
            <w:r w:rsidR="00C25531" w:rsidRPr="00C25531">
              <w:rPr>
                <w:rFonts w:cs="Times New Roman"/>
                <w:sz w:val="2"/>
                <w:szCs w:val="2"/>
              </w:rPr>
              <w:br/>
            </w:r>
            <w:r w:rsidRPr="00867856">
              <w:rPr>
                <w:rFonts w:hint="eastAsia"/>
                <w:sz w:val="16"/>
                <w:szCs w:val="14"/>
              </w:rPr>
              <w:t>[yakinaoshi]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6E2B420" w14:textId="1D7277E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При агари</w:t>
            </w:r>
            <w:r w:rsidRPr="00F1744A">
              <w:rPr>
                <w:rFonts w:eastAsia="MS Gothic"/>
                <w:sz w:val="20"/>
                <w:szCs w:val="20"/>
              </w:rPr>
              <w:t xml:space="preserve"> по рон </w:t>
            </w:r>
            <w:r>
              <w:rPr>
                <w:rFonts w:eastAsia="MS Gothic"/>
                <w:sz w:val="20"/>
                <w:szCs w:val="20"/>
              </w:rPr>
              <w:t>маркер</w:t>
            </w:r>
            <w:r w:rsidRPr="00F1744A">
              <w:rPr>
                <w:rFonts w:eastAsia="MS Gothic"/>
                <w:sz w:val="20"/>
                <w:szCs w:val="20"/>
              </w:rPr>
              <w:t xml:space="preserve"> исчезает</w:t>
            </w:r>
            <w:r>
              <w:rPr>
                <w:rFonts w:eastAsia="MS Gothic"/>
                <w:sz w:val="20"/>
                <w:szCs w:val="20"/>
              </w:rPr>
              <w:t xml:space="preserve"> и</w:t>
            </w:r>
            <w:r w:rsidRPr="00F1744A">
              <w:rPr>
                <w:rFonts w:eastAsia="MS Gothic"/>
                <w:sz w:val="20"/>
                <w:szCs w:val="20"/>
              </w:rPr>
              <w:t xml:space="preserve"> </w:t>
            </w:r>
            <w:r>
              <w:rPr>
                <w:rFonts w:eastAsia="MS Gothic"/>
                <w:sz w:val="20"/>
                <w:szCs w:val="20"/>
              </w:rPr>
              <w:t>появляе</w:t>
            </w:r>
            <w:r w:rsidRPr="00F1744A">
              <w:rPr>
                <w:rFonts w:eastAsia="MS Gothic"/>
                <w:sz w:val="20"/>
                <w:szCs w:val="20"/>
              </w:rPr>
              <w:t xml:space="preserve">тся у </w:t>
            </w:r>
            <w:r>
              <w:rPr>
                <w:rFonts w:eastAsia="MS Gothic"/>
                <w:sz w:val="20"/>
                <w:szCs w:val="20"/>
              </w:rPr>
              <w:t>х</w:t>
            </w:r>
            <w:r>
              <w:rPr>
                <w:rFonts w:eastAsia="MS Gothic" w:cs="Times New Roman"/>
                <w:sz w:val="20"/>
                <w:szCs w:val="20"/>
              </w:rPr>
              <w:t>ō</w:t>
            </w:r>
            <w:r>
              <w:rPr>
                <w:rFonts w:eastAsia="MS Gothic"/>
                <w:sz w:val="20"/>
                <w:szCs w:val="20"/>
              </w:rPr>
              <w:t>дж</w:t>
            </w:r>
            <w:r>
              <w:rPr>
                <w:rFonts w:eastAsia="MS Gothic" w:cs="Times New Roman"/>
                <w:sz w:val="20"/>
                <w:szCs w:val="20"/>
              </w:rPr>
              <w:t>ӯ</w:t>
            </w:r>
            <w:r>
              <w:rPr>
                <w:rFonts w:eastAsia="MS Gothic"/>
                <w:sz w:val="20"/>
                <w:szCs w:val="20"/>
              </w:rPr>
              <w:t>.</w:t>
            </w:r>
            <w:r w:rsidRPr="00F1744A">
              <w:rPr>
                <w:rFonts w:eastAsia="MS Gothic"/>
                <w:sz w:val="20"/>
                <w:szCs w:val="20"/>
              </w:rPr>
              <w:t xml:space="preserve"> </w:t>
            </w:r>
            <w:r>
              <w:rPr>
                <w:rFonts w:eastAsia="MS Gothic"/>
                <w:sz w:val="20"/>
                <w:szCs w:val="20"/>
              </w:rPr>
              <w:t xml:space="preserve">При </w:t>
            </w:r>
            <w:r w:rsidR="00591175">
              <w:rPr>
                <w:rFonts w:eastAsia="MS Gothic"/>
                <w:sz w:val="20"/>
                <w:szCs w:val="20"/>
              </w:rPr>
              <w:t>агари</w:t>
            </w:r>
            <w:r w:rsidRPr="00F1744A">
              <w:rPr>
                <w:rFonts w:eastAsia="MS Gothic"/>
                <w:sz w:val="20"/>
                <w:szCs w:val="20"/>
              </w:rPr>
              <w:t xml:space="preserve"> по цумо </w:t>
            </w:r>
            <w:r>
              <w:rPr>
                <w:rFonts w:eastAsia="MS Gothic"/>
                <w:sz w:val="20"/>
                <w:szCs w:val="20"/>
              </w:rPr>
              <w:t>с</w:t>
            </w:r>
            <w:r w:rsidRPr="00F1744A">
              <w:rPr>
                <w:rFonts w:eastAsia="MS Gothic"/>
                <w:sz w:val="20"/>
                <w:szCs w:val="20"/>
              </w:rPr>
              <w:t xml:space="preserve"> </w:t>
            </w:r>
            <w:r>
              <w:rPr>
                <w:rFonts w:eastAsia="MS Gothic"/>
                <w:sz w:val="20"/>
                <w:szCs w:val="20"/>
              </w:rPr>
              <w:t>мар</w:t>
            </w:r>
            <w:r>
              <w:rPr>
                <w:rFonts w:eastAsia="MS Gothic"/>
                <w:sz w:val="20"/>
                <w:szCs w:val="20"/>
              </w:rPr>
              <w:softHyphen/>
              <w:t>кером</w:t>
            </w:r>
            <w:r w:rsidRPr="00F1744A">
              <w:rPr>
                <w:rFonts w:eastAsia="MS Gothic"/>
                <w:sz w:val="20"/>
                <w:szCs w:val="20"/>
              </w:rPr>
              <w:t xml:space="preserve"> </w:t>
            </w:r>
            <w:r>
              <w:rPr>
                <w:rFonts w:eastAsia="MS Gothic"/>
                <w:sz w:val="20"/>
                <w:szCs w:val="20"/>
              </w:rPr>
              <w:t>он появляется</w:t>
            </w:r>
            <w:r w:rsidRPr="00F1744A">
              <w:rPr>
                <w:rFonts w:eastAsia="MS Gothic"/>
                <w:sz w:val="20"/>
                <w:szCs w:val="20"/>
              </w:rPr>
              <w:t xml:space="preserve"> у всех остальных, вариативно только в </w:t>
            </w:r>
            <w:r>
              <w:rPr>
                <w:rFonts w:eastAsia="MS Gothic"/>
                <w:sz w:val="20"/>
                <w:szCs w:val="20"/>
              </w:rPr>
              <w:t>конце раундов или игры</w:t>
            </w:r>
            <w:r w:rsidRPr="00F1744A">
              <w:rPr>
                <w:rFonts w:eastAsia="MS Gothic"/>
                <w:sz w:val="20"/>
                <w:szCs w:val="20"/>
              </w:rPr>
              <w:t>.</w:t>
            </w:r>
          </w:p>
        </w:tc>
      </w:tr>
      <w:tr w:rsidR="00E45726" w:rsidRPr="00C459CD" w14:paraId="7F31752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FEAD9A5" w14:textId="22AD8963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焼き鳥返し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FAC81F5" w14:textId="767C557B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[yakitori kaeshi]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80266E0" w14:textId="75F3B14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Если все игроки выиграли по 1 разу в раунде, то якитори восстанавливается.</w:t>
            </w:r>
          </w:p>
        </w:tc>
      </w:tr>
      <w:tr w:rsidR="00E45726" w:rsidRPr="00C459CD" w14:paraId="29313E7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3EFF7D3" w14:textId="1AE84A92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焼き豚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80333B8" w14:textId="5C817251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[yakibuta]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DE3DA0E" w14:textId="5E63BF0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 </w:t>
            </w:r>
            <w:r w:rsidR="00591175">
              <w:rPr>
                <w:rFonts w:eastAsia="Times New Roman" w:cs="Times New Roman"/>
                <w:sz w:val="20"/>
                <w:szCs w:val="20"/>
                <w:lang w:eastAsia="ru-RU"/>
              </w:rPr>
              <w:t>агари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рон </w:t>
            </w:r>
            <w:r w:rsidR="00591175">
              <w:rPr>
                <w:rFonts w:eastAsia="Times New Roman" w:cs="Times New Roman"/>
                <w:sz w:val="20"/>
                <w:szCs w:val="20"/>
                <w:lang w:eastAsia="ru-RU"/>
              </w:rPr>
              <w:t>объявивший рон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отдаёт </w:t>
            </w:r>
            <w:r w:rsidR="00591175">
              <w:rPr>
                <w:rFonts w:eastAsia="Times New Roman" w:cs="Times New Roman"/>
                <w:sz w:val="20"/>
                <w:szCs w:val="20"/>
                <w:lang w:eastAsia="ru-RU"/>
              </w:rPr>
              <w:t>один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сво</w:t>
            </w:r>
            <w:r w:rsidR="00591175">
              <w:rPr>
                <w:rFonts w:eastAsia="Times New Roman" w:cs="Times New Roman"/>
                <w:sz w:val="20"/>
                <w:szCs w:val="20"/>
                <w:lang w:eastAsia="ru-RU"/>
              </w:rPr>
              <w:t>й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91175">
              <w:rPr>
                <w:rFonts w:eastAsia="Times New Roman" w:cs="Times New Roman"/>
                <w:sz w:val="20"/>
                <w:szCs w:val="20"/>
                <w:lang w:eastAsia="ru-RU"/>
              </w:rPr>
              <w:t>маркер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91175">
              <w:rPr>
                <w:rFonts w:eastAsia="Times New Roman" w:cs="Times New Roman"/>
                <w:sz w:val="20"/>
                <w:szCs w:val="20"/>
                <w:lang w:eastAsia="ru-RU"/>
              </w:rPr>
              <w:t>накинувшему</w:t>
            </w: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4CBEAEA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7ADB004" w14:textId="44498CC8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昼飯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D464F83" w14:textId="54AAA32E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[hirumeshi]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D652810" w14:textId="2848F2C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Кур "едят" </w:t>
            </w:r>
            <w:r w:rsidR="00591175">
              <w:rPr>
                <w:rFonts w:cs="Times New Roman"/>
                <w:sz w:val="20"/>
                <w:szCs w:val="20"/>
              </w:rPr>
              <w:t>агари</w:t>
            </w:r>
            <w:r w:rsidR="00C63A3D">
              <w:rPr>
                <w:rFonts w:cs="Times New Roman"/>
                <w:sz w:val="20"/>
                <w:szCs w:val="20"/>
              </w:rPr>
              <w:t xml:space="preserve"> игроки</w:t>
            </w:r>
            <w:r>
              <w:rPr>
                <w:rFonts w:cs="Times New Roman"/>
                <w:sz w:val="20"/>
                <w:szCs w:val="20"/>
              </w:rPr>
              <w:t xml:space="preserve">, за недостаток штрафы, после </w:t>
            </w:r>
            <w:r w:rsidR="00C63A3D">
              <w:rPr>
                <w:rFonts w:cs="Times New Roman"/>
                <w:sz w:val="20"/>
                <w:szCs w:val="20"/>
              </w:rPr>
              <w:t xml:space="preserve">– </w:t>
            </w:r>
            <w:r>
              <w:rPr>
                <w:rFonts w:cs="Times New Roman"/>
                <w:sz w:val="20"/>
                <w:szCs w:val="20"/>
              </w:rPr>
              <w:t>восстановление "обедов".</w:t>
            </w:r>
          </w:p>
        </w:tc>
      </w:tr>
      <w:tr w:rsidR="00E45726" w:rsidRPr="00C459CD" w14:paraId="5D931AB5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A4ED1E1" w14:textId="1294D6BD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鳥撃ち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CD66A46" w14:textId="72FEC3D5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[toriuchi]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8B7C87D" w14:textId="3CADC26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Миниигра со "стрельбой" по по курам и их защитой.</w:t>
            </w:r>
          </w:p>
        </w:tc>
      </w:tr>
      <w:tr w:rsidR="00E45726" w:rsidRPr="00C459CD" w14:paraId="699C35BD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AFBBE58" w14:textId="5E0FE736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立直棒戻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6C1EA91" w14:textId="2325FA95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[rīchibō modoshi]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850AA26" w14:textId="650DA63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Описывает передачу палочек рӣчи при ничьих любого рода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76B2DC57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8E0B6B1" w14:textId="030AE932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残立直棒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FCDA39A" w14:textId="54A0C614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[zan rīchibō]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F0A3C29" w14:textId="7413321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71E32">
              <w:rPr>
                <w:rFonts w:eastAsia="Times New Roman" w:cs="Times New Roman"/>
                <w:sz w:val="20"/>
                <w:szCs w:val="20"/>
                <w:lang w:eastAsia="ru-RU"/>
              </w:rPr>
              <w:t>Описывает передачу палочек рӣчи в самой последней раздаче игры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5726" w:rsidRPr="00C459CD" w14:paraId="631E52F8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7E23431" w14:textId="36DBDFD6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四捨五入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BF91F02" w14:textId="2C26D4CF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[shishagonyū]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F275616" w14:textId="720A8C6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Указывает способ округления очков при подсчётах.</w:t>
            </w:r>
          </w:p>
        </w:tc>
      </w:tr>
      <w:tr w:rsidR="00E45726" w:rsidRPr="00C459CD" w14:paraId="6AF61D2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0113891" w14:textId="68BEC849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世襲遺産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FB3FF3F" w14:textId="7A169679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[seshū honba]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753F54A" w14:textId="1C34D91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Унаследованные хонба =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должен ли игрок иметь собственные хонба в достаточном объёме, чтобы применить правила стола "Сковывание руки" и "8 хонб".</w:t>
            </w:r>
          </w:p>
        </w:tc>
      </w:tr>
      <w:tr w:rsidR="00E45726" w:rsidRPr="00C459CD" w14:paraId="43E2C5BB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2E4ECE1" w14:textId="2C4C664D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咬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3604856" w14:textId="09FD51AC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[kō]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FC3C17D" w14:textId="2029CAF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Укус = мгновенные выплаты за сбор цветов места и любых канцу.</w:t>
            </w:r>
          </w:p>
        </w:tc>
      </w:tr>
      <w:tr w:rsidR="00E45726" w:rsidRPr="00C459CD" w14:paraId="2C0E527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8249A63" w14:textId="5632E1B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lastRenderedPageBreak/>
              <w:t>逐花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F43C34C" w14:textId="790A061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[chiku hana]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5A813D9" w14:textId="02DB9FB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Замена цветка = агари при этом даёт ещё 1 хан.</w:t>
            </w:r>
          </w:p>
        </w:tc>
      </w:tr>
      <w:tr w:rsidR="00E45726" w:rsidRPr="00C459CD" w14:paraId="67668A4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EF3404A" w14:textId="10988DAE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八仙人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4F6561D" w14:textId="47800049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[pā sennin]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9525A7E" w14:textId="2FF47A0F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Восемь бессмертных = якуман из всех цветов и сезонов.</w:t>
            </w:r>
          </w:p>
        </w:tc>
      </w:tr>
      <w:tr w:rsidR="00E45726" w:rsidRPr="00C459CD" w14:paraId="1C0AB95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934CAB8" w14:textId="1497D394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七劍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951CBE9" w14:textId="1F9C8D30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67856">
              <w:rPr>
                <w:rFonts w:hint="eastAsia"/>
                <w:sz w:val="16"/>
                <w:szCs w:val="14"/>
              </w:rPr>
              <w:t>[chīken]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2088609" w14:textId="34304D2F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Семь мечей = 7 цветков, позволяющих ограбить восьмой.</w:t>
            </w:r>
          </w:p>
        </w:tc>
      </w:tr>
      <w:tr w:rsidR="00E45726" w:rsidRPr="00C459CD" w14:paraId="17FF3327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3F0EB41" w14:textId="3BD0581C" w:rsidR="00E45726" w:rsidRPr="00573370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21652A">
              <w:rPr>
                <w:rFonts w:ascii="MS Gothic" w:eastAsia="MS Gothic" w:hAnsi="MS Gothic" w:hint="eastAsia"/>
                <w:sz w:val="18"/>
                <w:szCs w:val="18"/>
              </w:rPr>
              <w:t>純平和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C7DEC0A" w14:textId="42D0EBA4" w:rsidR="00E45726" w:rsidRPr="00867856" w:rsidRDefault="00E45726" w:rsidP="00E45726">
            <w:pPr>
              <w:spacing w:after="20"/>
              <w:rPr>
                <w:sz w:val="16"/>
                <w:szCs w:val="14"/>
              </w:rPr>
            </w:pPr>
            <w:r w:rsidRPr="0021652A">
              <w:rPr>
                <w:sz w:val="16"/>
                <w:szCs w:val="16"/>
                <w:lang w:val="en-US"/>
              </w:rPr>
              <w:t>[jun pinfu]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5D503CA" w14:textId="63ECCAD7" w:rsidR="00E45726" w:rsidRPr="00FE2EBA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FE2EBA">
              <w:rPr>
                <w:rFonts w:cs="Times New Roman"/>
                <w:sz w:val="20"/>
                <w:szCs w:val="20"/>
              </w:rPr>
              <w:t>Джун пинфу = без цветов и благородных, только масти и рянмен ожидание.</w:t>
            </w:r>
          </w:p>
        </w:tc>
      </w:tr>
      <w:tr w:rsidR="00E45726" w:rsidRPr="00C459CD" w14:paraId="56679B85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9287FA1" w14:textId="43430D8E" w:rsidR="00E45726" w:rsidRPr="0021652A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番</w:t>
            </w:r>
            <w:r w:rsidRPr="00573370">
              <w:rPr>
                <w:rFonts w:ascii="MS Gothic" w:eastAsia="MS Gothic" w:hAnsi="MS Gothic" w:hint="eastAsia"/>
                <w:sz w:val="18"/>
                <w:szCs w:val="18"/>
              </w:rPr>
              <w:t>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1B4F5D6" w14:textId="7AC24B1D" w:rsidR="00E45726" w:rsidRPr="0021652A" w:rsidRDefault="00E45726" w:rsidP="00E45726">
            <w:pPr>
              <w:spacing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[f</w:t>
            </w:r>
            <w:r>
              <w:rPr>
                <w:rFonts w:cs="Times New Roman"/>
                <w:sz w:val="16"/>
                <w:szCs w:val="16"/>
                <w:lang w:val="en-US"/>
              </w:rPr>
              <w:t>ā</w:t>
            </w:r>
            <w:r>
              <w:rPr>
                <w:sz w:val="16"/>
                <w:szCs w:val="16"/>
                <w:lang w:val="en-US"/>
              </w:rPr>
              <w:t>npai]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6481558" w14:textId="6711C1A9" w:rsidR="00E45726" w:rsidRPr="00FE2EBA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Фāнпаи = кōцу любых благородных. Не путайте с якухаем.</w:t>
            </w:r>
          </w:p>
        </w:tc>
      </w:tr>
      <w:tr w:rsidR="00E45726" w:rsidRPr="00B9661C" w14:paraId="539BD451" w14:textId="77777777" w:rsidTr="002143B3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0369943" w14:textId="77777777" w:rsidR="00E45726" w:rsidRPr="00B9661C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19A25810" w14:textId="77777777" w:rsidR="00E45726" w:rsidRPr="00B9661C" w:rsidRDefault="00E45726" w:rsidP="00E45726">
            <w:pPr>
              <w:spacing w:after="20"/>
              <w:rPr>
                <w:sz w:val="18"/>
                <w:szCs w:val="18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19248C" w14:textId="77777777" w:rsidR="00E45726" w:rsidRPr="00B9661C" w:rsidRDefault="00E45726" w:rsidP="00E45726">
            <w:pPr>
              <w:spacing w:after="2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45726" w:rsidRPr="002143B3" w14:paraId="04A8300D" w14:textId="77777777" w:rsidTr="002143B3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</w:tcPr>
          <w:p w14:paraId="4A387978" w14:textId="7C9B07D5" w:rsidR="00E45726" w:rsidRPr="002143B3" w:rsidRDefault="00E45726" w:rsidP="00E45726">
            <w:pPr>
              <w:spacing w:after="20"/>
              <w:rPr>
                <w:rFonts w:eastAsia="MS Gothic" w:cs="Times New Roman"/>
                <w:sz w:val="18"/>
                <w:szCs w:val="18"/>
              </w:rPr>
            </w:pPr>
            <w:bookmarkStart w:id="16" w:name="Sanmā"/>
            <w:r w:rsidRPr="002143B3">
              <w:rPr>
                <w:rFonts w:eastAsia="MS Gothic" w:cs="Times New Roman"/>
                <w:sz w:val="18"/>
                <w:szCs w:val="18"/>
              </w:rPr>
              <w:t>Санм</w:t>
            </w:r>
            <w:r>
              <w:rPr>
                <w:rFonts w:eastAsia="MS Gothic" w:cs="Times New Roman"/>
                <w:sz w:val="18"/>
                <w:szCs w:val="18"/>
              </w:rPr>
              <w:t>ā правила</w:t>
            </w:r>
            <w:bookmarkEnd w:id="16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7398C03D" w14:textId="77777777" w:rsidR="00E45726" w:rsidRPr="002143B3" w:rsidRDefault="00E45726" w:rsidP="00E45726">
            <w:pPr>
              <w:spacing w:after="20"/>
              <w:rPr>
                <w:rFonts w:cs="Times New Roman"/>
                <w:sz w:val="16"/>
                <w:szCs w:val="14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</w:tcPr>
          <w:p w14:paraId="4613E796" w14:textId="77777777" w:rsidR="00E45726" w:rsidRPr="002143B3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45726" w:rsidRPr="00C459CD" w14:paraId="0C9137F6" w14:textId="77777777" w:rsidTr="002143B3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641F96D1" w14:textId="66092E22" w:rsidR="00E45726" w:rsidRPr="00573370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452AD">
              <w:rPr>
                <w:rFonts w:eastAsia="MS Gothic" w:cs="Times New Roman"/>
                <w:spacing w:val="2"/>
                <w:sz w:val="18"/>
                <w:szCs w:val="18"/>
                <w:lang w:eastAsia="ru-RU"/>
              </w:rPr>
              <w:t>キタ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2AE9B1DC" w14:textId="093BCC03" w:rsidR="00E45726" w:rsidRPr="00867856" w:rsidRDefault="00E45726" w:rsidP="00E45726">
            <w:pPr>
              <w:spacing w:after="20"/>
              <w:rPr>
                <w:sz w:val="16"/>
                <w:szCs w:val="14"/>
              </w:rPr>
            </w:pPr>
            <w:r w:rsidRPr="00AF6B18">
              <w:rPr>
                <w:rFonts w:hint="eastAsia"/>
                <w:sz w:val="16"/>
                <w:szCs w:val="16"/>
              </w:rPr>
              <w:t>[</w:t>
            </w:r>
            <w:r w:rsidRPr="009452AD">
              <w:rPr>
                <w:rFonts w:eastAsia="Times New Roman" w:cs="Times New Roman"/>
                <w:spacing w:val="2"/>
                <w:sz w:val="16"/>
                <w:szCs w:val="16"/>
                <w:lang w:eastAsia="ru-RU"/>
              </w:rPr>
              <w:t>kita</w:t>
            </w:r>
            <w:r w:rsidRPr="00AF6B18">
              <w:rPr>
                <w:rFonts w:hint="eastAsia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625907E8" w14:textId="3A0F551B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Ничейный северный ветер является дорой.</w:t>
            </w:r>
          </w:p>
        </w:tc>
      </w:tr>
      <w:tr w:rsidR="00E45726" w:rsidRPr="00C459CD" w14:paraId="48C17D34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628ED39" w14:textId="38DA2B14" w:rsidR="00E45726" w:rsidRPr="00AF6B18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抜きドラ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B2149EB" w14:textId="24B3727D" w:rsidR="00E45726" w:rsidRPr="00AF6B18" w:rsidRDefault="00E45726" w:rsidP="00E45726">
            <w:pPr>
              <w:spacing w:after="20"/>
              <w:rPr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[nukidora]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71DAEA2" w14:textId="133BDF2F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Невстроенная в руку дора, объявленная как дополнительная плитка цветка.</w:t>
            </w:r>
          </w:p>
        </w:tc>
      </w:tr>
      <w:tr w:rsidR="00E45726" w:rsidRPr="00C459CD" w14:paraId="5D9ADB8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8EA0811" w14:textId="7050AA0F" w:rsidR="00E45726" w:rsidRPr="00AF6B18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AF6B18">
              <w:rPr>
                <w:rFonts w:ascii="MS Gothic" w:eastAsia="MS Gothic" w:hAnsi="MS Gothic" w:hint="eastAsia"/>
                <w:sz w:val="18"/>
                <w:szCs w:val="18"/>
              </w:rPr>
              <w:t>ガリ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5446025" w14:textId="6198FE5A" w:rsidR="00E45726" w:rsidRPr="00AF6B18" w:rsidRDefault="00E45726" w:rsidP="00E45726">
            <w:pPr>
              <w:spacing w:after="20"/>
              <w:rPr>
                <w:sz w:val="16"/>
                <w:szCs w:val="16"/>
              </w:rPr>
            </w:pPr>
            <w:r w:rsidRPr="00AF6B18">
              <w:rPr>
                <w:rFonts w:hint="eastAsia"/>
                <w:sz w:val="16"/>
                <w:szCs w:val="16"/>
              </w:rPr>
              <w:t>[gari]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B2961D4" w14:textId="371B0AD8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Ссылка на нукидору.</w:t>
            </w:r>
          </w:p>
        </w:tc>
      </w:tr>
      <w:tr w:rsidR="00E45726" w:rsidRPr="00C459CD" w14:paraId="793B7E5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9BC2B19" w14:textId="4562BB1B" w:rsidR="00E45726" w:rsidRPr="00AF6B18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AF6B18">
              <w:rPr>
                <w:rFonts w:ascii="MS Gothic" w:eastAsia="MS Gothic" w:hAnsi="MS Gothic" w:hint="eastAsia"/>
                <w:sz w:val="18"/>
                <w:szCs w:val="18"/>
              </w:rPr>
              <w:t>カラス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2CE4A34" w14:textId="77B0D0AC" w:rsidR="00E45726" w:rsidRPr="00AF6B18" w:rsidRDefault="00E45726" w:rsidP="00E45726">
            <w:pPr>
              <w:spacing w:after="20"/>
              <w:rPr>
                <w:sz w:val="16"/>
                <w:szCs w:val="16"/>
              </w:rPr>
            </w:pPr>
            <w:r w:rsidRPr="00AF6B18">
              <w:rPr>
                <w:rFonts w:hint="eastAsia"/>
                <w:sz w:val="16"/>
                <w:szCs w:val="16"/>
              </w:rPr>
              <w:t>[karasu]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F018AEC" w14:textId="33BE80FC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Яку, рука в которой нет дор.</w:t>
            </w:r>
          </w:p>
        </w:tc>
      </w:tr>
      <w:tr w:rsidR="00E45726" w:rsidRPr="005A14E2" w14:paraId="4FF3B1C0" w14:textId="77777777" w:rsidTr="005A14E2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585D6E8" w14:textId="77777777" w:rsidR="00E45726" w:rsidRPr="00FD61D5" w:rsidRDefault="00E45726" w:rsidP="00E45726">
            <w:pPr>
              <w:spacing w:after="2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A2CD0"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  <w:t>王牌取り切り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A922C77" w14:textId="1D66C83F" w:rsidR="00E45726" w:rsidRPr="005A14E2" w:rsidRDefault="00E45726" w:rsidP="00E45726">
            <w:pPr>
              <w:spacing w:after="20"/>
              <w:rPr>
                <w:rFonts w:ascii="MS Gothic" w:eastAsia="MS Gothic" w:hAnsi="MS Gothic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[wanpai torikiri]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4C0B52F" w14:textId="77777777" w:rsidR="00E45726" w:rsidRPr="005A14E2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Стена разбирается до открытых дор.</w:t>
            </w:r>
          </w:p>
        </w:tc>
      </w:tr>
      <w:tr w:rsidR="00E45726" w:rsidRPr="005A14E2" w14:paraId="67826C2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83DA21F" w14:textId="5643163C" w:rsidR="00E45726" w:rsidRPr="006D0267" w:rsidRDefault="00E45726" w:rsidP="00E45726">
            <w:pPr>
              <w:spacing w:after="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2CD0"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  <w:t>ツモ減り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F814B76" w14:textId="0B1CE864" w:rsidR="00E45726" w:rsidRPr="005A14E2" w:rsidRDefault="00E45726" w:rsidP="00E45726">
            <w:pPr>
              <w:spacing w:after="20"/>
              <w:rPr>
                <w:rFonts w:ascii="MS Gothic" w:eastAsia="MS Gothic" w:hAnsi="MS Gothic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[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tsumo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beri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E38E3A7" w14:textId="4B9C9691" w:rsidR="00E45726" w:rsidRPr="005A14E2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Система подсчёта очков в санмā.</w:t>
            </w:r>
          </w:p>
        </w:tc>
      </w:tr>
      <w:tr w:rsidR="00E45726" w:rsidRPr="005A14E2" w14:paraId="693338B5" w14:textId="77777777" w:rsidTr="002143B3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2F18AF2" w14:textId="77777777" w:rsidR="00E45726" w:rsidRPr="005A14E2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576C16E8" w14:textId="77777777" w:rsidR="00E45726" w:rsidRPr="005A14E2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B7AB4B" w14:textId="77777777" w:rsidR="00E45726" w:rsidRPr="005A14E2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45726" w:rsidRPr="001062E7" w14:paraId="63A3C292" w14:textId="77777777" w:rsidTr="002143B3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  <w:tcMar>
              <w:right w:w="0" w:type="dxa"/>
            </w:tcMar>
          </w:tcPr>
          <w:p w14:paraId="6D135723" w14:textId="77777777" w:rsidR="00E45726" w:rsidRPr="00551C41" w:rsidRDefault="00E45726" w:rsidP="00E45726">
            <w:pPr>
              <w:spacing w:after="20"/>
              <w:jc w:val="distribute"/>
              <w:rPr>
                <w:rFonts w:eastAsia="MS Gothic" w:cs="Times New Roman"/>
                <w:sz w:val="18"/>
                <w:szCs w:val="18"/>
              </w:rPr>
            </w:pPr>
            <w:bookmarkStart w:id="17" w:name="Skazocniqe"/>
            <w:r w:rsidRPr="00551C41">
              <w:rPr>
                <w:rFonts w:eastAsia="MS Gothic" w:cs="Times New Roman"/>
                <w:sz w:val="18"/>
                <w:szCs w:val="18"/>
              </w:rPr>
              <w:t>Сказочные</w:t>
            </w:r>
            <w:bookmarkEnd w:id="17"/>
            <w:r w:rsidRPr="00551C41">
              <w:rPr>
                <w:rFonts w:eastAsia="MS Gothic" w:cs="Times New Roman"/>
                <w:sz w:val="18"/>
                <w:szCs w:val="18"/>
              </w:rPr>
              <w:t xml:space="preserve"> прави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DD6EE" w:themeFill="accent5" w:themeFillTint="66"/>
            <w:tcMar>
              <w:left w:w="0" w:type="dxa"/>
            </w:tcMar>
          </w:tcPr>
          <w:p w14:paraId="1A02BC53" w14:textId="77777777" w:rsidR="00E45726" w:rsidRPr="00551C41" w:rsidRDefault="00E45726" w:rsidP="00E45726">
            <w:pPr>
              <w:spacing w:after="20"/>
              <w:rPr>
                <w:rFonts w:cs="Times New Roman"/>
                <w:sz w:val="18"/>
                <w:szCs w:val="18"/>
              </w:rPr>
            </w:pPr>
            <w:r w:rsidRPr="00551C41">
              <w:rPr>
                <w:rFonts w:eastAsia="MS Gothic" w:cs="Times New Roman"/>
                <w:sz w:val="18"/>
                <w:szCs w:val="18"/>
              </w:rPr>
              <w:t>ла</w:t>
            </w: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</w:tcPr>
          <w:p w14:paraId="75FF7120" w14:textId="77777777" w:rsidR="00E45726" w:rsidRPr="001062E7" w:rsidRDefault="00E45726" w:rsidP="00E45726">
            <w:pPr>
              <w:spacing w:after="2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45726" w:rsidRPr="00C459CD" w14:paraId="57E90802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2AEE91D8" w14:textId="108947D3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連子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1D5DE071" w14:textId="7D952BBC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[rentsu]</w:t>
            </w: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357801C7" w14:textId="5EBBD371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Ренцу = фрейм, состоящий из трех разномастных плиток идентичного достоинства – переплетённое кōцу, но не являющаяся ни кōцу, ни шунцу.</w:t>
            </w:r>
          </w:p>
        </w:tc>
      </w:tr>
      <w:tr w:rsidR="00E45726" w:rsidRPr="00C459CD" w14:paraId="1A4099A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A14D2FF" w14:textId="66AB7189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筋子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BEF55C0" w14:textId="5A2F8CA7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[sujitsu]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7B9B424" w14:textId="6D33D47B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Суджицу = фрейм, состоящий из трех одномастных несмежных плиток, но не являющаяся ни кōцу, ни шунцу.</w:t>
            </w:r>
          </w:p>
        </w:tc>
      </w:tr>
      <w:tr w:rsidR="00E45726" w:rsidRPr="00C459CD" w14:paraId="306C4D4B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59D8BCC" w14:textId="786B6F83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橙牌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808F429" w14:textId="4CA1E61B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[tōhai]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A8BCE0C" w14:textId="7A057AD6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Горький апельсин = четвёртый набор драконов.</w:t>
            </w:r>
          </w:p>
        </w:tc>
      </w:tr>
      <w:tr w:rsidR="00E45726" w:rsidRPr="00C459CD" w14:paraId="0BEDECA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16F947F" w14:textId="3F466C90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ラド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0A08888" w14:textId="0BBF9DDE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[rado]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9A28C52" w14:textId="2EAD79F7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 xml:space="preserve">Радон = доры называются "радон" и уменьшают </w:t>
            </w:r>
            <w:r w:rsidR="002A4E34">
              <w:rPr>
                <w:rFonts w:cs="Times New Roman"/>
                <w:sz w:val="20"/>
                <w:szCs w:val="20"/>
              </w:rPr>
              <w:t xml:space="preserve">ранг </w:t>
            </w:r>
            <w:r w:rsidRPr="006B322B">
              <w:rPr>
                <w:rFonts w:eastAsia="Times New Roman" w:cs="Times New Roman"/>
                <w:sz w:val="20"/>
                <w:szCs w:val="20"/>
              </w:rPr>
              <w:t xml:space="preserve">руки </w:t>
            </w:r>
            <w:r w:rsidR="002A4E34">
              <w:rPr>
                <w:rFonts w:eastAsia="Times New Roman" w:cs="Times New Roman"/>
                <w:sz w:val="20"/>
                <w:szCs w:val="20"/>
              </w:rPr>
              <w:t>на 1 хан за каждую</w:t>
            </w:r>
            <w:r w:rsidRPr="006B322B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</w:tr>
      <w:tr w:rsidR="00E45726" w:rsidRPr="00C459CD" w14:paraId="48886CA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BD51429" w14:textId="20ED1A6E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予知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8736353" w14:textId="431BA51C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[yo chi]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DB65FDD" w14:textId="1699F106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Предсказание = игра при постоянном открытии четырёх первых плиток живой стены.</w:t>
            </w:r>
          </w:p>
        </w:tc>
      </w:tr>
      <w:tr w:rsidR="00E45726" w:rsidRPr="00C459CD" w14:paraId="044FC8E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608559C" w14:textId="2AC04275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振り込み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8C900AF" w14:textId="2CC23CBA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[furikomi]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22C308F" w14:textId="0EB472F5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 xml:space="preserve">Транзакция = игра без выплат </w:t>
            </w:r>
            <w:r w:rsidR="00C63A3D">
              <w:rPr>
                <w:rFonts w:eastAsia="Times New Roman" w:cs="Times New Roman"/>
                <w:sz w:val="20"/>
                <w:szCs w:val="20"/>
              </w:rPr>
              <w:t>объявившему агари</w:t>
            </w:r>
            <w:r w:rsidRPr="006B322B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</w:tr>
      <w:tr w:rsidR="00E45726" w:rsidRPr="00C459CD" w14:paraId="672D592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DDB70BE" w14:textId="4E31781B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二枚自摸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68109AF" w14:textId="5AD993C0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[ni mai tsumo]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F5D3E56" w14:textId="680614D3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Двойное цумо = игра с набором по две плитки за ход.</w:t>
            </w:r>
          </w:p>
        </w:tc>
      </w:tr>
      <w:tr w:rsidR="00E45726" w:rsidRPr="00C459CD" w14:paraId="2513EDC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156541B" w14:textId="12AEE333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二度</w:t>
            </w:r>
            <w:r w:rsidRPr="00917FA1">
              <w:rPr>
                <w:rFonts w:ascii="MS Gothic" w:eastAsia="MS Gothic" w:hAnsi="MS Gothic" w:cs="Times New Roman"/>
                <w:sz w:val="18"/>
                <w:szCs w:val="18"/>
              </w:rPr>
              <w:t>上</w:t>
            </w:r>
            <w:r w:rsidRPr="00917FA1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7E54396" w14:textId="2B58CBA9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[ni do agari]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15E98AE" w14:textId="6563D07F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 xml:space="preserve">Двойное агари = игра до объявления двух </w:t>
            </w:r>
            <w:r w:rsidR="00C63A3D">
              <w:rPr>
                <w:rFonts w:eastAsia="Times New Roman" w:cs="Times New Roman"/>
                <w:sz w:val="20"/>
                <w:szCs w:val="20"/>
              </w:rPr>
              <w:t>агари</w:t>
            </w:r>
            <w:r w:rsidRPr="006B322B">
              <w:rPr>
                <w:rFonts w:eastAsia="Times New Roman" w:cs="Times New Roman"/>
                <w:sz w:val="20"/>
                <w:szCs w:val="20"/>
              </w:rPr>
              <w:t xml:space="preserve"> в раздаче.</w:t>
            </w:r>
          </w:p>
        </w:tc>
      </w:tr>
      <w:tr w:rsidR="00E45726" w:rsidRPr="00C459CD" w14:paraId="588D833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45A692B" w14:textId="2BA64916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オークション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B81946C" w14:textId="254E9B06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[ōkushon]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527F277" w14:textId="539DFA56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Аукцион = игра с торгами за плитку.</w:t>
            </w:r>
          </w:p>
        </w:tc>
      </w:tr>
      <w:tr w:rsidR="00E45726" w:rsidRPr="00C459CD" w14:paraId="0B2F763B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04EDCA6" w14:textId="6E99A82E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色違い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C739210" w14:textId="17D5DEFB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[iro chigai]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8B74DC5" w14:textId="02D7F6D0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Разноцветие = игра с переплетёнными фреймами.</w:t>
            </w:r>
          </w:p>
        </w:tc>
      </w:tr>
      <w:tr w:rsidR="00E45726" w:rsidRPr="00C459CD" w14:paraId="578EA69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D9C2878" w14:textId="322442CF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ロシアンルーレット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AC93D84" w14:textId="3423D05A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[roshian rūretto]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549B416" w14:textId="5CFCCC4F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Русская рулетка = игра, где рискует проигравший раздачу, револьвер на пять патронов.</w:t>
            </w:r>
          </w:p>
        </w:tc>
      </w:tr>
      <w:tr w:rsidR="00E45726" w:rsidRPr="00C459CD" w14:paraId="12740365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38A964A" w14:textId="0ADE5614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一發牌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6B45757" w14:textId="0E990580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[ī hatsu pai]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F87A93A" w14:textId="1F74B6E0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Всемогущий Хацу = зелёный дракон является дорой, после объявления рӣчи превращается в джокера.</w:t>
            </w:r>
          </w:p>
        </w:tc>
      </w:tr>
      <w:tr w:rsidR="00E45726" w:rsidRPr="00C459CD" w14:paraId="244872E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EC8F723" w14:textId="5B986BC4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 w:hint="eastAsia"/>
                <w:sz w:val="18"/>
                <w:szCs w:val="18"/>
              </w:rPr>
              <w:t>長い</w:t>
            </w:r>
            <w:r w:rsidRPr="00917FA1">
              <w:rPr>
                <w:rFonts w:eastAsia="MS Gothic" w:cs="Times New Roman"/>
                <w:sz w:val="16"/>
                <w:szCs w:val="16"/>
              </w:rPr>
              <w:t xml:space="preserve"> </w:t>
            </w: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/</w:t>
            </w:r>
            <w:r w:rsidRPr="00917FA1">
              <w:rPr>
                <w:rFonts w:eastAsia="MS Gothic" w:cs="Times New Roman"/>
                <w:sz w:val="16"/>
                <w:szCs w:val="16"/>
              </w:rPr>
              <w:t xml:space="preserve"> </w:t>
            </w: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ロング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EBDD6A0" w14:textId="016B277B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[nagai / rongu]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3DF9AF5" w14:textId="06D65508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Длинный маджонг = пять фреймов по три плитки и атама, драконы продолжают масть.</w:t>
            </w:r>
          </w:p>
        </w:tc>
      </w:tr>
      <w:tr w:rsidR="00E45726" w:rsidRPr="00C459CD" w14:paraId="35CE4A78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F58D785" w14:textId="6788C1FC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大面子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E50EBD9" w14:textId="0486E117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[dai mentsu]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174B847" w14:textId="4575E6CD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Большие фреймы = три фрейма по четыре плитки и атама.</w:t>
            </w:r>
          </w:p>
        </w:tc>
      </w:tr>
      <w:tr w:rsidR="00E45726" w:rsidRPr="00C459CD" w14:paraId="032D6C07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BDF0BF9" w14:textId="57243032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筒子の海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6DB42EB" w14:textId="2259D352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[pinzu no umi]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4A32E21" w14:textId="6B0CAC81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Море пин = масти игнорируются, размер фрейма четыре или пять.</w:t>
            </w:r>
          </w:p>
        </w:tc>
      </w:tr>
      <w:tr w:rsidR="00E45726" w:rsidRPr="00C459CD" w14:paraId="3EE7305B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6D50736" w14:textId="6042C826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十牌の数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582502D" w14:textId="7D053A3C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[shīpai no shū]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34A929B" w14:textId="4C98073B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Драконы-десятки = Хацу – 10 сō, Чун – 10 ман, Хаку – 10 пин.</w:t>
            </w:r>
          </w:p>
        </w:tc>
      </w:tr>
      <w:tr w:rsidR="00E45726" w:rsidRPr="00C459CD" w14:paraId="3E1484D6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A91A464" w14:textId="7F5A50F3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変則面子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05C4873" w14:textId="46E07768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[hensoku mentsu]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F543F7D" w14:textId="2C51B7CF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Странные правила фреймов = нестандартные фреймы с произвольными наборами плиток. Смотрите ниже.</w:t>
            </w:r>
          </w:p>
        </w:tc>
      </w:tr>
      <w:tr w:rsidR="00E45726" w:rsidRPr="00C459CD" w14:paraId="650345B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CF990F1" w14:textId="45CF702B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パイずり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D3A3089" w14:textId="420EFEAF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[paizuri]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C64E072" w14:textId="544D49FA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1 пин, 2 сō, 1пин.</w:t>
            </w:r>
          </w:p>
        </w:tc>
      </w:tr>
      <w:tr w:rsidR="00E45726" w:rsidRPr="00C459CD" w14:paraId="7563F38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3C051E7" w14:textId="341BE3D2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撃鼓愕曹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412DF10" w14:textId="2CFFCDA0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[chīkūāsuao]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30441FB" w14:textId="6C8040E6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Хаку, 1 пин, 2 сō. Стоит 2 хан.</w:t>
            </w:r>
          </w:p>
        </w:tc>
      </w:tr>
      <w:tr w:rsidR="00E45726" w:rsidRPr="00C459CD" w14:paraId="1FCB9BF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229F39B" w14:textId="0F46A63A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西北飄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E7338E8" w14:textId="2463BD7D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[shīpēpyao]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55B0495" w14:textId="216923A7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Шā, Пē, Хаку.</w:t>
            </w:r>
          </w:p>
        </w:tc>
      </w:tr>
      <w:tr w:rsidR="00E45726" w:rsidRPr="00C459CD" w14:paraId="458D3B98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6DE68A5" w14:textId="0C4CDC8A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両風挟幺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0D615CAF" w14:textId="7BB54523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[ryanfonchaoyaō]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B2D57C6" w14:textId="742A59F4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Два ветра, и любая плитка.</w:t>
            </w:r>
          </w:p>
        </w:tc>
      </w:tr>
      <w:tr w:rsidR="00E45726" w:rsidRPr="00C459CD" w14:paraId="7E241B22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C14D0D5" w14:textId="17C9EACA" w:rsidR="00E45726" w:rsidRPr="00917FA1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孔雀東南飛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59C5F41" w14:textId="384118AE" w:rsidR="00E45726" w:rsidRPr="00917FA1" w:rsidRDefault="00E45726" w:rsidP="00E45726">
            <w:pPr>
              <w:spacing w:after="20"/>
              <w:rPr>
                <w:sz w:val="16"/>
                <w:szCs w:val="14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[hōchaoton' nanfei]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AFF45C4" w14:textId="345CA820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Тон, Нан, 1 сō, 9 сō. Любые из этих трёх.</w:t>
            </w:r>
          </w:p>
        </w:tc>
      </w:tr>
      <w:tr w:rsidR="00E45726" w:rsidRPr="00C459CD" w14:paraId="70F0612E" w14:textId="77777777" w:rsidTr="002143B3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C32E6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0D842C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864421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45726" w:rsidRPr="001062E7" w14:paraId="33E94AC0" w14:textId="77777777" w:rsidTr="002143B3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</w:tcPr>
          <w:p w14:paraId="50CD0E95" w14:textId="77777777" w:rsidR="00E45726" w:rsidRPr="00551C41" w:rsidRDefault="00E45726" w:rsidP="00E45726">
            <w:pPr>
              <w:spacing w:after="20"/>
              <w:rPr>
                <w:rFonts w:eastAsia="MS Gothic" w:cs="Times New Roman"/>
                <w:sz w:val="18"/>
                <w:szCs w:val="18"/>
              </w:rPr>
            </w:pPr>
            <w:bookmarkStart w:id="18" w:name="Dikie"/>
            <w:r w:rsidRPr="00551C41">
              <w:rPr>
                <w:rFonts w:eastAsia="MS Gothic" w:cs="Times New Roman"/>
                <w:sz w:val="18"/>
                <w:szCs w:val="18"/>
              </w:rPr>
              <w:t>Дикие</w:t>
            </w:r>
            <w:bookmarkEnd w:id="18"/>
            <w:r w:rsidRPr="00551C41">
              <w:rPr>
                <w:rFonts w:eastAsia="MS Gothic" w:cs="Times New Roman"/>
                <w:sz w:val="18"/>
                <w:szCs w:val="18"/>
              </w:rPr>
              <w:t xml:space="preserve"> правила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65B5411E" w14:textId="77777777" w:rsidR="00E45726" w:rsidRPr="001062E7" w:rsidRDefault="00E45726" w:rsidP="00E45726">
            <w:pPr>
              <w:spacing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</w:tcPr>
          <w:p w14:paraId="759017AD" w14:textId="77777777" w:rsidR="00E45726" w:rsidRPr="001062E7" w:rsidRDefault="00E45726" w:rsidP="00E45726">
            <w:pPr>
              <w:spacing w:after="2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45726" w:rsidRPr="00C459CD" w14:paraId="5B868F8E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7B398C3E" w14:textId="50B88B2C" w:rsidR="00E45726" w:rsidRPr="00917FA1" w:rsidRDefault="00E45726" w:rsidP="00E45726">
            <w:pPr>
              <w:spacing w:after="20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宇宙麻雀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69C6187D" w14:textId="52BFF4B8" w:rsidR="00E45726" w:rsidRPr="00917FA1" w:rsidRDefault="00E45726" w:rsidP="00E45726">
            <w:pPr>
              <w:spacing w:after="20"/>
              <w:rPr>
                <w:rFonts w:eastAsia="Times New Roman" w:cs="Times New Roman"/>
                <w:sz w:val="16"/>
                <w:szCs w:val="16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[uchū mājan]</w:t>
            </w: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6FA657E3" w14:textId="291C199A" w:rsidR="00E45726" w:rsidRPr="006B322B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Космический маджонг = компьютерная игра с кучей "фичь".</w:t>
            </w:r>
          </w:p>
        </w:tc>
      </w:tr>
      <w:tr w:rsidR="00E45726" w:rsidRPr="00C459CD" w14:paraId="3E182AD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FCFF5CD" w14:textId="360EEBDB" w:rsidR="00E45726" w:rsidRPr="00917FA1" w:rsidRDefault="00E45726" w:rsidP="00E45726">
            <w:pPr>
              <w:spacing w:after="20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字牌の順子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815750B" w14:textId="757B1243" w:rsidR="00E45726" w:rsidRPr="00917FA1" w:rsidRDefault="00E45726" w:rsidP="00E45726">
            <w:pPr>
              <w:spacing w:after="20"/>
              <w:rPr>
                <w:rFonts w:eastAsia="Times New Roman" w:cs="Times New Roman"/>
                <w:sz w:val="16"/>
                <w:szCs w:val="16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[jihai no shuntsu]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A37E9FC" w14:textId="0D788F27" w:rsidR="00E45726" w:rsidRPr="006B322B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Шунцу из благородных. Делится на два подправила.</w:t>
            </w:r>
          </w:p>
        </w:tc>
      </w:tr>
      <w:tr w:rsidR="00E45726" w:rsidRPr="00C459CD" w14:paraId="69B012A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9702CA8" w14:textId="6518738D" w:rsidR="00E45726" w:rsidRPr="00917FA1" w:rsidRDefault="00E45726" w:rsidP="00E45726">
            <w:pPr>
              <w:spacing w:after="20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風円舞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F6E0E09" w14:textId="7615E4C0" w:rsidR="00E45726" w:rsidRPr="00917FA1" w:rsidRDefault="00E45726" w:rsidP="00E45726">
            <w:pPr>
              <w:spacing w:after="20"/>
              <w:rPr>
                <w:rFonts w:eastAsia="Times New Roman" w:cs="Times New Roman"/>
                <w:sz w:val="16"/>
                <w:szCs w:val="16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[kaze enbu]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C1D436A" w14:textId="40F5959B" w:rsidR="00E45726" w:rsidRPr="006B322B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Танец ветров = шунцу ветров.</w:t>
            </w:r>
          </w:p>
        </w:tc>
      </w:tr>
      <w:tr w:rsidR="00E45726" w:rsidRPr="00C459CD" w14:paraId="01DCDA0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4D55709" w14:textId="28793EE4" w:rsidR="00E45726" w:rsidRPr="00917FA1" w:rsidRDefault="00E45726" w:rsidP="00E45726">
            <w:pPr>
              <w:spacing w:after="20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調和元たち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778E064" w14:textId="4E6E73AA" w:rsidR="00E45726" w:rsidRPr="00917FA1" w:rsidRDefault="00E45726" w:rsidP="00E45726">
            <w:pPr>
              <w:spacing w:after="20"/>
              <w:rPr>
                <w:rFonts w:eastAsia="Times New Roman" w:cs="Times New Roman"/>
                <w:sz w:val="16"/>
                <w:szCs w:val="16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[chōwa mototachi]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3453A5D" w14:textId="7E581B7E" w:rsidR="00E45726" w:rsidRPr="006B322B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Гармония истоков = шунцу драконов.</w:t>
            </w:r>
          </w:p>
        </w:tc>
      </w:tr>
      <w:tr w:rsidR="00E45726" w:rsidRPr="00C459CD" w14:paraId="636DA88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E41C9DF" w14:textId="1523AFB4" w:rsidR="00E45726" w:rsidRPr="00917FA1" w:rsidRDefault="00E45726" w:rsidP="00E45726">
            <w:pPr>
              <w:spacing w:after="20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アポロ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CEA4786" w14:textId="15185AD8" w:rsidR="00E45726" w:rsidRPr="00917FA1" w:rsidRDefault="00E45726" w:rsidP="00E45726">
            <w:pPr>
              <w:spacing w:after="20"/>
              <w:rPr>
                <w:rFonts w:eastAsia="Times New Roman" w:cs="Times New Roman"/>
                <w:sz w:val="16"/>
                <w:szCs w:val="16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[aporo]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2C6E5E0" w14:textId="6261CAC3" w:rsidR="00E45726" w:rsidRPr="006B322B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Апполон = шунцу из 912 и 891.</w:t>
            </w:r>
          </w:p>
        </w:tc>
      </w:tr>
      <w:tr w:rsidR="00E45726" w:rsidRPr="00C459CD" w14:paraId="4718CA31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014FC9D" w14:textId="5CAC80D1" w:rsidR="00E45726" w:rsidRPr="00917FA1" w:rsidRDefault="00E45726" w:rsidP="00E45726">
            <w:pPr>
              <w:spacing w:after="20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新吃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02C10C3" w14:textId="60D6B3EE" w:rsidR="00E45726" w:rsidRPr="00917FA1" w:rsidRDefault="00E45726" w:rsidP="00E45726">
            <w:pPr>
              <w:spacing w:after="20"/>
              <w:rPr>
                <w:rFonts w:eastAsia="Times New Roman" w:cs="Times New Roman"/>
                <w:sz w:val="16"/>
                <w:szCs w:val="16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[shin chī]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58C013F" w14:textId="27C1A1C8" w:rsidR="00E45726" w:rsidRPr="006B322B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Новое чӣ = разрешает объявлять "чӣ" с любого игрока.</w:t>
            </w:r>
          </w:p>
        </w:tc>
      </w:tr>
      <w:tr w:rsidR="00E45726" w:rsidRPr="00C459CD" w14:paraId="51E30E4A" w14:textId="77777777" w:rsidTr="00197FF9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434114A" w14:textId="4A6833D9" w:rsidR="00E45726" w:rsidRPr="00917FA1" w:rsidRDefault="00E45726" w:rsidP="00E45726">
            <w:pPr>
              <w:spacing w:after="20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風配図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C880D2A" w14:textId="1A99DC88" w:rsidR="00E45726" w:rsidRPr="00917FA1" w:rsidRDefault="00E45726" w:rsidP="00E45726">
            <w:pPr>
              <w:spacing w:after="20"/>
              <w:rPr>
                <w:rFonts w:eastAsia="Times New Roman" w:cs="Times New Roman"/>
                <w:sz w:val="16"/>
                <w:szCs w:val="16"/>
              </w:rPr>
            </w:pPr>
            <w:r w:rsidRPr="00917FA1">
              <w:rPr>
                <w:rFonts w:eastAsia="Times New Roman" w:cs="Times New Roman"/>
                <w:sz w:val="16"/>
                <w:szCs w:val="16"/>
                <w:lang w:val="en-US"/>
              </w:rPr>
              <w:t xml:space="preserve">[shīsan yaochū / 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A6DD076" w14:textId="1BAE18F0" w:rsidR="00E45726" w:rsidRPr="006B322B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Роза ветров = нестандартный окурикан и при желании кан. Стоит 1 хан.</w:t>
            </w:r>
          </w:p>
        </w:tc>
      </w:tr>
      <w:tr w:rsidR="00E45726" w:rsidRPr="00C459CD" w14:paraId="3C2E2AF1" w14:textId="77777777" w:rsidTr="00197FF9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29775D2E" w14:textId="77777777" w:rsidR="00E45726" w:rsidRPr="00917FA1" w:rsidRDefault="00E45726" w:rsidP="00E45726">
            <w:pPr>
              <w:spacing w:after="20"/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633E6C93" w14:textId="00FF6644" w:rsidR="00E45726" w:rsidRPr="00917FA1" w:rsidRDefault="00E45726" w:rsidP="00E45726">
            <w:pPr>
              <w:spacing w:after="20"/>
              <w:rPr>
                <w:rFonts w:eastAsia="Times New Roman" w:cs="Times New Roman"/>
                <w:sz w:val="16"/>
                <w:szCs w:val="16"/>
              </w:rPr>
            </w:pPr>
            <w:r w:rsidRPr="00917FA1">
              <w:rPr>
                <w:rFonts w:eastAsia="Times New Roman" w:cs="Times New Roman"/>
                <w:sz w:val="16"/>
                <w:szCs w:val="16"/>
                <w:lang w:val="en-US"/>
              </w:rPr>
              <w:t>fū wa izu]</w:t>
            </w: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6CD82C73" w14:textId="6102DF38" w:rsidR="00E45726" w:rsidRPr="006B322B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 xml:space="preserve">Синоним: </w:t>
            </w:r>
            <w:r w:rsidRPr="006B322B">
              <w:rPr>
                <w:rFonts w:eastAsia="MS Gothic" w:cs="Times New Roman"/>
                <w:sz w:val="18"/>
                <w:szCs w:val="18"/>
              </w:rPr>
              <w:t>古今東西</w:t>
            </w:r>
            <w:r w:rsidRPr="006B322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6B322B">
              <w:rPr>
                <w:rFonts w:eastAsia="Times New Roman" w:cs="Times New Roman"/>
                <w:sz w:val="16"/>
                <w:szCs w:val="16"/>
              </w:rPr>
              <w:t>[kokon tōzai]</w:t>
            </w:r>
            <w:r w:rsidRPr="006B322B">
              <w:rPr>
                <w:rFonts w:eastAsia="Times New Roman" w:cs="Times New Roman"/>
                <w:sz w:val="20"/>
                <w:szCs w:val="20"/>
              </w:rPr>
              <w:t xml:space="preserve"> – во все времена и на всей Земле.</w:t>
            </w:r>
          </w:p>
        </w:tc>
      </w:tr>
      <w:tr w:rsidR="00E45726" w:rsidRPr="00C459CD" w14:paraId="373AC1B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16FEDB0" w14:textId="463A611A" w:rsidR="00E45726" w:rsidRPr="00917FA1" w:rsidRDefault="00E45726" w:rsidP="00E45726">
            <w:pPr>
              <w:spacing w:after="20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空の一通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DFE59E6" w14:textId="48AC0E1E" w:rsidR="00E45726" w:rsidRPr="00917FA1" w:rsidRDefault="00E45726" w:rsidP="00E45726">
            <w:pPr>
              <w:spacing w:after="20"/>
              <w:rPr>
                <w:rFonts w:eastAsia="Times New Roman" w:cs="Times New Roman"/>
                <w:sz w:val="16"/>
                <w:szCs w:val="16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[sora no ittsū]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1CB81AE" w14:textId="0BA66F6A" w:rsidR="00E45726" w:rsidRPr="006B322B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Пустой ряд = Полный ряд с пропусками, но симметрией.</w:t>
            </w:r>
          </w:p>
        </w:tc>
      </w:tr>
      <w:tr w:rsidR="00E45726" w:rsidRPr="00C459CD" w14:paraId="15D3A8E2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F011C59" w14:textId="0B0CF92C" w:rsidR="00E45726" w:rsidRPr="00917FA1" w:rsidRDefault="00E45726" w:rsidP="00E45726">
            <w:pPr>
              <w:spacing w:after="20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立直後の赤ドラ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8A98C6C" w14:textId="0BBFC14A" w:rsidR="00E45726" w:rsidRPr="00917FA1" w:rsidRDefault="00E45726" w:rsidP="00E45726">
            <w:pPr>
              <w:spacing w:after="20"/>
              <w:rPr>
                <w:rFonts w:eastAsia="Times New Roman" w:cs="Times New Roman"/>
                <w:sz w:val="16"/>
                <w:szCs w:val="16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[rīchi ato no akadora]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B7D0272" w14:textId="5666DF1E" w:rsidR="00E45726" w:rsidRPr="006B322B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Акадора после рӣчи = описывает процесс встраивания в руку.</w:t>
            </w:r>
          </w:p>
        </w:tc>
      </w:tr>
      <w:tr w:rsidR="00E45726" w:rsidRPr="00C459CD" w14:paraId="07B9BE2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AB66EEB" w14:textId="438A5452" w:rsidR="00E45726" w:rsidRPr="00917FA1" w:rsidRDefault="00E45726" w:rsidP="00E45726">
            <w:pPr>
              <w:spacing w:after="20"/>
              <w:rPr>
                <w:rFonts w:ascii="MS Gothic" w:eastAsia="MS Gothic" w:hAnsi="MS Gothic" w:cs="MS Gothic"/>
                <w:sz w:val="18"/>
                <w:szCs w:val="18"/>
              </w:rPr>
            </w:pP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無限の立直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3CA13A6" w14:textId="2CD1A023" w:rsidR="00E45726" w:rsidRPr="00917FA1" w:rsidRDefault="00E45726" w:rsidP="00E45726">
            <w:pPr>
              <w:spacing w:after="20"/>
              <w:rPr>
                <w:rFonts w:eastAsia="Times New Roman" w:cs="Times New Roman"/>
                <w:sz w:val="16"/>
                <w:szCs w:val="16"/>
              </w:rPr>
            </w:pPr>
            <w:r w:rsidRPr="00917FA1">
              <w:rPr>
                <w:rFonts w:eastAsia="Times New Roman" w:cs="Times New Roman"/>
                <w:sz w:val="16"/>
                <w:szCs w:val="16"/>
              </w:rPr>
              <w:t>[mugen no rīchi]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A609ED3" w14:textId="545D0EC9" w:rsidR="00E45726" w:rsidRPr="006B322B" w:rsidRDefault="00E45726" w:rsidP="00E45726">
            <w:pPr>
              <w:spacing w:after="2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B322B">
              <w:rPr>
                <w:rFonts w:eastAsia="Times New Roman" w:cs="Times New Roman"/>
                <w:sz w:val="20"/>
                <w:szCs w:val="20"/>
              </w:rPr>
              <w:t>Бесконечное рӣчи = разрешает/требует делать ставки на каждом ходу после второго объявления подряд.</w:t>
            </w:r>
          </w:p>
        </w:tc>
      </w:tr>
      <w:tr w:rsidR="00E45726" w:rsidRPr="00C459CD" w14:paraId="1CFD2734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ABD2E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bookmarkStart w:id="19" w:name="_Hlk74506153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DC68E5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5019DD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45726" w:rsidRPr="001062E7" w14:paraId="24DD04B2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</w:tcPr>
          <w:p w14:paraId="1B99605A" w14:textId="56CB68A8" w:rsidR="00E45726" w:rsidRPr="001062E7" w:rsidRDefault="00E45726" w:rsidP="00E45726">
            <w:pPr>
              <w:spacing w:after="20"/>
              <w:rPr>
                <w:rFonts w:eastAsia="MS Gothic" w:cs="Times New Roman"/>
                <w:sz w:val="18"/>
                <w:szCs w:val="18"/>
              </w:rPr>
            </w:pPr>
            <w:bookmarkStart w:id="20" w:name="Ogqidaniaq"/>
            <w:r w:rsidRPr="001062E7">
              <w:rPr>
                <w:rFonts w:eastAsia="MS Gothic" w:cs="Times New Roman"/>
                <w:sz w:val="18"/>
                <w:szCs w:val="18"/>
              </w:rPr>
              <w:t>Ожидания</w:t>
            </w:r>
            <w:bookmarkEnd w:id="20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66121BA2" w14:textId="77777777" w:rsidR="00E45726" w:rsidRPr="001062E7" w:rsidRDefault="00E45726" w:rsidP="00E45726">
            <w:pPr>
              <w:spacing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</w:tcPr>
          <w:p w14:paraId="5FBB05DE" w14:textId="77777777" w:rsidR="00E45726" w:rsidRPr="001062E7" w:rsidRDefault="00E45726" w:rsidP="00E45726">
            <w:pPr>
              <w:spacing w:after="2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45726" w:rsidRPr="00C459CD" w14:paraId="766D7BD2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0C8824C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待ち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DF7AA0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[machi]</w:t>
            </w: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0142B02E" w14:textId="2C9D7BD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Ожидание.</w:t>
            </w:r>
          </w:p>
        </w:tc>
      </w:tr>
      <w:tr w:rsidR="00E45726" w:rsidRPr="00C459CD" w14:paraId="14D25346" w14:textId="77777777" w:rsidTr="006618E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9FF2AC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530523">
              <w:rPr>
                <w:rFonts w:eastAsia="MS Gothic" w:cs="Times New Roman" w:hint="eastAsia"/>
                <w:sz w:val="18"/>
                <w:szCs w:val="18"/>
              </w:rPr>
              <w:lastRenderedPageBreak/>
              <w:t>門張</w:t>
            </w:r>
          </w:p>
        </w:tc>
        <w:tc>
          <w:tcPr>
            <w:tcW w:w="1418" w:type="dxa"/>
            <w:shd w:val="clear" w:color="auto" w:fill="CCFFCC"/>
          </w:tcPr>
          <w:p w14:paraId="1D1854D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90538">
              <w:rPr>
                <w:rFonts w:eastAsia="Times New Roman" w:cs="Times New Roman" w:hint="eastAsia"/>
                <w:sz w:val="16"/>
              </w:rPr>
              <w:t>[</w:t>
            </w:r>
            <w:r w:rsidRPr="00790538">
              <w:rPr>
                <w:rFonts w:cs="Times New Roman"/>
                <w:sz w:val="16"/>
                <w:szCs w:val="16"/>
              </w:rPr>
              <w:t>menchan</w:t>
            </w:r>
            <w:r w:rsidRPr="00790538">
              <w:rPr>
                <w:rFonts w:eastAsia="Times New Roman" w:cs="Times New Roman" w:hint="eastAsia"/>
                <w:sz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497B28A0" w14:textId="5995A32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8"/>
              </w:rPr>
              <w:t>Менчан = ограниченный синоним, означает ч</w:t>
            </w:r>
            <w:r w:rsidRPr="00790538">
              <w:rPr>
                <w:rFonts w:eastAsia="Times New Roman" w:cs="Times New Roman"/>
                <w:sz w:val="20"/>
                <w:szCs w:val="28"/>
              </w:rPr>
              <w:t>исло сторон ожидания.</w:t>
            </w:r>
          </w:p>
        </w:tc>
      </w:tr>
      <w:tr w:rsidR="00E45726" w:rsidRPr="00C459CD" w14:paraId="7E831B0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134207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独聴</w:t>
            </w:r>
          </w:p>
        </w:tc>
        <w:tc>
          <w:tcPr>
            <w:tcW w:w="1418" w:type="dxa"/>
            <w:shd w:val="clear" w:color="auto" w:fill="CCFFCC"/>
          </w:tcPr>
          <w:p w14:paraId="27CDB63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[dokuchō]</w:t>
            </w:r>
          </w:p>
        </w:tc>
        <w:tc>
          <w:tcPr>
            <w:tcW w:w="7314" w:type="dxa"/>
            <w:tcBorders>
              <w:right w:val="nil"/>
            </w:tcBorders>
          </w:tcPr>
          <w:p w14:paraId="19D43F0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Докучō = ожидание единственной, неудобное ожидание.</w:t>
            </w:r>
          </w:p>
        </w:tc>
      </w:tr>
      <w:tr w:rsidR="00E45726" w:rsidRPr="00C459CD" w14:paraId="4E36260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6B1B95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塔子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B1EE1A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[tātsu]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AC33788" w14:textId="7085033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Тāцу = недособранный фрейм, две соседние плитки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те, которые могут находиться в одно</w:t>
            </w:r>
            <w:r>
              <w:rPr>
                <w:rFonts w:cs="Times New Roman"/>
                <w:sz w:val="20"/>
                <w:szCs w:val="20"/>
              </w:rPr>
              <w:t>м</w:t>
            </w:r>
            <w:r w:rsidRPr="00C63D36">
              <w:rPr>
                <w:rFonts w:cs="Times New Roman"/>
                <w:sz w:val="20"/>
                <w:szCs w:val="20"/>
              </w:rPr>
              <w:t xml:space="preserve"> обще</w:t>
            </w:r>
            <w:r>
              <w:rPr>
                <w:rFonts w:cs="Times New Roman"/>
                <w:sz w:val="20"/>
                <w:szCs w:val="20"/>
              </w:rPr>
              <w:t>м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фрейм</w:t>
            </w:r>
            <w:r w:rsidRPr="00C63D36">
              <w:rPr>
                <w:rFonts w:cs="Times New Roman"/>
                <w:sz w:val="20"/>
                <w:szCs w:val="20"/>
              </w:rPr>
              <w:t>е, обычно речь идёт про шунцу, поскольку есть ещё тоицу (как недособранное кōцу) и крайне размытое "ожидание в фре</w:t>
            </w:r>
            <w:r>
              <w:rPr>
                <w:rFonts w:cs="Times New Roman"/>
                <w:sz w:val="20"/>
                <w:szCs w:val="20"/>
              </w:rPr>
              <w:t>й</w:t>
            </w:r>
            <w:r w:rsidRPr="00C63D36">
              <w:rPr>
                <w:rFonts w:cs="Times New Roman"/>
                <w:sz w:val="20"/>
                <w:szCs w:val="20"/>
              </w:rPr>
              <w:t>м". Кроме того, является основой для названия разновидностей ожиданий.</w:t>
            </w:r>
          </w:p>
        </w:tc>
      </w:tr>
      <w:tr w:rsidR="00E45726" w:rsidRPr="00C459CD" w14:paraId="0214396F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0E5EFC7F" w14:textId="15AD3120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>
              <w:rPr>
                <w:sz w:val="20"/>
              </w:rPr>
              <w:sym w:font="Wingdings 2" w:char="F098"/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D094EF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926D709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Ахтунг! Важный термин.</w:t>
            </w:r>
          </w:p>
        </w:tc>
      </w:tr>
      <w:tr w:rsidR="00E45726" w:rsidRPr="00C459CD" w14:paraId="4DDF9E0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CEBFD89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腹ボテ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46A630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[harabote]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066412F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Хаработе / выпуклость = лишняя плитка в фрейме.</w:t>
            </w:r>
          </w:p>
        </w:tc>
      </w:tr>
      <w:tr w:rsidR="00E45726" w:rsidRPr="00C459CD" w14:paraId="78EE001B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6BDAF2F" w14:textId="5557AE42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>
              <w:rPr>
                <w:sz w:val="20"/>
              </w:rPr>
              <w:sym w:font="Wingdings 2" w:char="F098"/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05F66C9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59B11135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Ахтунг! Важный термин.</w:t>
            </w:r>
          </w:p>
        </w:tc>
      </w:tr>
      <w:tr w:rsidR="00E45726" w:rsidRPr="00C459CD" w14:paraId="0D1C5A0F" w14:textId="77777777" w:rsidTr="00822B73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171867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浮き牌</w:t>
            </w:r>
          </w:p>
        </w:tc>
        <w:tc>
          <w:tcPr>
            <w:tcW w:w="1418" w:type="dxa"/>
            <w:shd w:val="clear" w:color="auto" w:fill="CCFFCC"/>
          </w:tcPr>
          <w:p w14:paraId="5B4157D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[ukihai]</w:t>
            </w:r>
          </w:p>
        </w:tc>
        <w:tc>
          <w:tcPr>
            <w:tcW w:w="7314" w:type="dxa"/>
            <w:tcBorders>
              <w:right w:val="nil"/>
            </w:tcBorders>
          </w:tcPr>
          <w:p w14:paraId="74D43C5B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Плавающая изолированная плитка, не входящая в </w:t>
            </w:r>
            <w:r>
              <w:rPr>
                <w:rFonts w:cs="Times New Roman"/>
                <w:sz w:val="20"/>
                <w:szCs w:val="20"/>
              </w:rPr>
              <w:t>фрейм</w:t>
            </w:r>
            <w:r w:rsidRPr="00C63D36">
              <w:rPr>
                <w:rFonts w:cs="Times New Roman"/>
                <w:sz w:val="20"/>
                <w:szCs w:val="20"/>
              </w:rPr>
              <w:t xml:space="preserve">, к которой нужно ещё две плитки для завершения </w:t>
            </w:r>
            <w:r>
              <w:rPr>
                <w:rFonts w:cs="Times New Roman"/>
                <w:sz w:val="20"/>
                <w:szCs w:val="20"/>
              </w:rPr>
              <w:t>фрейма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BEDF0A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D87148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辺張</w:t>
            </w:r>
          </w:p>
        </w:tc>
        <w:tc>
          <w:tcPr>
            <w:tcW w:w="1418" w:type="dxa"/>
            <w:shd w:val="clear" w:color="auto" w:fill="CCFFCC"/>
          </w:tcPr>
          <w:p w14:paraId="222C521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[penchan]</w:t>
            </w:r>
          </w:p>
        </w:tc>
        <w:tc>
          <w:tcPr>
            <w:tcW w:w="7314" w:type="dxa"/>
            <w:tcBorders>
              <w:right w:val="nil"/>
            </w:tcBorders>
          </w:tcPr>
          <w:p w14:paraId="195639A3" w14:textId="6114712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Пенчан = краевое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748D80B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2368A6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嵌張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168EA7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[kanchan]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0F8790E" w14:textId="6A3CEB6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Канчан = серединное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717A7F6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6094DC2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49CFEE2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48EF803E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Синонимы: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嵌塔</w:t>
            </w:r>
            <w:r w:rsidRPr="007250F3">
              <w:rPr>
                <w:rFonts w:cs="Times New Roman"/>
                <w:sz w:val="16"/>
                <w:szCs w:val="16"/>
              </w:rPr>
              <w:t xml:space="preserve"> [kantā]</w:t>
            </w:r>
            <w:r w:rsidRPr="00C63D36">
              <w:rPr>
                <w:rFonts w:cs="Times New Roman"/>
                <w:sz w:val="20"/>
                <w:szCs w:val="20"/>
              </w:rPr>
              <w:t xml:space="preserve">,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穴</w:t>
            </w:r>
            <w:r w:rsidRPr="007250F3">
              <w:rPr>
                <w:rFonts w:cs="Times New Roman"/>
                <w:sz w:val="16"/>
                <w:szCs w:val="16"/>
              </w:rPr>
              <w:t xml:space="preserve"> [ana]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3E0B4B56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1934F4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両面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B541DA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[ryanmen]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5022327" w14:textId="3E1EC06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Рянмен = двухстороннее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6F57B135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5255F69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46E2ACB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0109C859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両塔子</w:t>
            </w:r>
            <w:r w:rsidRPr="007250F3">
              <w:rPr>
                <w:rFonts w:cs="Times New Roman"/>
                <w:sz w:val="16"/>
                <w:szCs w:val="16"/>
              </w:rPr>
              <w:t xml:space="preserve"> [ryantātsu]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7A2BB9E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23624E9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裸単騎</w:t>
            </w:r>
          </w:p>
        </w:tc>
        <w:tc>
          <w:tcPr>
            <w:tcW w:w="1418" w:type="dxa"/>
            <w:shd w:val="clear" w:color="auto" w:fill="CCFFCC"/>
          </w:tcPr>
          <w:p w14:paraId="4232B7D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[hadakatanki]</w:t>
            </w:r>
          </w:p>
        </w:tc>
        <w:tc>
          <w:tcPr>
            <w:tcW w:w="7314" w:type="dxa"/>
            <w:tcBorders>
              <w:right w:val="nil"/>
            </w:tcBorders>
          </w:tcPr>
          <w:p w14:paraId="2EC2971B" w14:textId="3CC90DC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Хадакатанки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в атама.</w:t>
            </w:r>
          </w:p>
        </w:tc>
      </w:tr>
      <w:tr w:rsidR="00E45726" w:rsidRPr="00C459CD" w14:paraId="1BC688E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A87BD9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単騎</w:t>
            </w:r>
          </w:p>
        </w:tc>
        <w:tc>
          <w:tcPr>
            <w:tcW w:w="1418" w:type="dxa"/>
            <w:shd w:val="clear" w:color="auto" w:fill="CCFFCC"/>
          </w:tcPr>
          <w:p w14:paraId="4482230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[tanki]</w:t>
            </w:r>
          </w:p>
        </w:tc>
        <w:tc>
          <w:tcPr>
            <w:tcW w:w="7314" w:type="dxa"/>
            <w:tcBorders>
              <w:right w:val="nil"/>
            </w:tcBorders>
          </w:tcPr>
          <w:p w14:paraId="4F877CAB" w14:textId="082298F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Танки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третьей для повышения тоицу до кōцу.</w:t>
            </w:r>
          </w:p>
        </w:tc>
      </w:tr>
      <w:tr w:rsidR="00E45726" w:rsidRPr="00C459CD" w14:paraId="798E75E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A7E1AF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地獄単騎</w:t>
            </w:r>
          </w:p>
        </w:tc>
        <w:tc>
          <w:tcPr>
            <w:tcW w:w="1418" w:type="dxa"/>
            <w:shd w:val="clear" w:color="auto" w:fill="CCFFCC"/>
          </w:tcPr>
          <w:p w14:paraId="42DE7AC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[jigoku tanki]</w:t>
            </w:r>
          </w:p>
        </w:tc>
        <w:tc>
          <w:tcPr>
            <w:tcW w:w="7314" w:type="dxa"/>
            <w:tcBorders>
              <w:right w:val="nil"/>
            </w:tcBorders>
          </w:tcPr>
          <w:p w14:paraId="6C18414F" w14:textId="52344AE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Адские танки = </w:t>
            </w:r>
            <w:r w:rsidR="00420620">
              <w:rPr>
                <w:rFonts w:cs="Times New Roman"/>
                <w:sz w:val="20"/>
                <w:szCs w:val="20"/>
              </w:rPr>
              <w:t>(</w:t>
            </w:r>
            <w:r w:rsidRPr="00C63D36">
              <w:rPr>
                <w:rFonts w:cs="Times New Roman"/>
                <w:sz w:val="20"/>
                <w:szCs w:val="20"/>
              </w:rPr>
              <w:t>ожидание</w:t>
            </w:r>
            <w:r w:rsidR="00420620">
              <w:rPr>
                <w:rFonts w:cs="Times New Roman"/>
                <w:sz w:val="20"/>
                <w:szCs w:val="20"/>
              </w:rPr>
              <w:t>)</w:t>
            </w:r>
            <w:r w:rsidRPr="00C63D36">
              <w:rPr>
                <w:rFonts w:cs="Times New Roman"/>
                <w:sz w:val="20"/>
                <w:szCs w:val="20"/>
              </w:rPr>
              <w:t xml:space="preserve"> последней уникальной плитки в игре в атама.</w:t>
            </w:r>
          </w:p>
        </w:tc>
      </w:tr>
      <w:tr w:rsidR="00E45726" w:rsidRPr="00C459CD" w14:paraId="6E78A08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94ED33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双碰</w:t>
            </w:r>
          </w:p>
        </w:tc>
        <w:tc>
          <w:tcPr>
            <w:tcW w:w="1418" w:type="dxa"/>
            <w:shd w:val="clear" w:color="auto" w:fill="CCFFCC"/>
          </w:tcPr>
          <w:p w14:paraId="100B031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[shanpon]</w:t>
            </w:r>
          </w:p>
        </w:tc>
        <w:tc>
          <w:tcPr>
            <w:tcW w:w="7314" w:type="dxa"/>
            <w:tcBorders>
              <w:right w:val="nil"/>
            </w:tcBorders>
          </w:tcPr>
          <w:p w14:paraId="1183203E" w14:textId="3B2A919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Шанпон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третьей в пару тоицу для повышения одного из них до кōцу.</w:t>
            </w:r>
          </w:p>
        </w:tc>
      </w:tr>
      <w:tr w:rsidR="00E45726" w:rsidRPr="00C459CD" w14:paraId="79BBE73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4B3F34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延べ単</w:t>
            </w:r>
          </w:p>
        </w:tc>
        <w:tc>
          <w:tcPr>
            <w:tcW w:w="1418" w:type="dxa"/>
            <w:shd w:val="clear" w:color="auto" w:fill="CCFFCC"/>
          </w:tcPr>
          <w:p w14:paraId="2688AB2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[nobetan]</w:t>
            </w:r>
          </w:p>
        </w:tc>
        <w:tc>
          <w:tcPr>
            <w:tcW w:w="7314" w:type="dxa"/>
            <w:tcBorders>
              <w:right w:val="nil"/>
            </w:tcBorders>
          </w:tcPr>
          <w:p w14:paraId="641AF87E" w14:textId="6B1FB8C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Нобетан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двукраевое в длинное шунцу (4 плитки).</w:t>
            </w:r>
          </w:p>
        </w:tc>
      </w:tr>
      <w:tr w:rsidR="00E45726" w:rsidRPr="00C459CD" w14:paraId="578CA78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8A31DD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亜両面</w:t>
            </w:r>
          </w:p>
        </w:tc>
        <w:tc>
          <w:tcPr>
            <w:tcW w:w="1418" w:type="dxa"/>
            <w:shd w:val="clear" w:color="auto" w:fill="CCFFCC"/>
          </w:tcPr>
          <w:p w14:paraId="64BBFB7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[aryanmen]</w:t>
            </w:r>
          </w:p>
        </w:tc>
        <w:tc>
          <w:tcPr>
            <w:tcW w:w="7314" w:type="dxa"/>
            <w:tcBorders>
              <w:right w:val="nil"/>
            </w:tcBorders>
          </w:tcPr>
          <w:p w14:paraId="1AAC1ACB" w14:textId="3B0168B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Арянмен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в шунцу с краевым хаработе.</w:t>
            </w:r>
          </w:p>
        </w:tc>
      </w:tr>
      <w:tr w:rsidR="00E45726" w:rsidRPr="00C459CD" w14:paraId="7B5F813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A04A2D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嵌単</w:t>
            </w:r>
          </w:p>
        </w:tc>
        <w:tc>
          <w:tcPr>
            <w:tcW w:w="1418" w:type="dxa"/>
            <w:shd w:val="clear" w:color="auto" w:fill="CCFFCC"/>
          </w:tcPr>
          <w:p w14:paraId="2EE7EB0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[kantan]</w:t>
            </w:r>
          </w:p>
        </w:tc>
        <w:tc>
          <w:tcPr>
            <w:tcW w:w="7314" w:type="dxa"/>
            <w:tcBorders>
              <w:right w:val="nil"/>
            </w:tcBorders>
          </w:tcPr>
          <w:p w14:paraId="1230F624" w14:textId="401BF39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Кантан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в пересечение серединного тāцу с кōцу.</w:t>
            </w:r>
          </w:p>
        </w:tc>
      </w:tr>
      <w:tr w:rsidR="00E45726" w:rsidRPr="00C459CD" w14:paraId="57EEB10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9EC24E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辺単</w:t>
            </w:r>
          </w:p>
        </w:tc>
        <w:tc>
          <w:tcPr>
            <w:tcW w:w="1418" w:type="dxa"/>
            <w:shd w:val="clear" w:color="auto" w:fill="CCFFCC"/>
          </w:tcPr>
          <w:p w14:paraId="135034D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[pentan]</w:t>
            </w:r>
          </w:p>
        </w:tc>
        <w:tc>
          <w:tcPr>
            <w:tcW w:w="7314" w:type="dxa"/>
            <w:tcBorders>
              <w:right w:val="nil"/>
            </w:tcBorders>
          </w:tcPr>
          <w:p w14:paraId="0707F92C" w14:textId="0B5D25B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Пентан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в пересечение краевого терминального тāцу с кōцу.</w:t>
            </w:r>
          </w:p>
        </w:tc>
      </w:tr>
      <w:tr w:rsidR="00E45726" w:rsidRPr="00C459CD" w14:paraId="7E047AE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B0A1B2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両単</w:t>
            </w:r>
          </w:p>
        </w:tc>
        <w:tc>
          <w:tcPr>
            <w:tcW w:w="1418" w:type="dxa"/>
            <w:shd w:val="clear" w:color="auto" w:fill="CCFFCC"/>
          </w:tcPr>
          <w:p w14:paraId="4DC1920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[ryantan]</w:t>
            </w:r>
          </w:p>
        </w:tc>
        <w:tc>
          <w:tcPr>
            <w:tcW w:w="7314" w:type="dxa"/>
            <w:tcBorders>
              <w:right w:val="nil"/>
            </w:tcBorders>
          </w:tcPr>
          <w:p w14:paraId="160CA436" w14:textId="0F7D0EB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Рянтан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в пересечение краевого тāцу с кōцу.</w:t>
            </w:r>
          </w:p>
        </w:tc>
      </w:tr>
      <w:tr w:rsidR="00E45726" w:rsidRPr="00C459CD" w14:paraId="7C87211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CEB5D6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三面張</w:t>
            </w:r>
          </w:p>
        </w:tc>
        <w:tc>
          <w:tcPr>
            <w:tcW w:w="1418" w:type="dxa"/>
            <w:shd w:val="clear" w:color="auto" w:fill="CCFFCC"/>
          </w:tcPr>
          <w:p w14:paraId="3C6B643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[sanmenchan]</w:t>
            </w:r>
          </w:p>
        </w:tc>
        <w:tc>
          <w:tcPr>
            <w:tcW w:w="7314" w:type="dxa"/>
            <w:tcBorders>
              <w:right w:val="nil"/>
            </w:tcBorders>
          </w:tcPr>
          <w:p w14:paraId="7EF0F22A" w14:textId="4BA93FAB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Санменчан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в пять последовательных.</w:t>
            </w:r>
          </w:p>
        </w:tc>
      </w:tr>
      <w:tr w:rsidR="00E45726" w:rsidRPr="00C459CD" w14:paraId="11A753E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70CE4C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三面単</w:t>
            </w:r>
          </w:p>
        </w:tc>
        <w:tc>
          <w:tcPr>
            <w:tcW w:w="1418" w:type="dxa"/>
            <w:shd w:val="clear" w:color="auto" w:fill="CCFFCC"/>
          </w:tcPr>
          <w:p w14:paraId="74B2023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[sanmentan]</w:t>
            </w:r>
          </w:p>
        </w:tc>
        <w:tc>
          <w:tcPr>
            <w:tcW w:w="7314" w:type="dxa"/>
            <w:tcBorders>
              <w:right w:val="nil"/>
            </w:tcBorders>
          </w:tcPr>
          <w:p w14:paraId="6C0B8983" w14:textId="36FC52C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Санментан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в семь последовательных.</w:t>
            </w:r>
          </w:p>
        </w:tc>
      </w:tr>
      <w:tr w:rsidR="00E45726" w:rsidRPr="00C459CD" w14:paraId="283336A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B4AEC1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嵌単嵌</w:t>
            </w:r>
          </w:p>
        </w:tc>
        <w:tc>
          <w:tcPr>
            <w:tcW w:w="1418" w:type="dxa"/>
            <w:shd w:val="clear" w:color="auto" w:fill="CCFFCC"/>
          </w:tcPr>
          <w:p w14:paraId="644FC4A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[kantankan]</w:t>
            </w:r>
          </w:p>
        </w:tc>
        <w:tc>
          <w:tcPr>
            <w:tcW w:w="7314" w:type="dxa"/>
            <w:tcBorders>
              <w:right w:val="nil"/>
            </w:tcBorders>
          </w:tcPr>
          <w:p w14:paraId="63394C5B" w14:textId="66BCE6E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Кантанкан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в пересечение двусерединного сдвоенного тāцу (триплет последовательных [не]чётных) с парой кōцу.</w:t>
            </w:r>
          </w:p>
        </w:tc>
      </w:tr>
      <w:tr w:rsidR="00E45726" w:rsidRPr="00C459CD" w14:paraId="683E29F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FC42DE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煙突</w:t>
            </w:r>
          </w:p>
        </w:tc>
        <w:tc>
          <w:tcPr>
            <w:tcW w:w="1418" w:type="dxa"/>
            <w:shd w:val="clear" w:color="auto" w:fill="CCFFCC"/>
          </w:tcPr>
          <w:p w14:paraId="34211E0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[entotsu]</w:t>
            </w:r>
          </w:p>
        </w:tc>
        <w:tc>
          <w:tcPr>
            <w:tcW w:w="7314" w:type="dxa"/>
            <w:tcBorders>
              <w:right w:val="nil"/>
            </w:tcBorders>
          </w:tcPr>
          <w:p w14:paraId="758AC896" w14:textId="77F2A0D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Энтоцу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в краевое пересечение шунцу и кōцу с независимым атама.</w:t>
            </w:r>
          </w:p>
        </w:tc>
      </w:tr>
      <w:tr w:rsidR="00E45726" w:rsidRPr="00C459CD" w14:paraId="1D35DAD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3DCABC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竜巻</w:t>
            </w:r>
          </w:p>
        </w:tc>
        <w:tc>
          <w:tcPr>
            <w:tcW w:w="1418" w:type="dxa"/>
            <w:shd w:val="clear" w:color="auto" w:fill="CCFFCC"/>
          </w:tcPr>
          <w:p w14:paraId="33B7540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[tatsumaki]</w:t>
            </w:r>
          </w:p>
        </w:tc>
        <w:tc>
          <w:tcPr>
            <w:tcW w:w="7314" w:type="dxa"/>
            <w:tcBorders>
              <w:right w:val="nil"/>
            </w:tcBorders>
          </w:tcPr>
          <w:p w14:paraId="1B1F5CBF" w14:textId="3210C35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Тацумаки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в двукраевое пересечение шунцу и пары кōцу.</w:t>
            </w:r>
          </w:p>
        </w:tc>
      </w:tr>
      <w:tr w:rsidR="00E45726" w:rsidRPr="00C459CD" w14:paraId="4379D8C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61825B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八方美人</w:t>
            </w:r>
          </w:p>
        </w:tc>
        <w:tc>
          <w:tcPr>
            <w:tcW w:w="1418" w:type="dxa"/>
            <w:shd w:val="clear" w:color="auto" w:fill="CCFFCC"/>
          </w:tcPr>
          <w:p w14:paraId="576BDA9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[happōbijin]</w:t>
            </w:r>
          </w:p>
        </w:tc>
        <w:tc>
          <w:tcPr>
            <w:tcW w:w="7314" w:type="dxa"/>
            <w:tcBorders>
              <w:right w:val="nil"/>
            </w:tcBorders>
          </w:tcPr>
          <w:p w14:paraId="5FAE798C" w14:textId="1E19342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Хаппōбиджин / восемь кругов человеческого великолепия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в двукрае</w:t>
            </w:r>
            <w:r w:rsidR="00420620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вое объединение длинного шунцу с парой кōцу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восьмистороннее ожидание.</w:t>
            </w:r>
          </w:p>
        </w:tc>
      </w:tr>
      <w:tr w:rsidR="00E45726" w:rsidRPr="00C459CD" w14:paraId="4312180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47D6FB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両嵌</w:t>
            </w:r>
          </w:p>
        </w:tc>
        <w:tc>
          <w:tcPr>
            <w:tcW w:w="1418" w:type="dxa"/>
            <w:shd w:val="clear" w:color="auto" w:fill="CCFFCC"/>
          </w:tcPr>
          <w:p w14:paraId="4B33357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[ryankan]</w:t>
            </w:r>
          </w:p>
        </w:tc>
        <w:tc>
          <w:tcPr>
            <w:tcW w:w="7314" w:type="dxa"/>
            <w:tcBorders>
              <w:right w:val="nil"/>
            </w:tcBorders>
          </w:tcPr>
          <w:p w14:paraId="0695FCDB" w14:textId="363169A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Рянкан / двухсторонний канчан =</w:t>
            </w:r>
            <w:r w:rsidR="00420620">
              <w:rPr>
                <w:rFonts w:cs="Times New Roman"/>
                <w:sz w:val="20"/>
                <w:szCs w:val="20"/>
              </w:rPr>
              <w:t xml:space="preserve"> (ожидание)</w:t>
            </w:r>
            <w:r w:rsidRPr="00C63D36">
              <w:rPr>
                <w:rFonts w:cs="Times New Roman"/>
                <w:sz w:val="20"/>
                <w:szCs w:val="20"/>
              </w:rPr>
              <w:t xml:space="preserve"> в двусерединный двойной тāцу. Уско</w:t>
            </w:r>
            <w:r w:rsidR="00420620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рение сбора, внесистемный.</w:t>
            </w:r>
          </w:p>
        </w:tc>
      </w:tr>
      <w:tr w:rsidR="00E45726" w:rsidRPr="00C459CD" w14:paraId="0CFD135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82FABE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中ブクレ</w:t>
            </w:r>
          </w:p>
        </w:tc>
        <w:tc>
          <w:tcPr>
            <w:tcW w:w="1418" w:type="dxa"/>
            <w:shd w:val="clear" w:color="auto" w:fill="CCFFCC"/>
          </w:tcPr>
          <w:p w14:paraId="47E309C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[nakabukure]</w:t>
            </w:r>
          </w:p>
        </w:tc>
        <w:tc>
          <w:tcPr>
            <w:tcW w:w="7314" w:type="dxa"/>
            <w:tcBorders>
              <w:right w:val="nil"/>
            </w:tcBorders>
          </w:tcPr>
          <w:p w14:paraId="6BFABBA1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Накабукуре = в шунцу с серединным хаработе. Ускорение сбора, внесистемный.</w:t>
            </w:r>
          </w:p>
        </w:tc>
      </w:tr>
      <w:tr w:rsidR="00E45726" w:rsidRPr="00C459CD" w14:paraId="37A78E4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3DCA4A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対両塔子</w:t>
            </w:r>
          </w:p>
        </w:tc>
        <w:tc>
          <w:tcPr>
            <w:tcW w:w="1418" w:type="dxa"/>
            <w:shd w:val="clear" w:color="auto" w:fill="CCFFCC"/>
          </w:tcPr>
          <w:p w14:paraId="22A4D07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[toiryantātsu]</w:t>
            </w:r>
          </w:p>
        </w:tc>
        <w:tc>
          <w:tcPr>
            <w:tcW w:w="7314" w:type="dxa"/>
            <w:tcBorders>
              <w:right w:val="nil"/>
            </w:tcBorders>
          </w:tcPr>
          <w:p w14:paraId="27DF2BFF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Тоирянтāцу = в пересечение краевого тацу с атама. Ускорение сбора, внесистемный.</w:t>
            </w:r>
          </w:p>
        </w:tc>
      </w:tr>
      <w:tr w:rsidR="00E45726" w:rsidRPr="00C459CD" w14:paraId="093D2775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E6D396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対死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F3FC6B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[toisū]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CB7FBA2" w14:textId="44856FB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Тоисӯ / мёртвое ожидание = ситуация, когда два игрока ждут одну и ту же плитку, но данная плитка используется в паре третьего игрока.</w:t>
            </w:r>
          </w:p>
        </w:tc>
      </w:tr>
      <w:tr w:rsidR="00E45726" w:rsidRPr="00C459CD" w14:paraId="55AED020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0A1F706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7328AC8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7A70D52B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持ち持ち</w:t>
            </w:r>
            <w:r w:rsidRPr="007250F3">
              <w:rPr>
                <w:rFonts w:cs="Times New Roman"/>
                <w:sz w:val="16"/>
                <w:szCs w:val="16"/>
              </w:rPr>
              <w:t xml:space="preserve"> [mochi-mochi]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0B6F58E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E733F0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同聴</w:t>
            </w:r>
          </w:p>
        </w:tc>
        <w:tc>
          <w:tcPr>
            <w:tcW w:w="1418" w:type="dxa"/>
            <w:shd w:val="clear" w:color="auto" w:fill="CCFFCC"/>
          </w:tcPr>
          <w:p w14:paraId="1646D75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[onaten]</w:t>
            </w:r>
          </w:p>
        </w:tc>
        <w:tc>
          <w:tcPr>
            <w:tcW w:w="7314" w:type="dxa"/>
            <w:tcBorders>
              <w:right w:val="nil"/>
            </w:tcBorders>
          </w:tcPr>
          <w:p w14:paraId="36C05450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Онатен = ждать одну и ту же плитку с другим игроком. </w:t>
            </w:r>
          </w:p>
        </w:tc>
      </w:tr>
      <w:tr w:rsidR="00E45726" w:rsidRPr="00C459CD" w14:paraId="0939BF5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9B18515" w14:textId="505FDD46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片上</w:t>
            </w:r>
            <w:r w:rsidRPr="00E05B22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</w:p>
        </w:tc>
        <w:tc>
          <w:tcPr>
            <w:tcW w:w="1418" w:type="dxa"/>
            <w:shd w:val="clear" w:color="auto" w:fill="CCFFCC"/>
          </w:tcPr>
          <w:p w14:paraId="3A4B4C3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[kataagari]</w:t>
            </w:r>
          </w:p>
        </w:tc>
        <w:tc>
          <w:tcPr>
            <w:tcW w:w="7314" w:type="dxa"/>
            <w:tcBorders>
              <w:right w:val="nil"/>
            </w:tcBorders>
          </w:tcPr>
          <w:p w14:paraId="75B704A2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Катаагари = не все выходы ожидания дают яку.</w:t>
            </w:r>
          </w:p>
        </w:tc>
      </w:tr>
      <w:tr w:rsidR="00E45726" w:rsidRPr="00C459CD" w14:paraId="15489B2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76DB264" w14:textId="499ADA33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面子</w:t>
            </w:r>
            <w:r w:rsidR="004D2BA4" w:rsidRPr="004D2BA4">
              <w:rPr>
                <w:rFonts w:ascii="MS Gothic" w:eastAsia="MS Gothic" w:hAnsi="MS Gothic" w:cs="Times New Roman" w:hint="eastAsia"/>
                <w:sz w:val="18"/>
                <w:szCs w:val="18"/>
              </w:rPr>
              <w:t>余</w:t>
            </w:r>
          </w:p>
        </w:tc>
        <w:tc>
          <w:tcPr>
            <w:tcW w:w="1418" w:type="dxa"/>
            <w:shd w:val="clear" w:color="auto" w:fill="CCFFCC"/>
          </w:tcPr>
          <w:p w14:paraId="166154A3" w14:textId="4E457625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 xml:space="preserve">[mentsu </w:t>
            </w:r>
            <w:r w:rsidR="00F06123">
              <w:rPr>
                <w:rFonts w:cs="Times New Roman"/>
                <w:sz w:val="16"/>
                <w:szCs w:val="16"/>
                <w:lang w:val="en-US"/>
              </w:rPr>
              <w:t>yo</w:t>
            </w:r>
            <w:r w:rsidRPr="00C63D36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2EF8AE6F" w14:textId="74A7EFC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Менцу </w:t>
            </w:r>
            <w:r w:rsidR="00F06123">
              <w:rPr>
                <w:rFonts w:cs="Times New Roman"/>
                <w:sz w:val="20"/>
                <w:szCs w:val="20"/>
              </w:rPr>
              <w:t>ё</w:t>
            </w:r>
            <w:r w:rsidRPr="00C63D36">
              <w:rPr>
                <w:rFonts w:cs="Times New Roman"/>
                <w:sz w:val="20"/>
                <w:szCs w:val="20"/>
              </w:rPr>
              <w:t xml:space="preserve"> = слишком большое число возможных фреймов.</w:t>
            </w:r>
          </w:p>
        </w:tc>
      </w:tr>
      <w:tr w:rsidR="00E45726" w:rsidRPr="00C459CD" w14:paraId="17BA62B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D754EA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面子落とし</w:t>
            </w:r>
          </w:p>
        </w:tc>
        <w:tc>
          <w:tcPr>
            <w:tcW w:w="1418" w:type="dxa"/>
            <w:shd w:val="clear" w:color="auto" w:fill="CCFFCC"/>
          </w:tcPr>
          <w:p w14:paraId="3856756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[mentsu otoshi]</w:t>
            </w:r>
          </w:p>
        </w:tc>
        <w:tc>
          <w:tcPr>
            <w:tcW w:w="7314" w:type="dxa"/>
            <w:tcBorders>
              <w:right w:val="nil"/>
            </w:tcBorders>
          </w:tcPr>
          <w:p w14:paraId="67E3582B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Менцу отоши = отказ от сбора фрейма.</w:t>
            </w:r>
          </w:p>
        </w:tc>
      </w:tr>
      <w:tr w:rsidR="00E45726" w:rsidRPr="00C459CD" w14:paraId="7648ACE7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469819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安目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E9E1EE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[yasume]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3156175" w14:textId="0B32A95F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Намного дешевле (</w:t>
            </w:r>
            <w:r w:rsidR="00A93D47">
              <w:rPr>
                <w:rFonts w:cs="Times New Roman"/>
                <w:sz w:val="20"/>
                <w:szCs w:val="20"/>
              </w:rPr>
              <w:t>ранг</w:t>
            </w:r>
            <w:r w:rsidRPr="00C63D36">
              <w:rPr>
                <w:rFonts w:cs="Times New Roman"/>
                <w:sz w:val="20"/>
                <w:szCs w:val="20"/>
              </w:rPr>
              <w:t xml:space="preserve"> яку / конечн</w:t>
            </w:r>
            <w:r w:rsidR="002A4E34">
              <w:rPr>
                <w:rFonts w:cs="Times New Roman"/>
                <w:sz w:val="20"/>
                <w:szCs w:val="20"/>
              </w:rPr>
              <w:t>ый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="002A4E34">
              <w:rPr>
                <w:rFonts w:cs="Times New Roman"/>
                <w:sz w:val="20"/>
                <w:szCs w:val="20"/>
              </w:rPr>
              <w:t xml:space="preserve">ранг </w:t>
            </w:r>
            <w:r w:rsidRPr="00C63D36">
              <w:rPr>
                <w:rFonts w:cs="Times New Roman"/>
                <w:sz w:val="20"/>
                <w:szCs w:val="20"/>
              </w:rPr>
              <w:t>руки).</w:t>
            </w:r>
          </w:p>
        </w:tc>
      </w:tr>
      <w:tr w:rsidR="00E45726" w:rsidRPr="00C459CD" w14:paraId="5EB97D38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5D1E0D3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4EE7F4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2C94ACE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Связанное понятие: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安手</w:t>
            </w:r>
            <w:r w:rsidRPr="007250F3">
              <w:rPr>
                <w:rFonts w:cs="Times New Roman"/>
                <w:sz w:val="16"/>
                <w:szCs w:val="16"/>
              </w:rPr>
              <w:t xml:space="preserve"> [yasude]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более дешёвая рука.</w:t>
            </w:r>
          </w:p>
        </w:tc>
      </w:tr>
      <w:tr w:rsidR="00E45726" w:rsidRPr="00C459CD" w14:paraId="5A847454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D05B7B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高目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F66CB2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[takame]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58CED9E" w14:textId="20EFF94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Намного дороже (</w:t>
            </w:r>
            <w:r w:rsidR="00A93D47">
              <w:rPr>
                <w:rFonts w:cs="Times New Roman"/>
                <w:sz w:val="20"/>
                <w:szCs w:val="20"/>
              </w:rPr>
              <w:t>ранг</w:t>
            </w:r>
            <w:r w:rsidRPr="00C63D36">
              <w:rPr>
                <w:rFonts w:cs="Times New Roman"/>
                <w:sz w:val="20"/>
                <w:szCs w:val="20"/>
              </w:rPr>
              <w:t xml:space="preserve"> яку / конечн</w:t>
            </w:r>
            <w:r w:rsidR="002A4E34">
              <w:rPr>
                <w:rFonts w:cs="Times New Roman"/>
                <w:sz w:val="20"/>
                <w:szCs w:val="20"/>
              </w:rPr>
              <w:t>ый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="002A4E34">
              <w:rPr>
                <w:rFonts w:cs="Times New Roman"/>
                <w:sz w:val="20"/>
                <w:szCs w:val="20"/>
              </w:rPr>
              <w:t xml:space="preserve">ранг </w:t>
            </w:r>
            <w:r w:rsidRPr="00C63D36">
              <w:rPr>
                <w:rFonts w:cs="Times New Roman"/>
                <w:sz w:val="20"/>
                <w:szCs w:val="20"/>
              </w:rPr>
              <w:t>руки).</w:t>
            </w:r>
          </w:p>
        </w:tc>
      </w:tr>
      <w:tr w:rsidR="00E45726" w:rsidRPr="00C459CD" w14:paraId="1506AD45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266FA19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39801D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98B6DF9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Связанное понятие: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高手</w:t>
            </w:r>
            <w:r w:rsidRPr="007250F3">
              <w:rPr>
                <w:rFonts w:cs="Times New Roman"/>
                <w:sz w:val="16"/>
                <w:szCs w:val="16"/>
              </w:rPr>
              <w:t xml:space="preserve"> [takade]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более дорогая рука.</w:t>
            </w:r>
          </w:p>
        </w:tc>
      </w:tr>
      <w:tr w:rsidR="00E45726" w:rsidRPr="00C459CD" w14:paraId="1635FD4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C31F24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空聴</w:t>
            </w:r>
          </w:p>
        </w:tc>
        <w:tc>
          <w:tcPr>
            <w:tcW w:w="1418" w:type="dxa"/>
            <w:shd w:val="clear" w:color="auto" w:fill="CCFFCC"/>
          </w:tcPr>
          <w:p w14:paraId="632963B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[karaten]</w:t>
            </w:r>
          </w:p>
        </w:tc>
        <w:tc>
          <w:tcPr>
            <w:tcW w:w="7314" w:type="dxa"/>
            <w:tcBorders>
              <w:right w:val="nil"/>
            </w:tcBorders>
          </w:tcPr>
          <w:p w14:paraId="45E25079" w14:textId="381CD3E1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Пустое ожидание – все завершения руки исчерпаны. При явном каратене объявление рӣчи может влиять на правила выплат по исчерпывающей ничьей и наказаний.</w:t>
            </w:r>
          </w:p>
        </w:tc>
      </w:tr>
      <w:tr w:rsidR="00E45726" w:rsidRPr="00C459CD" w14:paraId="7ACFCEA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041BBD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多面</w:t>
            </w:r>
          </w:p>
        </w:tc>
        <w:tc>
          <w:tcPr>
            <w:tcW w:w="1418" w:type="dxa"/>
            <w:shd w:val="clear" w:color="auto" w:fill="CCFFCC"/>
          </w:tcPr>
          <w:p w14:paraId="64D12D4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[tāmen]</w:t>
            </w:r>
          </w:p>
        </w:tc>
        <w:tc>
          <w:tcPr>
            <w:tcW w:w="7314" w:type="dxa"/>
            <w:tcBorders>
              <w:right w:val="nil"/>
            </w:tcBorders>
          </w:tcPr>
          <w:p w14:paraId="47C20F3F" w14:textId="038ADB8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Тāмен = о</w:t>
            </w:r>
            <w:r w:rsidRPr="00C63D36">
              <w:rPr>
                <w:rFonts w:cs="Times New Roman"/>
                <w:sz w:val="20"/>
                <w:szCs w:val="20"/>
              </w:rPr>
              <w:t>жидание с тремя и более сторонами.</w:t>
            </w:r>
          </w:p>
        </w:tc>
      </w:tr>
      <w:tr w:rsidR="00E45726" w:rsidRPr="00C459CD" w14:paraId="57822AF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137FD0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後者牌</w:t>
            </w:r>
          </w:p>
        </w:tc>
        <w:tc>
          <w:tcPr>
            <w:tcW w:w="1418" w:type="dxa"/>
            <w:shd w:val="clear" w:color="auto" w:fill="CCFFCC"/>
          </w:tcPr>
          <w:p w14:paraId="2BF2513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[kōshapai]</w:t>
            </w:r>
          </w:p>
        </w:tc>
        <w:tc>
          <w:tcPr>
            <w:tcW w:w="7314" w:type="dxa"/>
            <w:tcBorders>
              <w:right w:val="nil"/>
            </w:tcBorders>
          </w:tcPr>
          <w:p w14:paraId="0A220E10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Последняя 1 из 4 явно оставшаяся в игре копия плитки.</w:t>
            </w:r>
          </w:p>
        </w:tc>
      </w:tr>
      <w:tr w:rsidR="00E45726" w:rsidRPr="00C459CD" w14:paraId="7072E4B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7B6430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跨ぎ筋</w:t>
            </w:r>
          </w:p>
        </w:tc>
        <w:tc>
          <w:tcPr>
            <w:tcW w:w="1418" w:type="dxa"/>
            <w:shd w:val="clear" w:color="auto" w:fill="CCFFCC"/>
          </w:tcPr>
          <w:p w14:paraId="6637525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[matagi suji]</w:t>
            </w:r>
          </w:p>
        </w:tc>
        <w:tc>
          <w:tcPr>
            <w:tcW w:w="7314" w:type="dxa"/>
            <w:tcBorders>
              <w:right w:val="nil"/>
            </w:tcBorders>
          </w:tcPr>
          <w:p w14:paraId="735DCC48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Преобразование тоицу в рянмен.</w:t>
            </w:r>
          </w:p>
        </w:tc>
      </w:tr>
      <w:tr w:rsidR="00E45726" w:rsidRPr="00C459CD" w14:paraId="2211B2C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2BCEC0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牌効率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4B71D7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[haikōritsu]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FF200B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Преобразование канчана в рянмен.</w:t>
            </w:r>
          </w:p>
        </w:tc>
      </w:tr>
      <w:tr w:rsidR="00E45726" w:rsidRPr="00C459CD" w14:paraId="73B2382A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1C04A81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79B1DA8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3719CBF5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牌理</w:t>
            </w:r>
            <w:r w:rsidRPr="007250F3">
              <w:rPr>
                <w:rFonts w:cs="Times New Roman"/>
                <w:sz w:val="16"/>
                <w:szCs w:val="16"/>
              </w:rPr>
              <w:t xml:space="preserve"> [hairi]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80A615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7218C0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裏筋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D05002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[ura suji]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3E44A7C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Преобразование разных типов тāцу между собой.</w:t>
            </w:r>
          </w:p>
        </w:tc>
      </w:tr>
      <w:bookmarkEnd w:id="19"/>
      <w:tr w:rsidR="00E45726" w:rsidRPr="00C459CD" w14:paraId="5C58A106" w14:textId="77777777" w:rsidTr="002143B3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B94A1E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5014CEC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4E4FCF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45726" w:rsidRPr="001062E7" w14:paraId="0B4DD0AA" w14:textId="77777777" w:rsidTr="002143B3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  <w:tcMar>
              <w:right w:w="0" w:type="dxa"/>
            </w:tcMar>
          </w:tcPr>
          <w:p w14:paraId="4F264170" w14:textId="77777777" w:rsidR="00E45726" w:rsidRPr="001062E7" w:rsidRDefault="00E45726" w:rsidP="00E45726">
            <w:pPr>
              <w:spacing w:after="20"/>
              <w:rPr>
                <w:rFonts w:eastAsia="MS Gothic" w:cs="Times New Roman"/>
                <w:sz w:val="18"/>
                <w:szCs w:val="18"/>
              </w:rPr>
            </w:pPr>
            <w:bookmarkStart w:id="21" w:name="Variacqii"/>
            <w:r>
              <w:rPr>
                <w:rFonts w:eastAsia="MS Gothic" w:cs="Times New Roman"/>
                <w:sz w:val="18"/>
                <w:szCs w:val="18"/>
              </w:rPr>
              <w:t>Вариации</w:t>
            </w:r>
            <w:bookmarkEnd w:id="21"/>
            <w:r>
              <w:rPr>
                <w:rFonts w:eastAsia="MS Gothic" w:cs="Times New Roman"/>
                <w:sz w:val="18"/>
                <w:szCs w:val="18"/>
              </w:rPr>
              <w:t xml:space="preserve"> правил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DD6EE" w:themeFill="accent5" w:themeFillTint="66"/>
            <w:tcMar>
              <w:left w:w="0" w:type="dxa"/>
            </w:tcMar>
          </w:tcPr>
          <w:p w14:paraId="09A952DD" w14:textId="77777777" w:rsidR="00E45726" w:rsidRPr="001062E7" w:rsidRDefault="00E45726" w:rsidP="00E45726">
            <w:pPr>
              <w:spacing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</w:tcPr>
          <w:p w14:paraId="3FDC8E59" w14:textId="77777777" w:rsidR="00E45726" w:rsidRPr="001062E7" w:rsidRDefault="00E45726" w:rsidP="00E45726">
            <w:pPr>
              <w:spacing w:after="20"/>
              <w:rPr>
                <w:rFonts w:cs="Times New Roman"/>
                <w:sz w:val="18"/>
                <w:szCs w:val="18"/>
              </w:rPr>
            </w:pPr>
          </w:p>
        </w:tc>
      </w:tr>
      <w:tr w:rsidR="00E45726" w:rsidRPr="00C459CD" w14:paraId="25FBFC33" w14:textId="77777777" w:rsidTr="002143B3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1A946B7B" w14:textId="5F55B84A" w:rsidR="00E45726" w:rsidRPr="00F92ED4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F92ED4">
              <w:rPr>
                <w:rFonts w:ascii="MS Gothic" w:eastAsia="MS Gothic" w:hAnsi="MS Gothic" w:hint="eastAsia"/>
                <w:sz w:val="18"/>
                <w:szCs w:val="18"/>
              </w:rPr>
              <w:t>アルシーアル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4AEC0B59" w14:textId="768BE44B" w:rsidR="00E45726" w:rsidRPr="00F92ED4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F92ED4">
              <w:rPr>
                <w:rFonts w:hint="eastAsia"/>
                <w:sz w:val="16"/>
                <w:szCs w:val="16"/>
              </w:rPr>
              <w:t>[arushiaru]</w:t>
            </w: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5C7C41FA" w14:textId="2C2DE2C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Классический довоенный рӣчи маджонг.</w:t>
            </w:r>
          </w:p>
        </w:tc>
      </w:tr>
      <w:tr w:rsidR="00E45726" w:rsidRPr="00C459CD" w14:paraId="05356E8B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A14D586" w14:textId="6C3BA69B" w:rsidR="00E45726" w:rsidRPr="00F92ED4" w:rsidRDefault="00F06123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F06123">
              <w:rPr>
                <w:rFonts w:ascii="MS Gothic" w:eastAsia="MS Gothic" w:hAnsi="MS Gothic" w:hint="eastAsia"/>
                <w:sz w:val="18"/>
                <w:szCs w:val="18"/>
              </w:rPr>
              <w:t>符</w:t>
            </w:r>
            <w:r w:rsidRPr="00917FA1">
              <w:rPr>
                <w:rFonts w:eastAsia="MS Gothic" w:cs="Times New Roman"/>
                <w:sz w:val="16"/>
                <w:szCs w:val="16"/>
              </w:rPr>
              <w:t xml:space="preserve"> </w:t>
            </w:r>
            <w:r w:rsidRPr="00917FA1">
              <w:rPr>
                <w:rFonts w:ascii="MS Gothic" w:eastAsia="MS Gothic" w:hAnsi="MS Gothic" w:cs="MS Gothic"/>
                <w:sz w:val="18"/>
                <w:szCs w:val="18"/>
              </w:rPr>
              <w:t>/</w:t>
            </w:r>
            <w:r w:rsidRPr="00917FA1">
              <w:rPr>
                <w:rFonts w:eastAsia="MS Gothic" w:cs="Times New Roman"/>
                <w:sz w:val="16"/>
                <w:szCs w:val="16"/>
              </w:rPr>
              <w:t xml:space="preserve"> </w:t>
            </w:r>
            <w:r w:rsidR="00E45726" w:rsidRPr="00F92ED4">
              <w:rPr>
                <w:rFonts w:ascii="MS Gothic" w:eastAsia="MS Gothic" w:hAnsi="MS Gothic" w:hint="eastAsia"/>
                <w:sz w:val="18"/>
                <w:szCs w:val="18"/>
              </w:rPr>
              <w:t>ブ一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C5038BD" w14:textId="0104F30C" w:rsidR="00E45726" w:rsidRPr="00F92ED4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F92ED4">
              <w:rPr>
                <w:rFonts w:hint="eastAsia"/>
                <w:sz w:val="16"/>
                <w:szCs w:val="16"/>
              </w:rPr>
              <w:t>[bū]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C9D9A4E" w14:textId="47B0BA0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Послевоенный спортивный рӣчи маджонг, предшественник современного.</w:t>
            </w:r>
          </w:p>
        </w:tc>
      </w:tr>
      <w:tr w:rsidR="00E45726" w:rsidRPr="00C459CD" w14:paraId="5C84CD6D" w14:textId="77777777" w:rsidTr="005A14E2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61B7A53" w14:textId="77777777" w:rsidR="00E45726" w:rsidRPr="00F92ED4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F92ED4">
              <w:rPr>
                <w:rFonts w:ascii="MS Gothic" w:eastAsia="MS Gothic" w:hAnsi="MS Gothic" w:hint="eastAsia"/>
                <w:sz w:val="18"/>
                <w:szCs w:val="18"/>
              </w:rPr>
              <w:t>連合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73076E6" w14:textId="77777777" w:rsidR="00E45726" w:rsidRPr="00F92ED4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F92ED4">
              <w:rPr>
                <w:rFonts w:hint="eastAsia"/>
                <w:sz w:val="16"/>
                <w:szCs w:val="16"/>
              </w:rPr>
              <w:t>[rengō]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94E50F6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Ренгō или мю маджонг = базируется на Хейсейских правилах стола.</w:t>
            </w:r>
          </w:p>
        </w:tc>
      </w:tr>
      <w:tr w:rsidR="00E45726" w:rsidRPr="00C459CD" w14:paraId="7B82D53E" w14:textId="77777777" w:rsidTr="005A14E2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2806D67" w14:textId="51EDBDDA" w:rsidR="00E45726" w:rsidRPr="00F92ED4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0C7843">
              <w:rPr>
                <w:rFonts w:ascii="MS Gothic" w:eastAsia="MS Gothic" w:hAnsi="MS Gothic" w:hint="eastAsia"/>
                <w:sz w:val="18"/>
                <w:szCs w:val="18"/>
              </w:rPr>
              <w:lastRenderedPageBreak/>
              <w:t>二部構成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3F1C5CA" w14:textId="0C47234B" w:rsidR="00E45726" w:rsidRPr="000C7843" w:rsidRDefault="00E45726" w:rsidP="00E45726">
            <w:pPr>
              <w:spacing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</w:t>
            </w:r>
            <w:r w:rsidRPr="000C7843">
              <w:rPr>
                <w:sz w:val="16"/>
                <w:szCs w:val="16"/>
                <w:lang w:val="en-US"/>
              </w:rPr>
              <w:t>nibu kōsei</w:t>
            </w:r>
            <w:r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D3D80CC" w14:textId="7D2B8A6C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Двустадийный маджонг = обущающая игра на чтение кона.</w:t>
            </w:r>
          </w:p>
        </w:tc>
      </w:tr>
      <w:tr w:rsidR="00E45726" w:rsidRPr="00C459CD" w14:paraId="760B943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1049448" w14:textId="35ECB9A6" w:rsidR="00E45726" w:rsidRPr="00F92ED4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F92ED4">
              <w:rPr>
                <w:rFonts w:ascii="MS Gothic" w:eastAsia="MS Gothic" w:hAnsi="MS Gothic" w:hint="eastAsia"/>
                <w:sz w:val="18"/>
                <w:szCs w:val="18"/>
              </w:rPr>
              <w:t>クリア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7B952A3" w14:textId="559AE82D" w:rsidR="00E45726" w:rsidRPr="00F92ED4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F92ED4">
              <w:rPr>
                <w:rFonts w:hint="eastAsia"/>
                <w:sz w:val="16"/>
                <w:szCs w:val="16"/>
              </w:rPr>
              <w:t>[kuria]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BA4382B" w14:textId="6EC2BA7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Свободный командный маджонг – требуется первым собрать перечень разных яку.</w:t>
            </w:r>
          </w:p>
        </w:tc>
      </w:tr>
      <w:tr w:rsidR="00E45726" w:rsidRPr="00C459CD" w14:paraId="0AE6C40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514DE2C" w14:textId="6E5908FE" w:rsidR="00E45726" w:rsidRPr="00F92ED4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F92ED4">
              <w:rPr>
                <w:rFonts w:ascii="MS Gothic" w:eastAsia="MS Gothic" w:hAnsi="MS Gothic" w:hint="eastAsia"/>
                <w:sz w:val="18"/>
                <w:szCs w:val="18"/>
              </w:rPr>
              <w:t>地雷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C9BF32F" w14:textId="20DEAE6C" w:rsidR="00E45726" w:rsidRPr="00F92ED4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F92ED4">
              <w:rPr>
                <w:sz w:val="16"/>
                <w:szCs w:val="16"/>
              </w:rPr>
              <w:t>[jirai]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5CD2A90" w14:textId="2D69DEBB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Фугас маджонг = битва между двумя тенпаи игроками.</w:t>
            </w:r>
          </w:p>
        </w:tc>
      </w:tr>
      <w:tr w:rsidR="00E45726" w:rsidRPr="00C459CD" w14:paraId="2BA95264" w14:textId="77777777" w:rsidTr="00F92ED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47A1B271" w14:textId="77777777" w:rsidR="00E45726" w:rsidRPr="00F92ED4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2147754A" w14:textId="77777777" w:rsidR="00E45726" w:rsidRPr="00F92ED4" w:rsidRDefault="00E45726" w:rsidP="00E45726">
            <w:pPr>
              <w:spacing w:after="20"/>
              <w:rPr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4D6B625C" w14:textId="23E47D1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Синоним: </w:t>
            </w:r>
            <w:r w:rsidRPr="00F92ED4">
              <w:rPr>
                <w:rFonts w:ascii="MS Gothic" w:eastAsia="MS Gothic" w:hAnsi="MS Gothic" w:hint="eastAsia"/>
                <w:sz w:val="18"/>
                <w:szCs w:val="18"/>
              </w:rPr>
              <w:t>17歩</w:t>
            </w:r>
            <w:r w:rsidRPr="00F92ED4">
              <w:rPr>
                <w:rFonts w:hint="eastAsia"/>
                <w:sz w:val="16"/>
                <w:szCs w:val="16"/>
              </w:rPr>
              <w:t xml:space="preserve"> [17 ho]</w:t>
            </w:r>
            <w:r>
              <w:rPr>
                <w:sz w:val="20"/>
                <w:szCs w:val="20"/>
              </w:rPr>
              <w:t>.</w:t>
            </w:r>
          </w:p>
        </w:tc>
      </w:tr>
      <w:tr w:rsidR="00E45726" w:rsidRPr="00C459CD" w14:paraId="6B97C4F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8F0191F" w14:textId="7E8AEF6A" w:rsidR="00E45726" w:rsidRPr="00F92ED4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F92ED4">
              <w:rPr>
                <w:rFonts w:ascii="MS Gothic" w:eastAsia="MS Gothic" w:hAnsi="MS Gothic" w:hint="eastAsia"/>
                <w:sz w:val="18"/>
                <w:szCs w:val="18"/>
              </w:rPr>
              <w:t>透明な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E008C15" w14:textId="330FA12E" w:rsidR="00E45726" w:rsidRPr="00F92ED4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F92ED4">
              <w:rPr>
                <w:rFonts w:hint="eastAsia"/>
                <w:sz w:val="16"/>
                <w:szCs w:val="16"/>
              </w:rPr>
              <w:t>[tōmeina]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60AE8F5" w14:textId="3124FD91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Маждонг с прозрачными плитками. Больше известен как Вашидзу.</w:t>
            </w:r>
          </w:p>
        </w:tc>
      </w:tr>
      <w:tr w:rsidR="00E45726" w:rsidRPr="00C459CD" w14:paraId="261F664F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8ED362B" w14:textId="5A98F230" w:rsidR="00E45726" w:rsidRPr="00F92ED4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0C7843">
              <w:rPr>
                <w:rFonts w:ascii="MS Gothic" w:eastAsia="MS Gothic" w:hAnsi="MS Gothic" w:hint="eastAsia"/>
                <w:sz w:val="18"/>
                <w:szCs w:val="18"/>
              </w:rPr>
              <w:t>重複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F43F899" w14:textId="114FC6F9" w:rsidR="00E45726" w:rsidRPr="000C7843" w:rsidRDefault="00E45726" w:rsidP="00E45726">
            <w:pPr>
              <w:spacing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</w:t>
            </w:r>
            <w:r w:rsidRPr="000C7843">
              <w:rPr>
                <w:sz w:val="16"/>
                <w:szCs w:val="16"/>
                <w:lang w:val="en-US"/>
              </w:rPr>
              <w:t>jūfuku</w:t>
            </w:r>
            <w:r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DA4CB7E" w14:textId="7EDEDF72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Дубликатный маджонг = командная игра с идентичными начальными раскладками.</w:t>
            </w:r>
          </w:p>
        </w:tc>
      </w:tr>
      <w:tr w:rsidR="00E45726" w:rsidRPr="00C459CD" w14:paraId="2433ADA0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852B825" w14:textId="79A73C4C" w:rsidR="00E45726" w:rsidRPr="00F92ED4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F92ED4">
              <w:rPr>
                <w:rFonts w:ascii="MS Gothic" w:eastAsia="MS Gothic" w:hAnsi="MS Gothic" w:hint="eastAsia"/>
                <w:sz w:val="18"/>
                <w:szCs w:val="18"/>
              </w:rPr>
              <w:t>雀鬼流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86F62F8" w14:textId="1FC1209B" w:rsidR="00E45726" w:rsidRPr="00F92ED4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F92ED4">
              <w:rPr>
                <w:rFonts w:hint="eastAsia"/>
                <w:sz w:val="16"/>
                <w:szCs w:val="16"/>
              </w:rPr>
              <w:t>[janki ryū]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434AF3D" w14:textId="60AF57A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Современный маджонг по правилам стола Сакурая.</w:t>
            </w:r>
          </w:p>
        </w:tc>
      </w:tr>
      <w:tr w:rsidR="00E45726" w:rsidRPr="00C459CD" w14:paraId="2A52CB9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29DA3B76" w14:textId="6D3A1180" w:rsidR="00E45726" w:rsidRPr="00F92ED4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F92ED4">
              <w:rPr>
                <w:rFonts w:ascii="MS Gothic" w:eastAsia="MS Gothic" w:hAnsi="MS Gothic" w:hint="eastAsia"/>
                <w:sz w:val="18"/>
                <w:szCs w:val="18"/>
              </w:rPr>
              <w:t>栗鼠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427EC51" w14:textId="67BE3F9A" w:rsidR="00E45726" w:rsidRPr="00F92ED4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F92ED4">
              <w:rPr>
                <w:rFonts w:hint="eastAsia"/>
                <w:sz w:val="16"/>
                <w:szCs w:val="16"/>
              </w:rPr>
              <w:t>[risu]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AA1C014" w14:textId="7301CA2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Беличий маджонг = обучающая игра с 36 бамбуками.</w:t>
            </w:r>
          </w:p>
        </w:tc>
      </w:tr>
      <w:tr w:rsidR="00E45726" w:rsidRPr="00C459CD" w14:paraId="77455AD5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30D90B8F" w14:textId="27BDF5B6" w:rsidR="00E45726" w:rsidRPr="00F92ED4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6C7A8D">
              <w:rPr>
                <w:rFonts w:ascii="MS Gothic" w:eastAsia="MS Gothic" w:hAnsi="MS Gothic" w:cs="MS Mincho" w:hint="eastAsia"/>
                <w:sz w:val="18"/>
                <w:szCs w:val="18"/>
              </w:rPr>
              <w:t>索子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19D2BD1" w14:textId="31E37B64" w:rsidR="00E45726" w:rsidRPr="00F92ED4" w:rsidRDefault="00E45726" w:rsidP="00E45726">
            <w:pPr>
              <w:spacing w:after="20"/>
              <w:rPr>
                <w:sz w:val="16"/>
                <w:szCs w:val="16"/>
              </w:rPr>
            </w:pPr>
            <w:r w:rsidRPr="006C7A8D">
              <w:rPr>
                <w:sz w:val="16"/>
              </w:rPr>
              <w:t>[sōzu]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5A6B39C" w14:textId="2960EA6D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Бамбуковый маджонг = обучающая игра со сложным выбором.</w:t>
            </w:r>
          </w:p>
        </w:tc>
      </w:tr>
      <w:tr w:rsidR="00E45726" w:rsidRPr="00C459CD" w14:paraId="4AD017F2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90081A6" w14:textId="089AEA90" w:rsidR="00E45726" w:rsidRPr="00F92ED4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F92ED4">
              <w:rPr>
                <w:rFonts w:ascii="MS Gothic" w:eastAsia="MS Gothic" w:hAnsi="MS Gothic" w:hint="eastAsia"/>
                <w:sz w:val="18"/>
                <w:szCs w:val="18"/>
              </w:rPr>
              <w:t>逆の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37A8550" w14:textId="3A255434" w:rsidR="00E45726" w:rsidRPr="00F92ED4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F92ED4">
              <w:rPr>
                <w:rFonts w:hint="eastAsia"/>
                <w:sz w:val="16"/>
                <w:szCs w:val="16"/>
              </w:rPr>
              <w:t>[gyakuno]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E5916E4" w14:textId="15E2436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Обратный или индейский маджонг = игра с инверсией руки.</w:t>
            </w:r>
          </w:p>
        </w:tc>
      </w:tr>
      <w:tr w:rsidR="00E45726" w:rsidRPr="00C459CD" w14:paraId="2BBCC06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2883618" w14:textId="451C2A14" w:rsidR="00E45726" w:rsidRPr="00F92ED4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F92ED4">
              <w:rPr>
                <w:rFonts w:ascii="MS Gothic" w:eastAsia="MS Gothic" w:hAnsi="MS Gothic" w:hint="eastAsia"/>
                <w:sz w:val="18"/>
                <w:szCs w:val="18"/>
              </w:rPr>
              <w:t>東天紅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E903ABD" w14:textId="64871D47" w:rsidR="00E45726" w:rsidRPr="00F92ED4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F92ED4">
              <w:rPr>
                <w:rFonts w:hint="eastAsia"/>
                <w:sz w:val="16"/>
                <w:szCs w:val="16"/>
              </w:rPr>
              <w:t>[tōtenkō]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E2A66F6" w14:textId="41FDC29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Заря или рассветный маджонг = вариант игры на троих.</w:t>
            </w:r>
          </w:p>
        </w:tc>
      </w:tr>
      <w:tr w:rsidR="00E45726" w:rsidRPr="00C459CD" w14:paraId="3C3ABF36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95EC90F" w14:textId="75FB4805" w:rsidR="00E45726" w:rsidRPr="00F92ED4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735751">
              <w:rPr>
                <w:rFonts w:ascii="MS Gothic" w:eastAsia="MS Gothic" w:hAnsi="MS Gothic" w:hint="eastAsia"/>
                <w:sz w:val="18"/>
                <w:szCs w:val="18"/>
              </w:rPr>
              <w:t>王様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45402B6" w14:textId="576D4015" w:rsidR="00E45726" w:rsidRPr="005D2AFD" w:rsidRDefault="00E45726" w:rsidP="00E45726">
            <w:pPr>
              <w:spacing w:after="20"/>
              <w:rPr>
                <w:sz w:val="16"/>
                <w:szCs w:val="16"/>
                <w:lang w:val="en-US"/>
              </w:rPr>
            </w:pPr>
            <w:r w:rsidRPr="00C8363A">
              <w:rPr>
                <w:sz w:val="16"/>
                <w:szCs w:val="16"/>
              </w:rPr>
              <w:t>[</w:t>
            </w:r>
            <w:r w:rsidRPr="00735751">
              <w:rPr>
                <w:sz w:val="16"/>
                <w:szCs w:val="16"/>
              </w:rPr>
              <w:t>ōsama</w:t>
            </w:r>
            <w:r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5F8FE27" w14:textId="75EAC352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Императорский маджонг = маджонг с альтернативной системой расчётов.</w:t>
            </w:r>
          </w:p>
        </w:tc>
      </w:tr>
      <w:tr w:rsidR="00E45726" w:rsidRPr="00C459CD" w14:paraId="0FE51FD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743E4A2" w14:textId="6E7A78DB" w:rsidR="00E45726" w:rsidRPr="00F92ED4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5D2AFD">
              <w:rPr>
                <w:rFonts w:ascii="MS Gothic" w:eastAsia="MS Gothic" w:hAnsi="MS Gothic" w:hint="eastAsia"/>
                <w:sz w:val="18"/>
                <w:szCs w:val="18"/>
              </w:rPr>
              <w:t>柔道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2A6EBC7" w14:textId="4DCF23EF" w:rsidR="00E45726" w:rsidRPr="005D2AFD" w:rsidRDefault="00E45726" w:rsidP="00E45726">
            <w:pPr>
              <w:spacing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</w:t>
            </w:r>
            <w:r w:rsidRPr="005D2AFD">
              <w:rPr>
                <w:sz w:val="16"/>
                <w:szCs w:val="16"/>
              </w:rPr>
              <w:t>jū dō</w:t>
            </w:r>
            <w:r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8AFEB5C" w14:textId="25C4CBC7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Дзюдо маджонг = маджонг с альтернативной системой </w:t>
            </w:r>
            <w:r w:rsidR="001802E7">
              <w:rPr>
                <w:rFonts w:cs="Times New Roman"/>
                <w:sz w:val="20"/>
                <w:szCs w:val="20"/>
              </w:rPr>
              <w:t xml:space="preserve">агари / </w:t>
            </w:r>
            <w:r>
              <w:rPr>
                <w:rFonts w:cs="Times New Roman"/>
                <w:sz w:val="20"/>
                <w:szCs w:val="20"/>
              </w:rPr>
              <w:t>побед.</w:t>
            </w:r>
          </w:p>
        </w:tc>
      </w:tr>
      <w:tr w:rsidR="00E45726" w:rsidRPr="00C459CD" w14:paraId="1822571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28BCD01" w14:textId="7A3127F4" w:rsidR="00E45726" w:rsidRPr="005D2AFD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A35774">
              <w:rPr>
                <w:rFonts w:ascii="MS Gothic" w:eastAsia="MS Gothic" w:hAnsi="MS Gothic" w:cs="Times New Roman" w:hint="eastAsia"/>
                <w:sz w:val="18"/>
                <w:szCs w:val="18"/>
              </w:rPr>
              <w:t>五六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雀士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8444427" w14:textId="534C0AF2" w:rsidR="00E45726" w:rsidRDefault="00E45726" w:rsidP="00E45726">
            <w:pPr>
              <w:spacing w:after="20"/>
              <w:rPr>
                <w:sz w:val="16"/>
                <w:szCs w:val="16"/>
                <w:lang w:val="en-US"/>
              </w:rPr>
            </w:pPr>
            <w:r w:rsidRPr="00C63D36">
              <w:rPr>
                <w:rFonts w:cs="Times New Roman"/>
                <w:sz w:val="16"/>
                <w:szCs w:val="16"/>
              </w:rPr>
              <w:t>[</w:t>
            </w:r>
            <w:r w:rsidRPr="00A35774">
              <w:rPr>
                <w:rFonts w:cs="Times New Roman"/>
                <w:sz w:val="16"/>
                <w:szCs w:val="16"/>
              </w:rPr>
              <w:t>goroku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cs="Times New Roman"/>
                <w:sz w:val="16"/>
                <w:szCs w:val="16"/>
              </w:rPr>
              <w:t>janshi]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7DF76D20" w14:textId="232338DF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Правила для 5-6 игроков.</w:t>
            </w:r>
          </w:p>
        </w:tc>
      </w:tr>
      <w:tr w:rsidR="00E45726" w:rsidRPr="00C459CD" w14:paraId="34ECF09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285B6FE" w14:textId="73D36DF7" w:rsidR="00E45726" w:rsidRPr="005D2AFD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A35774">
              <w:rPr>
                <w:rFonts w:ascii="MS Gothic" w:eastAsia="MS Gothic" w:hAnsi="MS Gothic" w:cs="Times New Roman" w:hint="eastAsia"/>
                <w:sz w:val="18"/>
                <w:szCs w:val="18"/>
              </w:rPr>
              <w:t>七八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雀士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6EC9FD2C" w14:textId="48497495" w:rsidR="00E45726" w:rsidRDefault="00E45726" w:rsidP="00E45726">
            <w:pPr>
              <w:spacing w:after="20"/>
              <w:rPr>
                <w:sz w:val="16"/>
                <w:szCs w:val="16"/>
                <w:lang w:val="en-US"/>
              </w:rPr>
            </w:pPr>
            <w:r w:rsidRPr="00C63D36">
              <w:rPr>
                <w:rFonts w:cs="Times New Roman"/>
                <w:sz w:val="16"/>
                <w:szCs w:val="16"/>
              </w:rPr>
              <w:t>[</w:t>
            </w:r>
            <w:r w:rsidRPr="00A35774">
              <w:rPr>
                <w:rFonts w:cs="Times New Roman"/>
                <w:sz w:val="16"/>
                <w:szCs w:val="16"/>
              </w:rPr>
              <w:t>nanahachi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cs="Times New Roman"/>
                <w:sz w:val="16"/>
                <w:szCs w:val="16"/>
              </w:rPr>
              <w:t>janshi]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6026516" w14:textId="6584406B" w:rsidR="00E4572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Правила для 7-8 игроков.</w:t>
            </w:r>
          </w:p>
        </w:tc>
      </w:tr>
      <w:tr w:rsidR="00E45726" w:rsidRPr="00C459CD" w14:paraId="7F64C233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14649B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7085A60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4014A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45726" w:rsidRPr="001062E7" w14:paraId="39147A7E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  <w:tcMar>
              <w:right w:w="0" w:type="dxa"/>
            </w:tcMar>
          </w:tcPr>
          <w:p w14:paraId="577B0A93" w14:textId="34B13601" w:rsidR="00E45726" w:rsidRPr="001062E7" w:rsidRDefault="00E45726" w:rsidP="00E45726">
            <w:pPr>
              <w:spacing w:after="20"/>
              <w:jc w:val="distribute"/>
              <w:rPr>
                <w:rFonts w:eastAsia="MS Gothic" w:cs="Times New Roman"/>
                <w:sz w:val="18"/>
                <w:szCs w:val="18"/>
              </w:rPr>
            </w:pPr>
            <w:bookmarkStart w:id="22" w:name="Shema"/>
            <w:r w:rsidRPr="001062E7">
              <w:rPr>
                <w:rFonts w:eastAsia="MS Gothic" w:cs="Times New Roman"/>
                <w:sz w:val="18"/>
                <w:szCs w:val="18"/>
              </w:rPr>
              <w:t>Схема хода</w:t>
            </w:r>
            <w:bookmarkEnd w:id="22"/>
            <w:r w:rsidRPr="001062E7">
              <w:rPr>
                <w:rFonts w:eastAsia="MS Gothic" w:cs="Times New Roman"/>
                <w:sz w:val="18"/>
                <w:szCs w:val="18"/>
              </w:rPr>
              <w:t xml:space="preserve"> разда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DD6EE" w:themeFill="accent5" w:themeFillTint="66"/>
            <w:tcMar>
              <w:left w:w="0" w:type="dxa"/>
            </w:tcMar>
          </w:tcPr>
          <w:p w14:paraId="2651808C" w14:textId="56B5D1C4" w:rsidR="00E45726" w:rsidRPr="001062E7" w:rsidRDefault="00E45726" w:rsidP="00E45726">
            <w:pPr>
              <w:spacing w:after="20"/>
              <w:rPr>
                <w:rFonts w:cs="Times New Roman"/>
                <w:sz w:val="18"/>
                <w:szCs w:val="18"/>
              </w:rPr>
            </w:pPr>
            <w:r w:rsidRPr="001062E7">
              <w:rPr>
                <w:rFonts w:cs="Times New Roman"/>
                <w:sz w:val="18"/>
                <w:szCs w:val="18"/>
              </w:rPr>
              <w:t>чи</w:t>
            </w: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</w:tcPr>
          <w:p w14:paraId="1FBD37DA" w14:textId="77777777" w:rsidR="00E45726" w:rsidRPr="001062E7" w:rsidRDefault="00E45726" w:rsidP="00E45726">
            <w:pPr>
              <w:spacing w:after="2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45726" w:rsidRPr="00C459CD" w14:paraId="6CB633BD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61ABF48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牌譜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1CD01D0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[paifu]</w:t>
            </w: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76F694C5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Схема хода игры в отдельной раздаче.</w:t>
            </w:r>
          </w:p>
        </w:tc>
      </w:tr>
      <w:tr w:rsidR="00E45726" w:rsidRPr="00C459CD" w14:paraId="395BF073" w14:textId="77777777" w:rsidTr="00637560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56FB9C7" w14:textId="77777777" w:rsidR="00E45726" w:rsidRPr="006951F7" w:rsidRDefault="00E45726" w:rsidP="00E45726">
            <w:pPr>
              <w:spacing w:after="20"/>
              <w:rPr>
                <w:rFonts w:ascii="MS Gothic" w:eastAsia="MS Gothic" w:hAnsi="MS Gothic" w:cs="MS Mincho"/>
                <w:sz w:val="18"/>
                <w:szCs w:val="18"/>
              </w:rPr>
            </w:pPr>
            <w:r w:rsidRPr="006951F7">
              <w:rPr>
                <w:rFonts w:ascii="MS Gothic" w:eastAsia="MS Gothic" w:hAnsi="MS Gothic" w:cs="MS Mincho" w:hint="eastAsia"/>
                <w:sz w:val="18"/>
                <w:szCs w:val="18"/>
              </w:rPr>
              <w:t>伝</w:t>
            </w:r>
          </w:p>
        </w:tc>
        <w:tc>
          <w:tcPr>
            <w:tcW w:w="1418" w:type="dxa"/>
            <w:shd w:val="clear" w:color="auto" w:fill="CCFFCC"/>
          </w:tcPr>
          <w:p w14:paraId="1A36CE07" w14:textId="77777777" w:rsidR="00E45726" w:rsidRPr="006951F7" w:rsidRDefault="00E45726" w:rsidP="00E45726">
            <w:pPr>
              <w:spacing w:after="20"/>
              <w:rPr>
                <w:rFonts w:eastAsia="Times New Roman" w:cs="Times New Roman"/>
                <w:sz w:val="16"/>
              </w:rPr>
            </w:pPr>
            <w:r w:rsidRPr="006951F7">
              <w:rPr>
                <w:rFonts w:eastAsia="Times New Roman" w:cs="Times New Roman" w:hint="eastAsia"/>
                <w:sz w:val="16"/>
              </w:rPr>
              <w:t>[den]</w:t>
            </w:r>
          </w:p>
        </w:tc>
        <w:tc>
          <w:tcPr>
            <w:tcW w:w="7314" w:type="dxa"/>
            <w:tcBorders>
              <w:right w:val="nil"/>
            </w:tcBorders>
          </w:tcPr>
          <w:p w14:paraId="438AA800" w14:textId="687A0964" w:rsidR="00E45726" w:rsidRPr="006951F7" w:rsidRDefault="00E45726" w:rsidP="00E45726">
            <w:pPr>
              <w:spacing w:after="20"/>
              <w:jc w:val="both"/>
              <w:rPr>
                <w:rFonts w:eastAsia="MS Gothic" w:cs="Times New Roman"/>
                <w:sz w:val="20"/>
                <w:szCs w:val="20"/>
              </w:rPr>
            </w:pPr>
            <w:r>
              <w:rPr>
                <w:rFonts w:eastAsia="MS Gothic" w:cs="Times New Roman"/>
                <w:sz w:val="20"/>
                <w:szCs w:val="20"/>
              </w:rPr>
              <w:t>История изменения руки отдельно взятого игрока.</w:t>
            </w:r>
          </w:p>
        </w:tc>
      </w:tr>
      <w:tr w:rsidR="00E45726" w:rsidRPr="00C459CD" w14:paraId="20D02F2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4EBC25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名</w:t>
            </w:r>
          </w:p>
        </w:tc>
        <w:tc>
          <w:tcPr>
            <w:tcW w:w="1418" w:type="dxa"/>
            <w:shd w:val="clear" w:color="auto" w:fill="CCFFCC"/>
          </w:tcPr>
          <w:p w14:paraId="038B2DA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[na]</w:t>
            </w:r>
          </w:p>
        </w:tc>
        <w:tc>
          <w:tcPr>
            <w:tcW w:w="7314" w:type="dxa"/>
            <w:tcBorders>
              <w:right w:val="nil"/>
            </w:tcBorders>
          </w:tcPr>
          <w:p w14:paraId="0D62C299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Имя игрока.</w:t>
            </w:r>
          </w:p>
        </w:tc>
      </w:tr>
      <w:tr w:rsidR="00E45726" w:rsidRPr="00C459CD" w14:paraId="66E1C5B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DAD3D7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取</w:t>
            </w:r>
          </w:p>
        </w:tc>
        <w:tc>
          <w:tcPr>
            <w:tcW w:w="1418" w:type="dxa"/>
            <w:shd w:val="clear" w:color="auto" w:fill="CCFFCC"/>
          </w:tcPr>
          <w:p w14:paraId="2A1BB95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[shu]</w:t>
            </w:r>
          </w:p>
        </w:tc>
        <w:tc>
          <w:tcPr>
            <w:tcW w:w="7314" w:type="dxa"/>
            <w:tcBorders>
              <w:right w:val="nil"/>
            </w:tcBorders>
          </w:tcPr>
          <w:p w14:paraId="04A27150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Пришедшие плитки.</w:t>
            </w:r>
          </w:p>
        </w:tc>
      </w:tr>
      <w:tr w:rsidR="00E45726" w:rsidRPr="00C459CD" w14:paraId="2AA4055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E6A7AB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出</w:t>
            </w:r>
          </w:p>
        </w:tc>
        <w:tc>
          <w:tcPr>
            <w:tcW w:w="1418" w:type="dxa"/>
            <w:shd w:val="clear" w:color="auto" w:fill="CCFFCC"/>
          </w:tcPr>
          <w:p w14:paraId="55F2564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[de]</w:t>
            </w:r>
          </w:p>
        </w:tc>
        <w:tc>
          <w:tcPr>
            <w:tcW w:w="7314" w:type="dxa"/>
            <w:tcBorders>
              <w:right w:val="nil"/>
            </w:tcBorders>
          </w:tcPr>
          <w:p w14:paraId="4CE5E58C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Сброшенные плитки.</w:t>
            </w:r>
          </w:p>
        </w:tc>
      </w:tr>
      <w:tr w:rsidR="00E45726" w:rsidRPr="00C459CD" w14:paraId="2543C5F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16D165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最終</w:t>
            </w:r>
          </w:p>
        </w:tc>
        <w:tc>
          <w:tcPr>
            <w:tcW w:w="1418" w:type="dxa"/>
            <w:shd w:val="clear" w:color="auto" w:fill="CCFFCC"/>
          </w:tcPr>
          <w:p w14:paraId="00FF1BF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[saishū]</w:t>
            </w:r>
          </w:p>
        </w:tc>
        <w:tc>
          <w:tcPr>
            <w:tcW w:w="7314" w:type="dxa"/>
            <w:tcBorders>
              <w:right w:val="nil"/>
            </w:tcBorders>
          </w:tcPr>
          <w:p w14:paraId="55E09F15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Завершение = конечная рука.</w:t>
            </w:r>
          </w:p>
        </w:tc>
      </w:tr>
      <w:tr w:rsidR="00E45726" w:rsidRPr="00C459CD" w14:paraId="4B07D40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40F6CA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表記名</w:t>
            </w:r>
          </w:p>
        </w:tc>
        <w:tc>
          <w:tcPr>
            <w:tcW w:w="1418" w:type="dxa"/>
            <w:shd w:val="clear" w:color="auto" w:fill="CCFFCC"/>
          </w:tcPr>
          <w:p w14:paraId="4EC8122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[hyōki-mei]</w:t>
            </w:r>
          </w:p>
        </w:tc>
        <w:tc>
          <w:tcPr>
            <w:tcW w:w="7314" w:type="dxa"/>
            <w:tcBorders>
              <w:right w:val="nil"/>
            </w:tcBorders>
          </w:tcPr>
          <w:p w14:paraId="6C6DCABE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Название игры, чемпионата или правил.</w:t>
            </w:r>
          </w:p>
        </w:tc>
      </w:tr>
      <w:tr w:rsidR="00E45726" w:rsidRPr="00C459CD" w14:paraId="062E2BD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65E1E3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表/裏</w:t>
            </w:r>
            <w:r w:rsidRPr="00340E61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ドラ</w:t>
            </w:r>
            <w:r w:rsidRPr="00340E61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表示</w:t>
            </w:r>
          </w:p>
        </w:tc>
        <w:tc>
          <w:tcPr>
            <w:tcW w:w="1418" w:type="dxa"/>
            <w:shd w:val="clear" w:color="auto" w:fill="CCFFCC"/>
          </w:tcPr>
          <w:p w14:paraId="63BAA9C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[hyō/ura dora hyōji]</w:t>
            </w:r>
          </w:p>
        </w:tc>
        <w:tc>
          <w:tcPr>
            <w:tcW w:w="7314" w:type="dxa"/>
            <w:tcBorders>
              <w:right w:val="nil"/>
            </w:tcBorders>
          </w:tcPr>
          <w:p w14:paraId="0B102A29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Верхний / нижний слой дор.</w:t>
            </w:r>
          </w:p>
        </w:tc>
      </w:tr>
      <w:tr w:rsidR="00E45726" w:rsidRPr="00C459CD" w14:paraId="2458143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454420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供託</w:t>
            </w:r>
          </w:p>
        </w:tc>
        <w:tc>
          <w:tcPr>
            <w:tcW w:w="1418" w:type="dxa"/>
            <w:shd w:val="clear" w:color="auto" w:fill="CCFFCC"/>
          </w:tcPr>
          <w:p w14:paraId="1F76C4F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[kyō taku]</w:t>
            </w:r>
          </w:p>
        </w:tc>
        <w:tc>
          <w:tcPr>
            <w:tcW w:w="7314" w:type="dxa"/>
            <w:tcBorders>
              <w:right w:val="nil"/>
            </w:tcBorders>
          </w:tcPr>
          <w:p w14:paraId="2A6FF6B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Депозит = очки в начале раунда.</w:t>
            </w:r>
          </w:p>
        </w:tc>
      </w:tr>
      <w:tr w:rsidR="00E45726" w:rsidRPr="00C459CD" w14:paraId="0FDDA91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20D082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幢量王牌</w:t>
            </w:r>
          </w:p>
        </w:tc>
        <w:tc>
          <w:tcPr>
            <w:tcW w:w="1418" w:type="dxa"/>
            <w:shd w:val="clear" w:color="auto" w:fill="CCFFCC"/>
          </w:tcPr>
          <w:p w14:paraId="28FEAF8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[ryōton wanpai]</w:t>
            </w:r>
          </w:p>
        </w:tc>
        <w:tc>
          <w:tcPr>
            <w:tcW w:w="7314" w:type="dxa"/>
            <w:tcBorders>
              <w:right w:val="nil"/>
            </w:tcBorders>
          </w:tcPr>
          <w:p w14:paraId="4DA00B48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Размер мёртвой стены.</w:t>
            </w:r>
          </w:p>
        </w:tc>
      </w:tr>
      <w:tr w:rsidR="00E45726" w:rsidRPr="00C459CD" w14:paraId="211F1EC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5ABB7D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状況</w:t>
            </w:r>
          </w:p>
        </w:tc>
        <w:tc>
          <w:tcPr>
            <w:tcW w:w="1418" w:type="dxa"/>
            <w:shd w:val="clear" w:color="auto" w:fill="CCFFCC"/>
          </w:tcPr>
          <w:p w14:paraId="67B84B3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[jōkyō]</w:t>
            </w:r>
          </w:p>
        </w:tc>
        <w:tc>
          <w:tcPr>
            <w:tcW w:w="7314" w:type="dxa"/>
            <w:tcBorders>
              <w:right w:val="nil"/>
            </w:tcBorders>
          </w:tcPr>
          <w:p w14:paraId="242B0302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Ситуации, произошедшие в раздаче.</w:t>
            </w:r>
          </w:p>
        </w:tc>
      </w:tr>
      <w:tr w:rsidR="00E45726" w:rsidRPr="00C459CD" w14:paraId="2B01246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1EC4A8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結果</w:t>
            </w:r>
          </w:p>
        </w:tc>
        <w:tc>
          <w:tcPr>
            <w:tcW w:w="1418" w:type="dxa"/>
            <w:shd w:val="clear" w:color="auto" w:fill="CCFFCC"/>
          </w:tcPr>
          <w:p w14:paraId="20F2EFA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[kekka]</w:t>
            </w:r>
          </w:p>
        </w:tc>
        <w:tc>
          <w:tcPr>
            <w:tcW w:w="7314" w:type="dxa"/>
            <w:tcBorders>
              <w:right w:val="nil"/>
            </w:tcBorders>
          </w:tcPr>
          <w:p w14:paraId="22E0F419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Результат раздачи.</w:t>
            </w:r>
          </w:p>
        </w:tc>
      </w:tr>
      <w:tr w:rsidR="00E45726" w:rsidRPr="00C459CD" w14:paraId="77E6E5B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5DF05B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支出</w:t>
            </w:r>
          </w:p>
        </w:tc>
        <w:tc>
          <w:tcPr>
            <w:tcW w:w="1418" w:type="dxa"/>
            <w:shd w:val="clear" w:color="auto" w:fill="CCFFCC"/>
          </w:tcPr>
          <w:p w14:paraId="37EA5BE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[shishutsu]</w:t>
            </w:r>
          </w:p>
        </w:tc>
        <w:tc>
          <w:tcPr>
            <w:tcW w:w="7314" w:type="dxa"/>
            <w:tcBorders>
              <w:right w:val="nil"/>
            </w:tcBorders>
          </w:tcPr>
          <w:p w14:paraId="34D559E8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Информация о выплатах.</w:t>
            </w:r>
          </w:p>
        </w:tc>
      </w:tr>
      <w:tr w:rsidR="00E45726" w:rsidRPr="00C459CD" w14:paraId="16E4F6B8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7007351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計算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F8C48D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[keisan]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23D3FEDC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Текущий счёт.</w:t>
            </w:r>
          </w:p>
        </w:tc>
      </w:tr>
      <w:tr w:rsidR="00E45726" w:rsidRPr="00C459CD" w14:paraId="34B9282C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D9BE8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046FC23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79E0FD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45726" w:rsidRPr="001062E7" w14:paraId="07EE6139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</w:tcPr>
          <w:p w14:paraId="3E46E6CB" w14:textId="77777777" w:rsidR="00E45726" w:rsidRPr="001062E7" w:rsidRDefault="00E45726" w:rsidP="00E45726">
            <w:pPr>
              <w:spacing w:after="20"/>
              <w:rPr>
                <w:rFonts w:eastAsia="MS Gothic" w:cs="Times New Roman"/>
                <w:sz w:val="18"/>
                <w:szCs w:val="18"/>
              </w:rPr>
            </w:pPr>
            <w:bookmarkStart w:id="23" w:name="Razniqe"/>
            <w:r w:rsidRPr="001062E7">
              <w:rPr>
                <w:rFonts w:eastAsia="MS Gothic" w:cs="Times New Roman"/>
                <w:sz w:val="18"/>
                <w:szCs w:val="18"/>
              </w:rPr>
              <w:t>Разные</w:t>
            </w:r>
            <w:bookmarkEnd w:id="23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4110C62C" w14:textId="77777777" w:rsidR="00E45726" w:rsidRPr="001062E7" w:rsidRDefault="00E45726" w:rsidP="00E45726">
            <w:pPr>
              <w:spacing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</w:tcPr>
          <w:p w14:paraId="3B8F6A50" w14:textId="77777777" w:rsidR="00E45726" w:rsidRPr="001062E7" w:rsidRDefault="00E45726" w:rsidP="00E45726">
            <w:pPr>
              <w:spacing w:after="2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45726" w:rsidRPr="00C459CD" w14:paraId="17CD3640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5F14793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重ね役満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2F7BCF1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[kasane yakuman]</w:t>
            </w: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3BC5369F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Куча якуманов = 4 анканцу ветров с хадакатанки на дракона. 6 якуманов.</w:t>
            </w:r>
          </w:p>
        </w:tc>
      </w:tr>
      <w:tr w:rsidR="00E45726" w:rsidRPr="00C459CD" w14:paraId="778A394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6A6E97A" w14:textId="5B0080EE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喰い下</w:t>
            </w:r>
            <w:r w:rsidRPr="00E05B22">
              <w:rPr>
                <w:rFonts w:ascii="MS Gothic" w:eastAsia="MS Gothic" w:hAnsi="MS Gothic" w:cs="Times New Roman" w:hint="eastAsia"/>
                <w:sz w:val="18"/>
                <w:szCs w:val="18"/>
              </w:rPr>
              <w:t>我利</w:t>
            </w:r>
          </w:p>
        </w:tc>
        <w:tc>
          <w:tcPr>
            <w:tcW w:w="1418" w:type="dxa"/>
            <w:shd w:val="clear" w:color="auto" w:fill="CCFFCC"/>
          </w:tcPr>
          <w:p w14:paraId="3C57B7F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[kuisagari]</w:t>
            </w:r>
          </w:p>
        </w:tc>
        <w:tc>
          <w:tcPr>
            <w:tcW w:w="7314" w:type="dxa"/>
            <w:tcBorders>
              <w:right w:val="nil"/>
            </w:tcBorders>
          </w:tcPr>
          <w:p w14:paraId="0C38BBD3" w14:textId="71B8933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Подвержение снижению = открытая рука стоит на 1 хан дешевле.</w:t>
            </w:r>
            <w:r w:rsidR="002A4E34">
              <w:rPr>
                <w:rFonts w:cs="Times New Roman"/>
                <w:sz w:val="20"/>
                <w:szCs w:val="20"/>
              </w:rPr>
              <w:t xml:space="preserve"> Не работает для якуманов, канцу яку и сложных сочетаний яку, в которых несколько яку из множес</w:t>
            </w:r>
            <w:r w:rsidR="002A4E34">
              <w:rPr>
                <w:rFonts w:cs="Times New Roman"/>
                <w:sz w:val="20"/>
                <w:szCs w:val="20"/>
              </w:rPr>
              <w:softHyphen/>
              <w:t>тва в открытую дают на 1 хан меньше.</w:t>
            </w:r>
            <w:r w:rsidRPr="00C63D36">
              <w:rPr>
                <w:rFonts w:cs="Times New Roman"/>
                <w:sz w:val="20"/>
                <w:szCs w:val="20"/>
              </w:rPr>
              <w:t xml:space="preserve"> Стоит понимать, что это правило не является 100% верным для всего, его можно применять только для рук, открыт</w:t>
            </w:r>
            <w:r w:rsidR="002A4E34">
              <w:rPr>
                <w:rFonts w:cs="Times New Roman"/>
                <w:sz w:val="20"/>
                <w:szCs w:val="20"/>
              </w:rPr>
              <w:t>ый</w:t>
            </w:r>
            <w:r w:rsidRPr="00C63D36">
              <w:rPr>
                <w:rFonts w:cs="Times New Roman"/>
                <w:sz w:val="20"/>
                <w:szCs w:val="20"/>
              </w:rPr>
              <w:t xml:space="preserve"> </w:t>
            </w:r>
            <w:r w:rsidR="002A4E34">
              <w:rPr>
                <w:rFonts w:cs="Times New Roman"/>
                <w:sz w:val="20"/>
                <w:szCs w:val="20"/>
              </w:rPr>
              <w:t xml:space="preserve">ранг </w:t>
            </w:r>
            <w:r w:rsidRPr="00C63D36">
              <w:rPr>
                <w:rFonts w:cs="Times New Roman"/>
                <w:sz w:val="20"/>
                <w:szCs w:val="20"/>
              </w:rPr>
              <w:t>кото</w:t>
            </w:r>
            <w:r w:rsidR="006F3A36"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рых вам неизвест</w:t>
            </w:r>
            <w:r w:rsidR="002A4E34">
              <w:rPr>
                <w:rFonts w:cs="Times New Roman"/>
                <w:sz w:val="20"/>
                <w:szCs w:val="20"/>
              </w:rPr>
              <w:t>ен</w:t>
            </w:r>
            <w:r w:rsidRPr="00C63D36">
              <w:rPr>
                <w:rFonts w:cs="Times New Roman"/>
                <w:sz w:val="20"/>
                <w:szCs w:val="20"/>
              </w:rPr>
              <w:t xml:space="preserve"> и котор</w:t>
            </w:r>
            <w:r w:rsidR="002A4E34">
              <w:rPr>
                <w:rFonts w:cs="Times New Roman"/>
                <w:sz w:val="20"/>
                <w:szCs w:val="20"/>
              </w:rPr>
              <w:t>ый</w:t>
            </w:r>
            <w:r w:rsidRPr="00C63D36">
              <w:rPr>
                <w:rFonts w:cs="Times New Roman"/>
                <w:sz w:val="20"/>
                <w:szCs w:val="20"/>
              </w:rPr>
              <w:t xml:space="preserve"> вы не можете оценить самостоятельно. Стоит ли играть с включением яку, о которых вы ничего не знаете – вопрос другой.</w:t>
            </w:r>
          </w:p>
        </w:tc>
      </w:tr>
      <w:tr w:rsidR="00E45726" w:rsidRPr="00C459CD" w14:paraId="5B55D5C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CC38E3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ドボン</w:t>
            </w:r>
          </w:p>
        </w:tc>
        <w:tc>
          <w:tcPr>
            <w:tcW w:w="1418" w:type="dxa"/>
            <w:shd w:val="clear" w:color="auto" w:fill="CCFFCC"/>
          </w:tcPr>
          <w:p w14:paraId="45349E5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[dopon]</w:t>
            </w:r>
          </w:p>
        </w:tc>
        <w:tc>
          <w:tcPr>
            <w:tcW w:w="7314" w:type="dxa"/>
            <w:tcBorders>
              <w:right w:val="nil"/>
            </w:tcBorders>
          </w:tcPr>
          <w:p w14:paraId="0EAB43D4" w14:textId="781E0DEB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Шлёпнуться = игра заканчивается, если раздача заканчивается, когда счёт любого игрока ниже нуля. Игрок может опуститься ниже нуля, чтобы объявить рӣчи, но, если он не выиграет раздачу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его отрицательный счёт завершит игру.</w:t>
            </w:r>
          </w:p>
        </w:tc>
      </w:tr>
      <w:tr w:rsidR="00E45726" w:rsidRPr="00C459CD" w14:paraId="6365118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6F75B9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完全先付け</w:t>
            </w:r>
          </w:p>
        </w:tc>
        <w:tc>
          <w:tcPr>
            <w:tcW w:w="1418" w:type="dxa"/>
            <w:shd w:val="clear" w:color="auto" w:fill="CCFFCC"/>
          </w:tcPr>
          <w:p w14:paraId="5A813B9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[kanzen sakizuke]</w:t>
            </w:r>
          </w:p>
        </w:tc>
        <w:tc>
          <w:tcPr>
            <w:tcW w:w="7314" w:type="dxa"/>
            <w:tcBorders>
              <w:right w:val="nil"/>
            </w:tcBorders>
          </w:tcPr>
          <w:p w14:paraId="2AD90A18" w14:textId="0FE2B86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Совершенное понижение = рука без яку не может считаться тенпаи или </w:t>
            </w:r>
            <w:r w:rsidR="00C63A3D">
              <w:rPr>
                <w:rFonts w:cs="Times New Roman"/>
                <w:sz w:val="20"/>
                <w:szCs w:val="20"/>
              </w:rPr>
              <w:t>отвечать саишōчи</w:t>
            </w:r>
            <w:r w:rsidRPr="00C63D36">
              <w:rPr>
                <w:rFonts w:cs="Times New Roman"/>
                <w:sz w:val="20"/>
                <w:szCs w:val="20"/>
              </w:rPr>
              <w:t xml:space="preserve">, даже если последней плиткой получит яку. </w:t>
            </w:r>
            <w:r w:rsidR="00C63A3D">
              <w:rPr>
                <w:rFonts w:cs="Times New Roman"/>
                <w:sz w:val="20"/>
                <w:szCs w:val="20"/>
              </w:rPr>
              <w:t>Это</w:t>
            </w:r>
            <w:r w:rsidRPr="00C63D36">
              <w:rPr>
                <w:rFonts w:cs="Times New Roman"/>
                <w:sz w:val="20"/>
                <w:szCs w:val="20"/>
              </w:rPr>
              <w:t xml:space="preserve"> сумм</w:t>
            </w:r>
            <w:r w:rsidR="00C63A3D">
              <w:rPr>
                <w:rFonts w:cs="Times New Roman"/>
                <w:sz w:val="20"/>
                <w:szCs w:val="20"/>
              </w:rPr>
              <w:t>а</w:t>
            </w:r>
            <w:r w:rsidRPr="00C63D36">
              <w:rPr>
                <w:rFonts w:cs="Times New Roman"/>
                <w:sz w:val="20"/>
                <w:szCs w:val="20"/>
              </w:rPr>
              <w:t xml:space="preserve"> двух </w:t>
            </w:r>
            <w:r w:rsidR="00C63A3D">
              <w:rPr>
                <w:rFonts w:cs="Times New Roman"/>
                <w:sz w:val="20"/>
                <w:szCs w:val="20"/>
              </w:rPr>
              <w:t>др. правил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95DF9B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75F88C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ピンヅモ</w:t>
            </w:r>
          </w:p>
        </w:tc>
        <w:tc>
          <w:tcPr>
            <w:tcW w:w="1418" w:type="dxa"/>
            <w:shd w:val="clear" w:color="auto" w:fill="CCFFCC"/>
          </w:tcPr>
          <w:p w14:paraId="670FB88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[pintsumo]</w:t>
            </w:r>
          </w:p>
        </w:tc>
        <w:tc>
          <w:tcPr>
            <w:tcW w:w="7314" w:type="dxa"/>
            <w:tcBorders>
              <w:right w:val="nil"/>
            </w:tcBorders>
          </w:tcPr>
          <w:p w14:paraId="6126D248" w14:textId="52AC269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Пинцумо = разрешает </w:t>
            </w:r>
            <w:r w:rsidR="001802E7">
              <w:rPr>
                <w:rFonts w:cs="Times New Roman"/>
                <w:sz w:val="20"/>
                <w:szCs w:val="20"/>
              </w:rPr>
              <w:t>агари</w:t>
            </w:r>
            <w:r w:rsidRPr="00C63D36">
              <w:rPr>
                <w:rFonts w:cs="Times New Roman"/>
                <w:sz w:val="20"/>
                <w:szCs w:val="20"/>
              </w:rPr>
              <w:t xml:space="preserve"> по цумо для Пинфу.</w:t>
            </w:r>
          </w:p>
        </w:tc>
      </w:tr>
      <w:tr w:rsidR="00E45726" w:rsidRPr="00C459CD" w14:paraId="6228727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5408D2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近況</w:t>
            </w:r>
          </w:p>
        </w:tc>
        <w:tc>
          <w:tcPr>
            <w:tcW w:w="1418" w:type="dxa"/>
            <w:shd w:val="clear" w:color="auto" w:fill="CCFFCC"/>
          </w:tcPr>
          <w:p w14:paraId="6873340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[kinkyō]</w:t>
            </w:r>
          </w:p>
        </w:tc>
        <w:tc>
          <w:tcPr>
            <w:tcW w:w="7314" w:type="dxa"/>
            <w:tcBorders>
              <w:right w:val="nil"/>
            </w:tcBorders>
          </w:tcPr>
          <w:p w14:paraId="269FF937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Текущее положение = здравый смысл. Каждый игрок обязан знать количество имеющихся у него очков в каждый момент времени игры. Любой игрок или судья может спросить любого игрока о его положении в игре и, если он не может назвать правильное состояние – он может быть оштрафован на размер, указанный в чомбо. Так же игроки должны знать о состоянии штрафов др. др., которые идут в ока. При потере этой информации игра не может быть продолжена.</w:t>
            </w:r>
          </w:p>
        </w:tc>
      </w:tr>
      <w:tr w:rsidR="00E45726" w:rsidRPr="00C459CD" w14:paraId="2A2FA24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4BB537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bookmarkStart w:id="24" w:name="_Hlk104136022"/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有り有り法</w:t>
            </w:r>
          </w:p>
        </w:tc>
        <w:tc>
          <w:tcPr>
            <w:tcW w:w="1418" w:type="dxa"/>
            <w:shd w:val="clear" w:color="auto" w:fill="CCFFCC"/>
          </w:tcPr>
          <w:p w14:paraId="617E8E3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[ari ari nori]</w:t>
            </w:r>
          </w:p>
        </w:tc>
        <w:tc>
          <w:tcPr>
            <w:tcW w:w="7314" w:type="dxa"/>
            <w:tcBorders>
              <w:right w:val="nil"/>
            </w:tcBorders>
          </w:tcPr>
          <w:p w14:paraId="4F23C454" w14:textId="6BD4779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Группа правил = пара переключателей, отвечающая за Куитан и </w:t>
            </w:r>
            <w:r w:rsidR="007800FD" w:rsidRPr="00C63D36">
              <w:rPr>
                <w:rFonts w:cs="Times New Roman"/>
                <w:sz w:val="20"/>
                <w:szCs w:val="20"/>
              </w:rPr>
              <w:t>Атозуке</w:t>
            </w:r>
            <w:r w:rsidRPr="00C63D36">
              <w:rPr>
                <w:rFonts w:cs="Times New Roman"/>
                <w:sz w:val="20"/>
                <w:szCs w:val="20"/>
              </w:rPr>
              <w:t>. Позволяет заказывать кофе, в этом случае переключатели отвечают за молоко и сахар.</w:t>
            </w:r>
          </w:p>
        </w:tc>
      </w:tr>
      <w:bookmarkEnd w:id="24"/>
      <w:tr w:rsidR="00E45726" w:rsidRPr="00C459CD" w14:paraId="43A2973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0708C5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平和自摸符</w:t>
            </w:r>
          </w:p>
        </w:tc>
        <w:tc>
          <w:tcPr>
            <w:tcW w:w="1418" w:type="dxa"/>
            <w:shd w:val="clear" w:color="auto" w:fill="CCFFCC"/>
          </w:tcPr>
          <w:p w14:paraId="78C5326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[pinfu tsumo fu]</w:t>
            </w:r>
          </w:p>
        </w:tc>
        <w:tc>
          <w:tcPr>
            <w:tcW w:w="7314" w:type="dxa"/>
            <w:tcBorders>
              <w:right w:val="nil"/>
            </w:tcBorders>
          </w:tcPr>
          <w:p w14:paraId="402AC3B4" w14:textId="53D2B9A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 том числе за пинфу яку = начисление мини очков по цумо на Пинфу яку. Если разрешено, то</w:t>
            </w:r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Pr="00C63D36">
              <w:rPr>
                <w:rFonts w:cs="Times New Roman"/>
                <w:sz w:val="20"/>
                <w:szCs w:val="20"/>
              </w:rPr>
              <w:t>рука не имеет пинфу яку.</w:t>
            </w:r>
          </w:p>
        </w:tc>
      </w:tr>
      <w:tr w:rsidR="00E45726" w:rsidRPr="00C459CD" w14:paraId="23E9562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F8F4BF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喰い断両面</w:t>
            </w:r>
          </w:p>
        </w:tc>
        <w:tc>
          <w:tcPr>
            <w:tcW w:w="1418" w:type="dxa"/>
            <w:shd w:val="clear" w:color="auto" w:fill="CCFFCC"/>
          </w:tcPr>
          <w:p w14:paraId="4761B3F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[kuitan ryanmen]</w:t>
            </w:r>
          </w:p>
        </w:tc>
        <w:tc>
          <w:tcPr>
            <w:tcW w:w="7314" w:type="dxa"/>
            <w:tcBorders>
              <w:right w:val="nil"/>
            </w:tcBorders>
          </w:tcPr>
          <w:p w14:paraId="0A421341" w14:textId="27190D7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C63D36">
              <w:rPr>
                <w:rFonts w:cs="Times New Roman"/>
                <w:sz w:val="20"/>
                <w:szCs w:val="20"/>
              </w:rPr>
              <w:t>ткрытое Тан</w:t>
            </w:r>
            <w:r w:rsidR="001802E7" w:rsidRPr="001802E7">
              <w:rPr>
                <w:rFonts w:cs="Times New Roman"/>
                <w:sz w:val="20"/>
                <w:szCs w:val="20"/>
              </w:rPr>
              <w:t>'</w:t>
            </w:r>
            <w:r w:rsidRPr="00C63D36">
              <w:rPr>
                <w:rFonts w:cs="Times New Roman"/>
                <w:sz w:val="20"/>
                <w:szCs w:val="20"/>
              </w:rPr>
              <w:t xml:space="preserve"> яō из 4х шунцу и </w:t>
            </w:r>
            <w:r w:rsidR="001802E7">
              <w:rPr>
                <w:rFonts w:cs="Times New Roman"/>
                <w:sz w:val="20"/>
                <w:szCs w:val="20"/>
              </w:rPr>
              <w:t>глаза</w:t>
            </w:r>
            <w:r w:rsidRPr="00C63D36">
              <w:rPr>
                <w:rFonts w:cs="Times New Roman"/>
                <w:sz w:val="20"/>
                <w:szCs w:val="20"/>
              </w:rPr>
              <w:t xml:space="preserve"> мастей при рянмене даёт дополнительн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C63D36">
              <w:rPr>
                <w:rFonts w:cs="Times New Roman"/>
                <w:sz w:val="20"/>
                <w:szCs w:val="20"/>
              </w:rPr>
              <w:t xml:space="preserve"> 2 фу.</w:t>
            </w:r>
          </w:p>
        </w:tc>
      </w:tr>
      <w:tr w:rsidR="00E45726" w:rsidRPr="00C459CD" w14:paraId="5E509AE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99A7F6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会議録</w:t>
            </w:r>
          </w:p>
        </w:tc>
        <w:tc>
          <w:tcPr>
            <w:tcW w:w="1418" w:type="dxa"/>
            <w:shd w:val="clear" w:color="auto" w:fill="CCFFCC"/>
          </w:tcPr>
          <w:p w14:paraId="4715F0C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[kaigiroku]</w:t>
            </w:r>
          </w:p>
        </w:tc>
        <w:tc>
          <w:tcPr>
            <w:tcW w:w="7314" w:type="dxa"/>
            <w:tcBorders>
              <w:right w:val="nil"/>
            </w:tcBorders>
          </w:tcPr>
          <w:p w14:paraId="2FC2C6C7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Запись очков = определяет способ записи очков во время игры.</w:t>
            </w:r>
          </w:p>
        </w:tc>
      </w:tr>
      <w:tr w:rsidR="00E45726" w:rsidRPr="00C459CD" w14:paraId="55AE3C2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5529AB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欄数</w:t>
            </w:r>
          </w:p>
        </w:tc>
        <w:tc>
          <w:tcPr>
            <w:tcW w:w="1418" w:type="dxa"/>
            <w:shd w:val="clear" w:color="auto" w:fill="CCFFCC"/>
          </w:tcPr>
          <w:p w14:paraId="5D06CE7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[ransū]</w:t>
            </w:r>
          </w:p>
        </w:tc>
        <w:tc>
          <w:tcPr>
            <w:tcW w:w="7314" w:type="dxa"/>
            <w:tcBorders>
              <w:right w:val="nil"/>
            </w:tcBorders>
          </w:tcPr>
          <w:p w14:paraId="692BF04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Число столбцов = сколько плиток в коне класть в один ряд, прежде чем начать новый?</w:t>
            </w:r>
          </w:p>
        </w:tc>
      </w:tr>
      <w:tr w:rsidR="00E45726" w:rsidRPr="00C459CD" w14:paraId="683B5DC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8463B8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暗槓形</w:t>
            </w:r>
          </w:p>
        </w:tc>
        <w:tc>
          <w:tcPr>
            <w:tcW w:w="1418" w:type="dxa"/>
            <w:shd w:val="clear" w:color="auto" w:fill="CCFFCC"/>
          </w:tcPr>
          <w:p w14:paraId="5967371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[ankan katachi]</w:t>
            </w:r>
          </w:p>
        </w:tc>
        <w:tc>
          <w:tcPr>
            <w:tcW w:w="7314" w:type="dxa"/>
            <w:tcBorders>
              <w:right w:val="nil"/>
            </w:tcBorders>
          </w:tcPr>
          <w:p w14:paraId="67BA116D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Форма анканцу = какую пару плиток следует открывать при объявлении закрытого кана?</w:t>
            </w:r>
          </w:p>
        </w:tc>
      </w:tr>
      <w:tr w:rsidR="00E45726" w:rsidRPr="00C459CD" w14:paraId="584AFAC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889C40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lastRenderedPageBreak/>
              <w:t>暗槓況</w:t>
            </w:r>
          </w:p>
        </w:tc>
        <w:tc>
          <w:tcPr>
            <w:tcW w:w="1418" w:type="dxa"/>
            <w:shd w:val="clear" w:color="auto" w:fill="CCFFCC"/>
          </w:tcPr>
          <w:p w14:paraId="683242D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[ankan kyō]</w:t>
            </w:r>
          </w:p>
        </w:tc>
        <w:tc>
          <w:tcPr>
            <w:tcW w:w="7314" w:type="dxa"/>
            <w:tcBorders>
              <w:right w:val="nil"/>
            </w:tcBorders>
          </w:tcPr>
          <w:p w14:paraId="6B3B2D6F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Положение анканцу = где нужно держать закрытый кан?</w:t>
            </w:r>
          </w:p>
        </w:tc>
      </w:tr>
      <w:tr w:rsidR="00E45726" w:rsidRPr="00C459CD" w14:paraId="7E22DF6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F837D1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副露況</w:t>
            </w:r>
          </w:p>
        </w:tc>
        <w:tc>
          <w:tcPr>
            <w:tcW w:w="1418" w:type="dxa"/>
            <w:shd w:val="clear" w:color="auto" w:fill="CCFFCC"/>
          </w:tcPr>
          <w:p w14:paraId="026271D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[fūro kyō]</w:t>
            </w:r>
          </w:p>
        </w:tc>
        <w:tc>
          <w:tcPr>
            <w:tcW w:w="7314" w:type="dxa"/>
            <w:tcBorders>
              <w:right w:val="nil"/>
            </w:tcBorders>
          </w:tcPr>
          <w:p w14:paraId="15B5E51A" w14:textId="2164352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Положение открытых фреймов = где и как нужно держать открытые </w:t>
            </w:r>
            <w:r>
              <w:rPr>
                <w:rFonts w:cs="Times New Roman"/>
                <w:sz w:val="20"/>
                <w:szCs w:val="20"/>
              </w:rPr>
              <w:t>фрейм</w:t>
            </w:r>
            <w:r w:rsidRPr="00C63D36">
              <w:rPr>
                <w:rFonts w:cs="Times New Roman"/>
                <w:sz w:val="20"/>
                <w:szCs w:val="20"/>
              </w:rPr>
              <w:t>ы (фӯро)?</w:t>
            </w:r>
          </w:p>
        </w:tc>
      </w:tr>
      <w:tr w:rsidR="00E45726" w:rsidRPr="00C459CD" w14:paraId="504EBDA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AE2464C" w14:textId="7B18D76D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東</w:t>
            </w:r>
            <w:r w:rsidR="003D0346" w:rsidRPr="00C63D36">
              <w:rPr>
                <w:rFonts w:ascii="MS Gothic" w:eastAsia="MS Gothic" w:hAnsi="MS Gothic" w:cs="Times New Roman"/>
                <w:sz w:val="18"/>
                <w:szCs w:val="18"/>
              </w:rPr>
              <w:t>不聴</w:t>
            </w:r>
          </w:p>
        </w:tc>
        <w:tc>
          <w:tcPr>
            <w:tcW w:w="1418" w:type="dxa"/>
            <w:shd w:val="clear" w:color="auto" w:fill="CCFFCC"/>
          </w:tcPr>
          <w:p w14:paraId="75AF821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[ton nōten]</w:t>
            </w:r>
          </w:p>
        </w:tc>
        <w:tc>
          <w:tcPr>
            <w:tcW w:w="7314" w:type="dxa"/>
            <w:tcBorders>
              <w:right w:val="nil"/>
            </w:tcBorders>
          </w:tcPr>
          <w:p w14:paraId="691E73D6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Индикатор раундов = можно ли убрать со стола индикаторы раундов, ветров и мест.</w:t>
            </w:r>
          </w:p>
        </w:tc>
      </w:tr>
      <w:tr w:rsidR="00E45726" w:rsidRPr="00C459CD" w14:paraId="6617E44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5B4B51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梅蘭竹菊</w:t>
            </w:r>
          </w:p>
        </w:tc>
        <w:tc>
          <w:tcPr>
            <w:tcW w:w="1418" w:type="dxa"/>
            <w:shd w:val="clear" w:color="auto" w:fill="CCFFCC"/>
          </w:tcPr>
          <w:p w14:paraId="309390F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[ume ran take kiku]</w:t>
            </w:r>
          </w:p>
        </w:tc>
        <w:tc>
          <w:tcPr>
            <w:tcW w:w="7314" w:type="dxa"/>
            <w:tcBorders>
              <w:right w:val="nil"/>
            </w:tcBorders>
          </w:tcPr>
          <w:p w14:paraId="282D1F56" w14:textId="124B582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Традиционная последовательность плиток масти "цветы" в предшествующих мад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жонгу играх. В них важен рисунок, а не номер на плитке.</w:t>
            </w:r>
          </w:p>
        </w:tc>
      </w:tr>
      <w:tr w:rsidR="00E45726" w:rsidRPr="00C459CD" w14:paraId="0BFCB4F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D9D874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梅蘭菊竹</w:t>
            </w:r>
          </w:p>
        </w:tc>
        <w:tc>
          <w:tcPr>
            <w:tcW w:w="1418" w:type="dxa"/>
            <w:shd w:val="clear" w:color="auto" w:fill="CCFFCC"/>
          </w:tcPr>
          <w:p w14:paraId="5F5BA8E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[ume ran kiku take]</w:t>
            </w:r>
          </w:p>
        </w:tc>
        <w:tc>
          <w:tcPr>
            <w:tcW w:w="7314" w:type="dxa"/>
            <w:tcBorders>
              <w:right w:val="nil"/>
            </w:tcBorders>
          </w:tcPr>
          <w:p w14:paraId="5A6C68C8" w14:textId="68AD2EB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Последовательность плиток масти "цветы" в маджонге. Изначально была ещё масть лодок (десятки ман), ей принадлежал цветок бамбука, из-за лишней сложности игры эту масть исключили, спустя много лет в 1900 году плитки масти цветов вернули в полном объёме с созданием нового порядка. Игроки, которые только начали перехо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дить на маджонг с других игр столкнулись с конфликтом порядка плиток в игре. Победили новшества, в связи с чем на цветочных плитках появилась нумерация.</w:t>
            </w:r>
          </w:p>
        </w:tc>
      </w:tr>
      <w:tr w:rsidR="00E45726" w:rsidRPr="00C459CD" w14:paraId="26E6426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8B67E2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現物</w:t>
            </w:r>
          </w:p>
        </w:tc>
        <w:tc>
          <w:tcPr>
            <w:tcW w:w="1418" w:type="dxa"/>
            <w:shd w:val="clear" w:color="auto" w:fill="CCFFCC"/>
          </w:tcPr>
          <w:p w14:paraId="0C12A0F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[genbutsu]</w:t>
            </w:r>
          </w:p>
        </w:tc>
        <w:tc>
          <w:tcPr>
            <w:tcW w:w="7314" w:type="dxa"/>
            <w:tcBorders>
              <w:right w:val="nil"/>
            </w:tcBorders>
          </w:tcPr>
          <w:p w14:paraId="41B70FCF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Сброс плиток на основе прямого чтения кона противника.</w:t>
            </w:r>
          </w:p>
        </w:tc>
      </w:tr>
      <w:tr w:rsidR="00E45726" w:rsidRPr="00C459CD" w14:paraId="5A4F7ABE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A8D565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筋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4B35E59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[suji]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6DB52B6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1) Плитки простых мастей с разницей достоинств равной трём;</w:t>
            </w:r>
          </w:p>
        </w:tc>
      </w:tr>
      <w:tr w:rsidR="00E45726" w:rsidRPr="00C459CD" w14:paraId="1857D160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3624A0F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36400AA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51E6A51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2) Сброс плиток на основе анализа кона противника.</w:t>
            </w:r>
          </w:p>
        </w:tc>
      </w:tr>
      <w:tr w:rsidR="00E45726" w:rsidRPr="00C459CD" w14:paraId="2E28864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C0812E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間四軒</w:t>
            </w:r>
          </w:p>
        </w:tc>
        <w:tc>
          <w:tcPr>
            <w:tcW w:w="1418" w:type="dxa"/>
            <w:shd w:val="clear" w:color="auto" w:fill="CCFFCC"/>
          </w:tcPr>
          <w:p w14:paraId="5CCB4A7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[aida yon ken]</w:t>
            </w:r>
          </w:p>
        </w:tc>
        <w:tc>
          <w:tcPr>
            <w:tcW w:w="7314" w:type="dxa"/>
            <w:tcBorders>
              <w:right w:val="nil"/>
            </w:tcBorders>
          </w:tcPr>
          <w:p w14:paraId="7DF4A9F1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Интервал между плитками в коне в четыре достоинства.</w:t>
            </w:r>
          </w:p>
        </w:tc>
      </w:tr>
      <w:tr w:rsidR="00E45726" w:rsidRPr="00C459CD" w14:paraId="2AC2E00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3B411D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一途契機</w:t>
            </w:r>
          </w:p>
        </w:tc>
        <w:tc>
          <w:tcPr>
            <w:tcW w:w="1418" w:type="dxa"/>
            <w:shd w:val="clear" w:color="auto" w:fill="CCFFCC"/>
          </w:tcPr>
          <w:p w14:paraId="0E1DE40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[itto keiki]</w:t>
            </w:r>
          </w:p>
        </w:tc>
        <w:tc>
          <w:tcPr>
            <w:tcW w:w="7314" w:type="dxa"/>
            <w:tcBorders>
              <w:right w:val="nil"/>
            </w:tcBorders>
          </w:tcPr>
          <w:p w14:paraId="2BC11EAF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Единый шанс = 3 полностью идентичные плитки уже вышли из игры.</w:t>
            </w:r>
          </w:p>
        </w:tc>
      </w:tr>
      <w:tr w:rsidR="00E45726" w:rsidRPr="00C459CD" w14:paraId="071E623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118B50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否契機</w:t>
            </w:r>
          </w:p>
        </w:tc>
        <w:tc>
          <w:tcPr>
            <w:tcW w:w="1418" w:type="dxa"/>
            <w:shd w:val="clear" w:color="auto" w:fill="CCFFCC"/>
          </w:tcPr>
          <w:p w14:paraId="7BE56A2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[hi keiki]</w:t>
            </w:r>
          </w:p>
        </w:tc>
        <w:tc>
          <w:tcPr>
            <w:tcW w:w="7314" w:type="dxa"/>
            <w:tcBorders>
              <w:right w:val="nil"/>
            </w:tcBorders>
          </w:tcPr>
          <w:p w14:paraId="2B26B5EF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Без шансов = 4 полностью идентичные плитки уже вышли из игры, создавая разрыв.</w:t>
            </w:r>
          </w:p>
        </w:tc>
      </w:tr>
      <w:tr w:rsidR="00E45726" w:rsidRPr="00C459CD" w14:paraId="249199F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3AAFAB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打ち回し</w:t>
            </w:r>
          </w:p>
        </w:tc>
        <w:tc>
          <w:tcPr>
            <w:tcW w:w="1418" w:type="dxa"/>
            <w:shd w:val="clear" w:color="auto" w:fill="CCFFCC"/>
          </w:tcPr>
          <w:p w14:paraId="4161792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[uchimawashi]</w:t>
            </w:r>
          </w:p>
        </w:tc>
        <w:tc>
          <w:tcPr>
            <w:tcW w:w="7314" w:type="dxa"/>
            <w:tcBorders>
              <w:right w:val="nil"/>
            </w:tcBorders>
          </w:tcPr>
          <w:p w14:paraId="5370AC5F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Попытка собрать руку, отбрасывая только безопасные плитки.</w:t>
            </w:r>
          </w:p>
        </w:tc>
      </w:tr>
      <w:tr w:rsidR="00E45726" w:rsidRPr="00C459CD" w14:paraId="1964DB4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0CD8B2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打ち合わせ</w:t>
            </w:r>
          </w:p>
        </w:tc>
        <w:tc>
          <w:tcPr>
            <w:tcW w:w="1418" w:type="dxa"/>
            <w:shd w:val="clear" w:color="auto" w:fill="CCFFCC"/>
          </w:tcPr>
          <w:p w14:paraId="6861186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[uchiawase]</w:t>
            </w:r>
          </w:p>
        </w:tc>
        <w:tc>
          <w:tcPr>
            <w:tcW w:w="7314" w:type="dxa"/>
            <w:tcBorders>
              <w:right w:val="nil"/>
            </w:tcBorders>
          </w:tcPr>
          <w:p w14:paraId="6FF15C0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Договорённость = сброс идентичной плитки игроку слева.</w:t>
            </w:r>
          </w:p>
        </w:tc>
      </w:tr>
      <w:tr w:rsidR="00E45726" w:rsidRPr="00C459CD" w14:paraId="3A1AA64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D3CFF2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安全牌</w:t>
            </w:r>
          </w:p>
        </w:tc>
        <w:tc>
          <w:tcPr>
            <w:tcW w:w="1418" w:type="dxa"/>
            <w:shd w:val="clear" w:color="auto" w:fill="CCFFCC"/>
          </w:tcPr>
          <w:p w14:paraId="38150BC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[anzenpai]</w:t>
            </w:r>
          </w:p>
        </w:tc>
        <w:tc>
          <w:tcPr>
            <w:tcW w:w="7314" w:type="dxa"/>
            <w:tcBorders>
              <w:right w:val="nil"/>
            </w:tcBorders>
          </w:tcPr>
          <w:p w14:paraId="1A729DC1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Абсолютно безопасная плитка.</w:t>
            </w:r>
          </w:p>
        </w:tc>
      </w:tr>
      <w:tr w:rsidR="00E45726" w:rsidRPr="00C459CD" w14:paraId="02D29E8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B695E8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危険牌</w:t>
            </w:r>
          </w:p>
        </w:tc>
        <w:tc>
          <w:tcPr>
            <w:tcW w:w="1418" w:type="dxa"/>
            <w:shd w:val="clear" w:color="auto" w:fill="CCFFCC"/>
          </w:tcPr>
          <w:p w14:paraId="045C93D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[kikenhai]</w:t>
            </w:r>
          </w:p>
        </w:tc>
        <w:tc>
          <w:tcPr>
            <w:tcW w:w="7314" w:type="dxa"/>
            <w:tcBorders>
              <w:right w:val="nil"/>
            </w:tcBorders>
          </w:tcPr>
          <w:p w14:paraId="6E9FC843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Потенциально опасная плитка.</w:t>
            </w:r>
          </w:p>
        </w:tc>
      </w:tr>
      <w:tr w:rsidR="00E45726" w:rsidRPr="00C459CD" w14:paraId="6CBFD7F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518D2B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差し込み</w:t>
            </w:r>
          </w:p>
        </w:tc>
        <w:tc>
          <w:tcPr>
            <w:tcW w:w="1418" w:type="dxa"/>
            <w:shd w:val="clear" w:color="auto" w:fill="CCFFCC"/>
          </w:tcPr>
          <w:p w14:paraId="0457EA3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[sashikomi]</w:t>
            </w:r>
          </w:p>
        </w:tc>
        <w:tc>
          <w:tcPr>
            <w:tcW w:w="7314" w:type="dxa"/>
            <w:tcBorders>
              <w:right w:val="nil"/>
            </w:tcBorders>
          </w:tcPr>
          <w:p w14:paraId="3BC0C12E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Подыгрывание противнику, возможно, в качестве защиты.</w:t>
            </w:r>
          </w:p>
        </w:tc>
      </w:tr>
      <w:tr w:rsidR="00E45726" w:rsidRPr="00C459CD" w14:paraId="28D0B9E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6CC881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山越し</w:t>
            </w:r>
          </w:p>
        </w:tc>
        <w:tc>
          <w:tcPr>
            <w:tcW w:w="1418" w:type="dxa"/>
            <w:shd w:val="clear" w:color="auto" w:fill="CCFFCC"/>
          </w:tcPr>
          <w:p w14:paraId="3F8E2CF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[yamagoshi]</w:t>
            </w:r>
          </w:p>
        </w:tc>
        <w:tc>
          <w:tcPr>
            <w:tcW w:w="7314" w:type="dxa"/>
            <w:tcBorders>
              <w:right w:val="nil"/>
            </w:tcBorders>
          </w:tcPr>
          <w:p w14:paraId="4C60635D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Рон на плитке, соответствующей сброшенной другим игроком в предыдущем круге.</w:t>
            </w:r>
          </w:p>
        </w:tc>
      </w:tr>
      <w:tr w:rsidR="00E45726" w:rsidRPr="00C459CD" w14:paraId="7FB63A1C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6A77D76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完全進攻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1290B05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[kanzen shinkō]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53C9CC7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Игра без какой-либо защиты.</w:t>
            </w:r>
          </w:p>
        </w:tc>
      </w:tr>
      <w:tr w:rsidR="00E45726" w:rsidRPr="00C459CD" w14:paraId="02D21F40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0CE0438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128C49F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2AFE8F74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全ツッパ</w:t>
            </w:r>
            <w:r w:rsidRPr="007250F3">
              <w:rPr>
                <w:rFonts w:cs="Times New Roman"/>
                <w:sz w:val="16"/>
                <w:szCs w:val="16"/>
              </w:rPr>
              <w:t xml:space="preserve"> [zentsuppa]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2E73580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7D5098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一向聴地獄</w:t>
            </w:r>
          </w:p>
        </w:tc>
        <w:tc>
          <w:tcPr>
            <w:tcW w:w="1418" w:type="dxa"/>
            <w:shd w:val="clear" w:color="auto" w:fill="CCFFCC"/>
          </w:tcPr>
          <w:p w14:paraId="32DBBF3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[īshanten jigoku]</w:t>
            </w:r>
          </w:p>
        </w:tc>
        <w:tc>
          <w:tcPr>
            <w:tcW w:w="7314" w:type="dxa"/>
            <w:tcBorders>
              <w:right w:val="nil"/>
            </w:tcBorders>
          </w:tcPr>
          <w:p w14:paraId="334255ED" w14:textId="44748AFB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605A6">
              <w:rPr>
                <w:rFonts w:cs="Times New Roman"/>
                <w:sz w:val="20"/>
                <w:szCs w:val="20"/>
              </w:rPr>
              <w:t>Ӣ</w:t>
            </w:r>
            <w:r w:rsidRPr="00C63D36">
              <w:rPr>
                <w:rFonts w:cs="Times New Roman"/>
                <w:sz w:val="20"/>
                <w:szCs w:val="20"/>
              </w:rPr>
              <w:t>шантен ад = ситуация, когда игрок застревает в 1 плитке от тенпая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C47402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AFC1F2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裏目</w:t>
            </w:r>
          </w:p>
        </w:tc>
        <w:tc>
          <w:tcPr>
            <w:tcW w:w="1418" w:type="dxa"/>
            <w:shd w:val="clear" w:color="auto" w:fill="CCFFCC"/>
          </w:tcPr>
          <w:p w14:paraId="4544091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[urame]</w:t>
            </w:r>
          </w:p>
        </w:tc>
        <w:tc>
          <w:tcPr>
            <w:tcW w:w="7314" w:type="dxa"/>
            <w:tcBorders>
              <w:right w:val="nil"/>
            </w:tcBorders>
          </w:tcPr>
          <w:p w14:paraId="5E1D7CBD" w14:textId="46049A3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605A6">
              <w:rPr>
                <w:rFonts w:cs="Times New Roman"/>
                <w:sz w:val="20"/>
                <w:szCs w:val="20"/>
              </w:rPr>
              <w:t>О</w:t>
            </w:r>
            <w:r w:rsidRPr="00C63D36">
              <w:rPr>
                <w:rFonts w:cs="Times New Roman"/>
                <w:sz w:val="20"/>
                <w:szCs w:val="20"/>
              </w:rPr>
              <w:t xml:space="preserve">братный огонь = разрушение </w:t>
            </w:r>
            <w:r>
              <w:rPr>
                <w:rFonts w:cs="Times New Roman"/>
                <w:sz w:val="20"/>
                <w:szCs w:val="20"/>
              </w:rPr>
              <w:t>фрейма</w:t>
            </w:r>
            <w:r w:rsidRPr="00C63D36">
              <w:rPr>
                <w:rFonts w:cs="Times New Roman"/>
                <w:sz w:val="20"/>
                <w:szCs w:val="20"/>
              </w:rPr>
              <w:t xml:space="preserve"> с получением нужной плитки на следующем ходу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5DC6EB8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19A8D2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AD12DF">
              <w:rPr>
                <w:rFonts w:ascii="MS Gothic" w:eastAsia="MS Gothic" w:hAnsi="MS Gothic" w:cs="Times New Roman" w:hint="eastAsia"/>
                <w:sz w:val="18"/>
                <w:szCs w:val="18"/>
              </w:rPr>
              <w:t>頭仮想</w:t>
            </w:r>
          </w:p>
        </w:tc>
        <w:tc>
          <w:tcPr>
            <w:tcW w:w="1418" w:type="dxa"/>
            <w:shd w:val="clear" w:color="auto" w:fill="CCFFCC"/>
          </w:tcPr>
          <w:p w14:paraId="4126805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</w:t>
            </w:r>
            <w:r>
              <w:rPr>
                <w:rFonts w:cs="Times New Roman"/>
                <w:sz w:val="16"/>
                <w:szCs w:val="16"/>
                <w:lang w:val="en-US"/>
              </w:rPr>
              <w:t>atama</w:t>
            </w:r>
            <w:r w:rsidRPr="00C63D36">
              <w:rPr>
                <w:rFonts w:cs="Times New Roman"/>
                <w:sz w:val="16"/>
                <w:szCs w:val="16"/>
              </w:rPr>
              <w:t xml:space="preserve"> kasō]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7D165BA6" w14:textId="6EABDB29" w:rsidR="00E45726" w:rsidRPr="003433D4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3433D4">
              <w:rPr>
                <w:rFonts w:cs="Times New Roman"/>
                <w:sz w:val="20"/>
                <w:szCs w:val="20"/>
              </w:rPr>
              <w:t>Виртуальн</w:t>
            </w:r>
            <w:r>
              <w:rPr>
                <w:rFonts w:cs="Times New Roman"/>
                <w:sz w:val="20"/>
                <w:szCs w:val="20"/>
              </w:rPr>
              <w:t>ая</w:t>
            </w:r>
            <w:r w:rsidRPr="003433D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атама</w:t>
            </w:r>
            <w:r w:rsidRPr="003433D4">
              <w:rPr>
                <w:rFonts w:cs="Times New Roman"/>
                <w:sz w:val="20"/>
                <w:szCs w:val="20"/>
              </w:rPr>
              <w:t xml:space="preserve"> = вам не нужно собирать </w:t>
            </w:r>
            <w:r w:rsidR="004D33EC">
              <w:rPr>
                <w:rFonts w:cs="Times New Roman"/>
                <w:sz w:val="20"/>
                <w:szCs w:val="20"/>
              </w:rPr>
              <w:t>глаза</w:t>
            </w:r>
            <w:r w:rsidRPr="003433D4">
              <w:rPr>
                <w:rFonts w:cs="Times New Roman"/>
                <w:sz w:val="20"/>
                <w:szCs w:val="20"/>
              </w:rPr>
              <w:t xml:space="preserve">, можно сразу объявить </w:t>
            </w:r>
            <w:r w:rsidR="008F22F6">
              <w:rPr>
                <w:rFonts w:cs="Times New Roman"/>
                <w:sz w:val="20"/>
                <w:szCs w:val="20"/>
              </w:rPr>
              <w:t>агари</w:t>
            </w:r>
            <w:r w:rsidRPr="003433D4">
              <w:rPr>
                <w:rFonts w:cs="Times New Roman"/>
                <w:sz w:val="20"/>
                <w:szCs w:val="20"/>
              </w:rPr>
              <w:t xml:space="preserve"> при достижении тенпая, если на столе среди открытых плиток отсутствует 3 идентичных к вашей последней плитке.</w:t>
            </w:r>
          </w:p>
        </w:tc>
      </w:tr>
      <w:tr w:rsidR="00E45726" w:rsidRPr="00C459CD" w14:paraId="42A72FA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346C6E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無視組札</w:t>
            </w:r>
          </w:p>
        </w:tc>
        <w:tc>
          <w:tcPr>
            <w:tcW w:w="1418" w:type="dxa"/>
            <w:shd w:val="clear" w:color="auto" w:fill="CCFFCC"/>
          </w:tcPr>
          <w:p w14:paraId="3D49677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[mushi kumisatsu]</w:t>
            </w:r>
          </w:p>
        </w:tc>
        <w:tc>
          <w:tcPr>
            <w:tcW w:w="7314" w:type="dxa"/>
            <w:tcBorders>
              <w:right w:val="nil"/>
            </w:tcBorders>
          </w:tcPr>
          <w:p w14:paraId="4413B22D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Игнорирование масти = для числовых плиток при сборе фреймов масть не учиты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C63D36">
              <w:rPr>
                <w:rFonts w:cs="Times New Roman"/>
                <w:sz w:val="20"/>
                <w:szCs w:val="20"/>
              </w:rPr>
              <w:t>вается.</w:t>
            </w:r>
          </w:p>
        </w:tc>
      </w:tr>
      <w:tr w:rsidR="00E45726" w:rsidRPr="00C459CD" w14:paraId="00C2DAD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D51131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元ポッチ</w:t>
            </w:r>
          </w:p>
        </w:tc>
        <w:tc>
          <w:tcPr>
            <w:tcW w:w="1418" w:type="dxa"/>
            <w:shd w:val="clear" w:color="auto" w:fill="CCFFCC"/>
          </w:tcPr>
          <w:p w14:paraId="3A569B9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[gen pocchi]</w:t>
            </w:r>
          </w:p>
        </w:tc>
        <w:tc>
          <w:tcPr>
            <w:tcW w:w="7314" w:type="dxa"/>
            <w:tcBorders>
              <w:right w:val="nil"/>
            </w:tcBorders>
          </w:tcPr>
          <w:p w14:paraId="279B02B0" w14:textId="41DFC02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Драконы-джокеры = для своих мастей драконы выполняют роль джокера, рӣчи отменяет статус джокеров. Зелёный – бамбуки, красный – символы, белый – точки. 1 хан выдаётся только за окурикан (необъявленное канцу) без рӣчи или Якухаи с рӣчи.</w:t>
            </w:r>
          </w:p>
        </w:tc>
      </w:tr>
      <w:tr w:rsidR="00E45726" w:rsidRPr="00C459CD" w14:paraId="0AD53CE8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899E17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インフレ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26B1CA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[infure]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236C94D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Инфляция = набор правил с дополнительными яку, увеличивающими выплаты в основном случайным образом. Имеются как комбинационные, так и ситуационные правила из одного простейшего элемента.</w:t>
            </w:r>
          </w:p>
        </w:tc>
      </w:tr>
      <w:tr w:rsidR="00E45726" w:rsidRPr="00C459CD" w14:paraId="5C361D6C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18E510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BC71B4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6D4D2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45726" w:rsidRPr="001062E7" w14:paraId="1A975DCA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BDD6EE" w:themeFill="accent5" w:themeFillTint="66"/>
          </w:tcPr>
          <w:p w14:paraId="231397EB" w14:textId="77777777" w:rsidR="00E45726" w:rsidRPr="001062E7" w:rsidRDefault="00E45726" w:rsidP="00E45726">
            <w:pPr>
              <w:spacing w:after="20"/>
              <w:rPr>
                <w:rFonts w:eastAsia="MS Gothic" w:cs="Times New Roman"/>
                <w:sz w:val="18"/>
                <w:szCs w:val="18"/>
              </w:rPr>
            </w:pPr>
            <w:bookmarkStart w:id="25" w:name="Prostiqe"/>
            <w:r w:rsidRPr="001062E7">
              <w:rPr>
                <w:rFonts w:eastAsia="MS Gothic" w:cs="Times New Roman"/>
                <w:sz w:val="18"/>
                <w:szCs w:val="18"/>
              </w:rPr>
              <w:t>Простые слова</w:t>
            </w:r>
            <w:bookmarkEnd w:id="25"/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BDD6EE" w:themeFill="accent5" w:themeFillTint="66"/>
          </w:tcPr>
          <w:p w14:paraId="41B7EA7D" w14:textId="77777777" w:rsidR="00E45726" w:rsidRPr="001062E7" w:rsidRDefault="00E45726" w:rsidP="00E45726">
            <w:pPr>
              <w:spacing w:after="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  <w:shd w:val="clear" w:color="auto" w:fill="BDD6EE" w:themeFill="accent5" w:themeFillTint="66"/>
          </w:tcPr>
          <w:p w14:paraId="47AB8843" w14:textId="77777777" w:rsidR="00E45726" w:rsidRPr="001062E7" w:rsidRDefault="00E45726" w:rsidP="00E45726">
            <w:pPr>
              <w:spacing w:after="2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45726" w:rsidRPr="00C459CD" w14:paraId="6907DBEA" w14:textId="77777777" w:rsidTr="00B863DD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6749B95D" w14:textId="77777777" w:rsidR="00E45726" w:rsidRPr="00E5260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E52606">
              <w:rPr>
                <w:rFonts w:ascii="MS Gothic" w:eastAsia="MS Gothic" w:hAnsi="MS Gothic" w:cs="MS Mincho"/>
                <w:sz w:val="18"/>
                <w:szCs w:val="18"/>
              </w:rPr>
              <w:t>囲む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125914F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90538">
              <w:rPr>
                <w:rFonts w:eastAsia="MS Gothic" w:cs="Times New Roman"/>
                <w:sz w:val="16"/>
                <w:szCs w:val="16"/>
              </w:rPr>
              <w:t>[</w:t>
            </w:r>
            <w:r w:rsidRPr="00790538">
              <w:rPr>
                <w:rFonts w:eastAsia="MS Gothic" w:cs="Times New Roman"/>
                <w:sz w:val="16"/>
                <w:szCs w:val="16"/>
                <w:lang w:val="en-US"/>
              </w:rPr>
              <w:t>kakomu</w:t>
            </w:r>
            <w:r w:rsidRPr="00790538">
              <w:rPr>
                <w:rFonts w:eastAsia="MS Gothic"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7E85AB41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790538">
              <w:rPr>
                <w:rFonts w:eastAsia="MS Gothic" w:cs="Times New Roman"/>
                <w:sz w:val="20"/>
                <w:szCs w:val="20"/>
              </w:rPr>
              <w:t>1)</w:t>
            </w:r>
            <w:r w:rsidRPr="00790538">
              <w:rPr>
                <w:rFonts w:eastAsia="MS Gothic" w:cs="Times New Roman"/>
                <w:sz w:val="16"/>
                <w:szCs w:val="16"/>
              </w:rPr>
              <w:t xml:space="preserve"> </w:t>
            </w:r>
            <w:r w:rsidRPr="00790538">
              <w:rPr>
                <w:sz w:val="20"/>
                <w:szCs w:val="20"/>
              </w:rPr>
              <w:t>Собираться вокруг чего-либо</w:t>
            </w:r>
            <w:r>
              <w:rPr>
                <w:sz w:val="20"/>
                <w:szCs w:val="20"/>
              </w:rPr>
              <w:t>;</w:t>
            </w:r>
          </w:p>
        </w:tc>
      </w:tr>
      <w:tr w:rsidR="00E45726" w:rsidRPr="00C459CD" w14:paraId="57FFA3D7" w14:textId="77777777" w:rsidTr="006618E8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6D8C9139" w14:textId="77777777" w:rsidR="00E45726" w:rsidRPr="00E52606" w:rsidRDefault="00E45726" w:rsidP="00E45726">
            <w:pPr>
              <w:spacing w:after="20"/>
              <w:rPr>
                <w:rFonts w:ascii="MS Gothic" w:eastAsia="MS Gothic" w:hAnsi="MS Gothic" w:cs="MS Minch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44AC2327" w14:textId="77777777" w:rsidR="00E45726" w:rsidRPr="00790538" w:rsidRDefault="00E45726" w:rsidP="00E45726">
            <w:pPr>
              <w:spacing w:after="20"/>
              <w:rPr>
                <w:rFonts w:eastAsia="MS Gothic"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1ACD7B4B" w14:textId="77777777" w:rsidR="00E45726" w:rsidRPr="00790538" w:rsidRDefault="00E45726" w:rsidP="00E45726">
            <w:pPr>
              <w:spacing w:after="20"/>
              <w:jc w:val="both"/>
              <w:rPr>
                <w:rFonts w:eastAsia="MS Gothic" w:cs="Times New Roman"/>
                <w:sz w:val="20"/>
                <w:szCs w:val="20"/>
              </w:rPr>
            </w:pPr>
            <w:r w:rsidRPr="00790538">
              <w:rPr>
                <w:sz w:val="20"/>
                <w:szCs w:val="20"/>
              </w:rPr>
              <w:t xml:space="preserve">2) Играть в го, </w:t>
            </w:r>
            <w:r>
              <w:rPr>
                <w:sz w:val="20"/>
                <w:szCs w:val="20"/>
              </w:rPr>
              <w:t>ш</w:t>
            </w:r>
            <w:r>
              <w:rPr>
                <w:rFonts w:cs="Times New Roman"/>
                <w:sz w:val="20"/>
                <w:szCs w:val="20"/>
              </w:rPr>
              <w:t>ō</w:t>
            </w:r>
            <w:r w:rsidRPr="00790538">
              <w:rPr>
                <w:sz w:val="20"/>
                <w:szCs w:val="20"/>
              </w:rPr>
              <w:t>ги, маджонг.</w:t>
            </w:r>
          </w:p>
        </w:tc>
      </w:tr>
      <w:tr w:rsidR="00E45726" w:rsidRPr="00030AD8" w14:paraId="628D446F" w14:textId="77777777" w:rsidTr="006618E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4322A3F" w14:textId="77777777" w:rsidR="00E45726" w:rsidRPr="00272AC9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  <w:highlight w:val="yellow"/>
              </w:rPr>
            </w:pPr>
            <w:r w:rsidRPr="00272AC9">
              <w:rPr>
                <w:rFonts w:ascii="MS Gothic" w:eastAsia="MS Gothic" w:hAnsi="MS Gothic" w:cs="MS Mincho" w:hint="eastAsia"/>
                <w:sz w:val="18"/>
                <w:szCs w:val="24"/>
              </w:rPr>
              <w:t>人</w:t>
            </w:r>
            <w:r w:rsidRPr="00272AC9">
              <w:rPr>
                <w:rFonts w:eastAsia="MS Gothic" w:cs="Times New Roman"/>
                <w:sz w:val="16"/>
                <w:lang w:val="en-US"/>
              </w:rPr>
              <w:t xml:space="preserve"> </w:t>
            </w:r>
            <w:r w:rsidRPr="00272AC9">
              <w:rPr>
                <w:rFonts w:ascii="MS Gothic" w:eastAsia="MS Gothic" w:hAnsi="MS Gothic" w:cs="Times New Roman" w:hint="eastAsia"/>
                <w:sz w:val="18"/>
                <w:szCs w:val="24"/>
                <w:lang w:val="en-US"/>
              </w:rPr>
              <w:t>/</w:t>
            </w:r>
            <w:r w:rsidRPr="00272AC9">
              <w:rPr>
                <w:rFonts w:eastAsia="MS Gothic" w:cs="Times New Roman"/>
                <w:sz w:val="16"/>
                <w:lang w:val="en-US"/>
              </w:rPr>
              <w:t xml:space="preserve"> </w:t>
            </w:r>
            <w:r w:rsidRPr="00272AC9">
              <w:rPr>
                <w:rFonts w:ascii="MS Gothic" w:eastAsia="MS Gothic" w:hAnsi="MS Gothic" w:cs="MS Mincho" w:hint="eastAsia"/>
                <w:sz w:val="18"/>
                <w:szCs w:val="24"/>
              </w:rPr>
              <w:t>者</w:t>
            </w:r>
          </w:p>
        </w:tc>
        <w:tc>
          <w:tcPr>
            <w:tcW w:w="1418" w:type="dxa"/>
            <w:shd w:val="clear" w:color="auto" w:fill="CCFFCC"/>
          </w:tcPr>
          <w:p w14:paraId="538B9963" w14:textId="77777777" w:rsidR="00E45726" w:rsidRPr="00030AD8" w:rsidRDefault="00E45726" w:rsidP="00E45726">
            <w:pPr>
              <w:spacing w:after="20"/>
              <w:rPr>
                <w:rFonts w:cs="Times New Roman"/>
                <w:sz w:val="16"/>
                <w:szCs w:val="16"/>
                <w:highlight w:val="yellow"/>
              </w:rPr>
            </w:pPr>
            <w:r w:rsidRPr="00272AC9">
              <w:rPr>
                <w:rFonts w:eastAsia="Times New Roman" w:cs="Times New Roman" w:hint="eastAsia"/>
                <w:sz w:val="16"/>
                <w:lang w:val="en-US"/>
              </w:rPr>
              <w:t>[hito / mono/sha]</w:t>
            </w:r>
          </w:p>
        </w:tc>
        <w:tc>
          <w:tcPr>
            <w:tcW w:w="7314" w:type="dxa"/>
            <w:tcBorders>
              <w:right w:val="nil"/>
            </w:tcBorders>
          </w:tcPr>
          <w:p w14:paraId="2D885763" w14:textId="77777777" w:rsidR="00E45726" w:rsidRPr="00030AD8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272AC9">
              <w:rPr>
                <w:rFonts w:eastAsia="Times New Roman" w:cs="Times New Roman"/>
                <w:sz w:val="20"/>
                <w:szCs w:val="28"/>
              </w:rPr>
              <w:t>Человек.</w:t>
            </w:r>
          </w:p>
        </w:tc>
      </w:tr>
      <w:tr w:rsidR="00E45726" w:rsidRPr="00C459CD" w14:paraId="37E5B5F8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3BF5D3F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ノー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60D2874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[nō]</w:t>
            </w: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079D4827" w14:textId="0972506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Нет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3ABD86D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282AE9C" w14:textId="6A355641" w:rsidR="00E45726" w:rsidRPr="00C63D36" w:rsidRDefault="003D034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不聴</w:t>
            </w:r>
            <w:r w:rsidRPr="00272AC9">
              <w:rPr>
                <w:rFonts w:eastAsia="MS Gothic" w:cs="Times New Roman"/>
                <w:sz w:val="16"/>
                <w:lang w:val="en-US"/>
              </w:rPr>
              <w:t xml:space="preserve"> </w:t>
            </w:r>
            <w:r w:rsidRPr="00272AC9">
              <w:rPr>
                <w:rFonts w:ascii="MS Gothic" w:eastAsia="MS Gothic" w:hAnsi="MS Gothic" w:cs="Times New Roman" w:hint="eastAsia"/>
                <w:sz w:val="18"/>
                <w:szCs w:val="24"/>
                <w:lang w:val="en-US"/>
              </w:rPr>
              <w:t>/</w:t>
            </w:r>
            <w:r w:rsidRPr="00272AC9">
              <w:rPr>
                <w:rFonts w:eastAsia="MS Gothic" w:cs="Times New Roman"/>
                <w:sz w:val="16"/>
                <w:lang w:val="en-US"/>
              </w:rPr>
              <w:t xml:space="preserve"> </w:t>
            </w:r>
            <w:r w:rsidR="00E45726" w:rsidRPr="00C63D36">
              <w:rPr>
                <w:rFonts w:ascii="MS Gothic" w:eastAsia="MS Gothic" w:hAnsi="MS Gothic" w:cs="Times New Roman"/>
                <w:sz w:val="18"/>
                <w:szCs w:val="18"/>
              </w:rPr>
              <w:t>ノーテン</w:t>
            </w:r>
          </w:p>
        </w:tc>
        <w:tc>
          <w:tcPr>
            <w:tcW w:w="1418" w:type="dxa"/>
            <w:shd w:val="clear" w:color="auto" w:fill="CCFFCC"/>
          </w:tcPr>
          <w:p w14:paraId="6A713D0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[nōten]</w:t>
            </w:r>
          </w:p>
        </w:tc>
        <w:tc>
          <w:tcPr>
            <w:tcW w:w="7314" w:type="dxa"/>
            <w:tcBorders>
              <w:right w:val="nil"/>
            </w:tcBorders>
          </w:tcPr>
          <w:p w14:paraId="153F5C1D" w14:textId="436103F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Отсутствует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3A93113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3EB032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のみ</w:t>
            </w:r>
          </w:p>
        </w:tc>
        <w:tc>
          <w:tcPr>
            <w:tcW w:w="1418" w:type="dxa"/>
            <w:shd w:val="clear" w:color="auto" w:fill="CCFFCC"/>
          </w:tcPr>
          <w:p w14:paraId="39E4E49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[nomi]</w:t>
            </w:r>
          </w:p>
        </w:tc>
        <w:tc>
          <w:tcPr>
            <w:tcW w:w="7314" w:type="dxa"/>
            <w:tcBorders>
              <w:right w:val="nil"/>
            </w:tcBorders>
          </w:tcPr>
          <w:p w14:paraId="1D21F3CF" w14:textId="2FDEF58B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Только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A5A824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708034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ワン</w:t>
            </w:r>
          </w:p>
        </w:tc>
        <w:tc>
          <w:tcPr>
            <w:tcW w:w="1418" w:type="dxa"/>
            <w:shd w:val="clear" w:color="auto" w:fill="CCFFCC"/>
          </w:tcPr>
          <w:p w14:paraId="4971CF1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[wan]</w:t>
            </w:r>
          </w:p>
        </w:tc>
        <w:tc>
          <w:tcPr>
            <w:tcW w:w="7314" w:type="dxa"/>
            <w:tcBorders>
              <w:right w:val="nil"/>
            </w:tcBorders>
          </w:tcPr>
          <w:p w14:paraId="2E23B16E" w14:textId="6F7E65E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Один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674974C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D44DC4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シングル</w:t>
            </w:r>
          </w:p>
        </w:tc>
        <w:tc>
          <w:tcPr>
            <w:tcW w:w="1418" w:type="dxa"/>
            <w:shd w:val="clear" w:color="auto" w:fill="CCFFCC"/>
          </w:tcPr>
          <w:p w14:paraId="05C3344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[shinguru]</w:t>
            </w:r>
          </w:p>
        </w:tc>
        <w:tc>
          <w:tcPr>
            <w:tcW w:w="7314" w:type="dxa"/>
            <w:tcBorders>
              <w:right w:val="nil"/>
            </w:tcBorders>
          </w:tcPr>
          <w:p w14:paraId="2CB999AE" w14:textId="535B295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Одиночный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7195CDF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812354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ダブル</w:t>
            </w:r>
          </w:p>
        </w:tc>
        <w:tc>
          <w:tcPr>
            <w:tcW w:w="1418" w:type="dxa"/>
            <w:shd w:val="clear" w:color="auto" w:fill="CCFFCC"/>
          </w:tcPr>
          <w:p w14:paraId="3D930B6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[daburu]</w:t>
            </w:r>
          </w:p>
        </w:tc>
        <w:tc>
          <w:tcPr>
            <w:tcW w:w="7314" w:type="dxa"/>
            <w:tcBorders>
              <w:right w:val="nil"/>
            </w:tcBorders>
          </w:tcPr>
          <w:p w14:paraId="4D2A79F7" w14:textId="7A75373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Двойной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48910E4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B0CA49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トリプル</w:t>
            </w:r>
          </w:p>
        </w:tc>
        <w:tc>
          <w:tcPr>
            <w:tcW w:w="1418" w:type="dxa"/>
            <w:shd w:val="clear" w:color="auto" w:fill="CCFFCC"/>
          </w:tcPr>
          <w:p w14:paraId="4F13704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[toripuru]</w:t>
            </w:r>
          </w:p>
        </w:tc>
        <w:tc>
          <w:tcPr>
            <w:tcW w:w="7314" w:type="dxa"/>
            <w:tcBorders>
              <w:right w:val="nil"/>
            </w:tcBorders>
          </w:tcPr>
          <w:p w14:paraId="37C62BF4" w14:textId="50DF1A9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Тройной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56A640A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FDD7D1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オル</w:t>
            </w:r>
          </w:p>
        </w:tc>
        <w:tc>
          <w:tcPr>
            <w:tcW w:w="1418" w:type="dxa"/>
            <w:shd w:val="clear" w:color="auto" w:fill="CCFFCC"/>
          </w:tcPr>
          <w:p w14:paraId="6F14467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[ōru]</w:t>
            </w:r>
          </w:p>
        </w:tc>
        <w:tc>
          <w:tcPr>
            <w:tcW w:w="7314" w:type="dxa"/>
            <w:tcBorders>
              <w:right w:val="nil"/>
            </w:tcBorders>
          </w:tcPr>
          <w:p w14:paraId="77DF900D" w14:textId="7BC00D7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Все (можно применять при выигрыше оя по цумо)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909C1B1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CDA9615" w14:textId="38879A1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AB6B24">
              <w:rPr>
                <w:rFonts w:ascii="MS Gothic" w:eastAsia="MS Gothic" w:hAnsi="MS Gothic" w:cs="Arial"/>
                <w:sz w:val="18"/>
                <w:szCs w:val="18"/>
              </w:rPr>
              <w:t>揃</w:t>
            </w:r>
            <w:r w:rsidRPr="00AB6B24">
              <w:rPr>
                <w:rFonts w:ascii="MS Gothic" w:eastAsia="MS Gothic" w:hAnsi="MS Gothic" w:cs="MS Gothic" w:hint="eastAsia"/>
                <w:sz w:val="18"/>
                <w:szCs w:val="18"/>
              </w:rPr>
              <w:t>い</w:t>
            </w:r>
          </w:p>
        </w:tc>
        <w:tc>
          <w:tcPr>
            <w:tcW w:w="1418" w:type="dxa"/>
            <w:shd w:val="clear" w:color="auto" w:fill="CCFFCC"/>
          </w:tcPr>
          <w:p w14:paraId="58BC7F1D" w14:textId="452F374D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AB6B24">
              <w:rPr>
                <w:rFonts w:cs="Times New Roman"/>
                <w:sz w:val="16"/>
                <w:szCs w:val="16"/>
              </w:rPr>
              <w:t>[</w:t>
            </w:r>
            <w:r w:rsidRPr="00AB6B24">
              <w:rPr>
                <w:rFonts w:cs="Times New Roman"/>
                <w:sz w:val="16"/>
                <w:szCs w:val="16"/>
                <w:lang w:val="en-US"/>
              </w:rPr>
              <w:t>soroi</w:t>
            </w:r>
            <w:r w:rsidRPr="00AB6B24">
              <w:rPr>
                <w:rFonts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5265736B" w14:textId="3C7DACEB" w:rsidR="00E45726" w:rsidRPr="00822B73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AB6B24">
              <w:rPr>
                <w:rFonts w:cs="Times New Roman"/>
                <w:sz w:val="20"/>
                <w:szCs w:val="20"/>
              </w:rPr>
              <w:t>Комплект, идентичный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E45726" w:rsidRPr="00C459CD" w14:paraId="0B916053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30C13B9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ラス</w:t>
            </w:r>
          </w:p>
        </w:tc>
        <w:tc>
          <w:tcPr>
            <w:tcW w:w="1418" w:type="dxa"/>
            <w:shd w:val="clear" w:color="auto" w:fill="CCFFCC"/>
          </w:tcPr>
          <w:p w14:paraId="415D891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[rasu]</w:t>
            </w:r>
          </w:p>
        </w:tc>
        <w:tc>
          <w:tcPr>
            <w:tcW w:w="7314" w:type="dxa"/>
            <w:tcBorders>
              <w:right w:val="nil"/>
            </w:tcBorders>
          </w:tcPr>
          <w:p w14:paraId="3C61B60A" w14:textId="5088CB8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Последний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CA4927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328F69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チャンス</w:t>
            </w:r>
          </w:p>
        </w:tc>
        <w:tc>
          <w:tcPr>
            <w:tcW w:w="1418" w:type="dxa"/>
            <w:shd w:val="clear" w:color="auto" w:fill="CCFFCC"/>
          </w:tcPr>
          <w:p w14:paraId="3588DFA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[chansu]</w:t>
            </w:r>
          </w:p>
        </w:tc>
        <w:tc>
          <w:tcPr>
            <w:tcW w:w="7314" w:type="dxa"/>
            <w:tcBorders>
              <w:right w:val="nil"/>
            </w:tcBorders>
          </w:tcPr>
          <w:p w14:paraId="5EF94A4F" w14:textId="0A15DD7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Шанс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3944A01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093A9E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塵</w:t>
            </w:r>
          </w:p>
        </w:tc>
        <w:tc>
          <w:tcPr>
            <w:tcW w:w="1418" w:type="dxa"/>
            <w:shd w:val="clear" w:color="auto" w:fill="CCFFCC"/>
          </w:tcPr>
          <w:p w14:paraId="6BEB135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[gomi]</w:t>
            </w:r>
          </w:p>
        </w:tc>
        <w:tc>
          <w:tcPr>
            <w:tcW w:w="7314" w:type="dxa"/>
            <w:tcBorders>
              <w:right w:val="nil"/>
            </w:tcBorders>
          </w:tcPr>
          <w:p w14:paraId="34519818" w14:textId="53A2426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Мусор (минимальная выплата с базовой стоимостью 240 очков)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636D4EC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8BD93B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骨牌</w:t>
            </w:r>
          </w:p>
        </w:tc>
        <w:tc>
          <w:tcPr>
            <w:tcW w:w="1418" w:type="dxa"/>
            <w:shd w:val="clear" w:color="auto" w:fill="CCFFCC"/>
          </w:tcPr>
          <w:p w14:paraId="3BD9217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[koppai]</w:t>
            </w:r>
          </w:p>
        </w:tc>
        <w:tc>
          <w:tcPr>
            <w:tcW w:w="7314" w:type="dxa"/>
            <w:tcBorders>
              <w:right w:val="nil"/>
            </w:tcBorders>
          </w:tcPr>
          <w:p w14:paraId="13E56C02" w14:textId="43C9F03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Костяные плитки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C0EE48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374487D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近代麻雀</w:t>
            </w:r>
          </w:p>
        </w:tc>
        <w:tc>
          <w:tcPr>
            <w:tcW w:w="1418" w:type="dxa"/>
            <w:shd w:val="clear" w:color="auto" w:fill="CCFFCC"/>
          </w:tcPr>
          <w:p w14:paraId="4F0DCA9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[kindai mājan]</w:t>
            </w:r>
          </w:p>
        </w:tc>
        <w:tc>
          <w:tcPr>
            <w:tcW w:w="7314" w:type="dxa"/>
            <w:tcBorders>
              <w:right w:val="nil"/>
            </w:tcBorders>
          </w:tcPr>
          <w:p w14:paraId="5F21BAFA" w14:textId="651954EF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Манга про маджонг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3D0261E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2621BD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盲牌</w:t>
            </w:r>
            <w:r w:rsidRPr="00340E61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340E61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摸牌</w:t>
            </w:r>
          </w:p>
        </w:tc>
        <w:tc>
          <w:tcPr>
            <w:tcW w:w="1418" w:type="dxa"/>
            <w:shd w:val="clear" w:color="auto" w:fill="CCFFCC"/>
          </w:tcPr>
          <w:p w14:paraId="18D29FD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[mōpai]</w:t>
            </w:r>
          </w:p>
        </w:tc>
        <w:tc>
          <w:tcPr>
            <w:tcW w:w="7314" w:type="dxa"/>
            <w:tcBorders>
              <w:right w:val="nil"/>
            </w:tcBorders>
          </w:tcPr>
          <w:p w14:paraId="634A85F8" w14:textId="79F627E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Способность распознавать плитки на ощупь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577959A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F72702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如何様</w:t>
            </w:r>
          </w:p>
        </w:tc>
        <w:tc>
          <w:tcPr>
            <w:tcW w:w="1418" w:type="dxa"/>
            <w:shd w:val="clear" w:color="auto" w:fill="CCFFCC"/>
          </w:tcPr>
          <w:p w14:paraId="04443E9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[ikasama]</w:t>
            </w:r>
          </w:p>
        </w:tc>
        <w:tc>
          <w:tcPr>
            <w:tcW w:w="7314" w:type="dxa"/>
            <w:tcBorders>
              <w:right w:val="nil"/>
            </w:tcBorders>
          </w:tcPr>
          <w:p w14:paraId="4922CF59" w14:textId="7BB45F4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Способы обмана, мошенничество, шулерство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330A21C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571511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lastRenderedPageBreak/>
              <w:t>リーグ</w:t>
            </w:r>
          </w:p>
        </w:tc>
        <w:tc>
          <w:tcPr>
            <w:tcW w:w="1418" w:type="dxa"/>
            <w:shd w:val="clear" w:color="auto" w:fill="CCFFCC"/>
          </w:tcPr>
          <w:p w14:paraId="47405E4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[riigu]</w:t>
            </w:r>
          </w:p>
        </w:tc>
        <w:tc>
          <w:tcPr>
            <w:tcW w:w="7314" w:type="dxa"/>
            <w:tcBorders>
              <w:right w:val="nil"/>
            </w:tcBorders>
          </w:tcPr>
          <w:p w14:paraId="0B6EC1B6" w14:textId="3E56017B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Лига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7B5CF9E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D1F70C9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大会</w:t>
            </w:r>
          </w:p>
        </w:tc>
        <w:tc>
          <w:tcPr>
            <w:tcW w:w="1418" w:type="dxa"/>
            <w:shd w:val="clear" w:color="auto" w:fill="CCFFCC"/>
          </w:tcPr>
          <w:p w14:paraId="5A36941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[taikai]</w:t>
            </w:r>
          </w:p>
        </w:tc>
        <w:tc>
          <w:tcPr>
            <w:tcW w:w="7314" w:type="dxa"/>
            <w:tcBorders>
              <w:right w:val="nil"/>
            </w:tcBorders>
          </w:tcPr>
          <w:p w14:paraId="7ADC956A" w14:textId="497A76F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Турнир, чемпионат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F7AC4D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8EB9FB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準決勝</w:t>
            </w:r>
          </w:p>
        </w:tc>
        <w:tc>
          <w:tcPr>
            <w:tcW w:w="1418" w:type="dxa"/>
            <w:shd w:val="clear" w:color="auto" w:fill="CCFFCC"/>
          </w:tcPr>
          <w:p w14:paraId="425BA52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[junkesshō]</w:t>
            </w:r>
          </w:p>
        </w:tc>
        <w:tc>
          <w:tcPr>
            <w:tcW w:w="7314" w:type="dxa"/>
            <w:tcBorders>
              <w:right w:val="nil"/>
            </w:tcBorders>
          </w:tcPr>
          <w:p w14:paraId="50DC5376" w14:textId="056717D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Полуфинал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567CD28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3DE1FF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決勝</w:t>
            </w:r>
          </w:p>
        </w:tc>
        <w:tc>
          <w:tcPr>
            <w:tcW w:w="1418" w:type="dxa"/>
            <w:shd w:val="clear" w:color="auto" w:fill="CCFFCC"/>
          </w:tcPr>
          <w:p w14:paraId="4B7CC82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[kesshō]</w:t>
            </w:r>
          </w:p>
        </w:tc>
        <w:tc>
          <w:tcPr>
            <w:tcW w:w="7314" w:type="dxa"/>
            <w:tcBorders>
              <w:right w:val="nil"/>
            </w:tcBorders>
          </w:tcPr>
          <w:p w14:paraId="0D176B52" w14:textId="191442A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Финал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5B6203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DA53F31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審判</w:t>
            </w:r>
          </w:p>
        </w:tc>
        <w:tc>
          <w:tcPr>
            <w:tcW w:w="1418" w:type="dxa"/>
            <w:shd w:val="clear" w:color="auto" w:fill="CCFFCC"/>
          </w:tcPr>
          <w:p w14:paraId="1775EC7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[shinpan]</w:t>
            </w:r>
          </w:p>
        </w:tc>
        <w:tc>
          <w:tcPr>
            <w:tcW w:w="7314" w:type="dxa"/>
            <w:tcBorders>
              <w:right w:val="nil"/>
            </w:tcBorders>
          </w:tcPr>
          <w:p w14:paraId="21FDEE92" w14:textId="764C725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Судья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CE1F97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6FFD61F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代打ち</w:t>
            </w:r>
          </w:p>
        </w:tc>
        <w:tc>
          <w:tcPr>
            <w:tcW w:w="1418" w:type="dxa"/>
            <w:shd w:val="clear" w:color="auto" w:fill="CCFFCC"/>
          </w:tcPr>
          <w:p w14:paraId="2FC636C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[daiuchi]</w:t>
            </w:r>
          </w:p>
        </w:tc>
        <w:tc>
          <w:tcPr>
            <w:tcW w:w="7314" w:type="dxa"/>
            <w:tcBorders>
              <w:right w:val="nil"/>
            </w:tcBorders>
          </w:tcPr>
          <w:p w14:paraId="62316AFB" w14:textId="57E95F8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Эксперт, привлечённый от чьего-либо имени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7B8712C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42C6C1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研修会</w:t>
            </w:r>
          </w:p>
        </w:tc>
        <w:tc>
          <w:tcPr>
            <w:tcW w:w="1418" w:type="dxa"/>
            <w:shd w:val="clear" w:color="auto" w:fill="CCFFCC"/>
          </w:tcPr>
          <w:p w14:paraId="573AFBE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[kenshūkai]</w:t>
            </w:r>
          </w:p>
        </w:tc>
        <w:tc>
          <w:tcPr>
            <w:tcW w:w="7314" w:type="dxa"/>
            <w:tcBorders>
              <w:right w:val="nil"/>
            </w:tcBorders>
          </w:tcPr>
          <w:p w14:paraId="0CDFA9F0" w14:textId="7C8FFC5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Тренировочная сессия, семинар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188D3F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7E9790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相手</w:t>
            </w:r>
          </w:p>
        </w:tc>
        <w:tc>
          <w:tcPr>
            <w:tcW w:w="1418" w:type="dxa"/>
            <w:shd w:val="clear" w:color="auto" w:fill="CCFFCC"/>
          </w:tcPr>
          <w:p w14:paraId="22D3BAC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[aite]</w:t>
            </w:r>
          </w:p>
        </w:tc>
        <w:tc>
          <w:tcPr>
            <w:tcW w:w="7314" w:type="dxa"/>
            <w:tcBorders>
              <w:right w:val="nil"/>
            </w:tcBorders>
          </w:tcPr>
          <w:p w14:paraId="2FB08270" w14:textId="7E4F8851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Гость, противник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A8AC1D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939477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初心者</w:t>
            </w:r>
          </w:p>
        </w:tc>
        <w:tc>
          <w:tcPr>
            <w:tcW w:w="1418" w:type="dxa"/>
            <w:shd w:val="clear" w:color="auto" w:fill="CCFFCC"/>
          </w:tcPr>
          <w:p w14:paraId="4577365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[shoshinsha]</w:t>
            </w:r>
          </w:p>
        </w:tc>
        <w:tc>
          <w:tcPr>
            <w:tcW w:w="7314" w:type="dxa"/>
            <w:tcBorders>
              <w:right w:val="nil"/>
            </w:tcBorders>
          </w:tcPr>
          <w:p w14:paraId="096C4B20" w14:textId="0BFEBDE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Новичок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9C00887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583B76A6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名人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7C43AFD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[meijin]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4BBCEC3F" w14:textId="75446BF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Мастер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3C22D368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4713DC2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5FF1144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3EA4321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マスター</w:t>
            </w:r>
            <w:r w:rsidRPr="007250F3">
              <w:rPr>
                <w:rFonts w:cs="Times New Roman"/>
                <w:sz w:val="16"/>
                <w:szCs w:val="16"/>
              </w:rPr>
              <w:t xml:space="preserve"> [masutā]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5ADB7A8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F150CF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プロ テスト</w:t>
            </w:r>
          </w:p>
        </w:tc>
        <w:tc>
          <w:tcPr>
            <w:tcW w:w="1418" w:type="dxa"/>
            <w:shd w:val="clear" w:color="auto" w:fill="CCFFCC"/>
          </w:tcPr>
          <w:p w14:paraId="059ED41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[puro tesuto]</w:t>
            </w:r>
          </w:p>
        </w:tc>
        <w:tc>
          <w:tcPr>
            <w:tcW w:w="7314" w:type="dxa"/>
            <w:tcBorders>
              <w:right w:val="nil"/>
            </w:tcBorders>
          </w:tcPr>
          <w:p w14:paraId="393C56D2" w14:textId="4203661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Тест на профи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5C3FF65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0F938E8" w14:textId="4B721C19" w:rsidR="00E45726" w:rsidRPr="00C63D36" w:rsidRDefault="0025487A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0162AE">
              <w:rPr>
                <w:rFonts w:ascii="MS Gothic" w:eastAsia="MS Gothic" w:hAnsi="MS Gothic" w:hint="eastAsia"/>
                <w:sz w:val="18"/>
                <w:szCs w:val="18"/>
              </w:rPr>
              <w:t>玄人</w:t>
            </w:r>
            <w:r w:rsidRPr="00340E61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340E61">
              <w:rPr>
                <w:rFonts w:cs="Times New Roman"/>
                <w:sz w:val="16"/>
                <w:szCs w:val="16"/>
              </w:rPr>
              <w:t xml:space="preserve"> </w:t>
            </w:r>
            <w:r w:rsidR="00E45726" w:rsidRPr="00C63D36">
              <w:rPr>
                <w:rFonts w:ascii="MS Gothic" w:eastAsia="MS Gothic" w:hAnsi="MS Gothic" w:cs="Times New Roman"/>
                <w:sz w:val="18"/>
                <w:szCs w:val="18"/>
              </w:rPr>
              <w:t>プロ</w:t>
            </w:r>
          </w:p>
        </w:tc>
        <w:tc>
          <w:tcPr>
            <w:tcW w:w="1418" w:type="dxa"/>
            <w:shd w:val="clear" w:color="auto" w:fill="CCFFCC"/>
          </w:tcPr>
          <w:p w14:paraId="6408F345" w14:textId="627BA3BF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</w:t>
            </w:r>
            <w:r w:rsidR="0025487A" w:rsidRPr="00433BCB">
              <w:rPr>
                <w:sz w:val="16"/>
              </w:rPr>
              <w:t>kurōto</w:t>
            </w:r>
            <w:r w:rsidR="0025487A">
              <w:rPr>
                <w:sz w:val="16"/>
                <w:lang w:val="en-US"/>
              </w:rPr>
              <w:t xml:space="preserve"> / </w:t>
            </w:r>
            <w:r w:rsidRPr="00C63D36">
              <w:rPr>
                <w:rFonts w:cs="Times New Roman"/>
                <w:sz w:val="16"/>
                <w:szCs w:val="16"/>
              </w:rPr>
              <w:t>puro]</w:t>
            </w:r>
          </w:p>
        </w:tc>
        <w:tc>
          <w:tcPr>
            <w:tcW w:w="7314" w:type="dxa"/>
            <w:tcBorders>
              <w:right w:val="nil"/>
            </w:tcBorders>
          </w:tcPr>
          <w:p w14:paraId="466999D9" w14:textId="7162F62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Профессионал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05B2BB68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CDB5A81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級</w:t>
            </w:r>
          </w:p>
        </w:tc>
        <w:tc>
          <w:tcPr>
            <w:tcW w:w="1418" w:type="dxa"/>
            <w:shd w:val="clear" w:color="auto" w:fill="CCFFCC"/>
          </w:tcPr>
          <w:p w14:paraId="262BBEF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[kyū]</w:t>
            </w:r>
          </w:p>
        </w:tc>
        <w:tc>
          <w:tcPr>
            <w:tcW w:w="7314" w:type="dxa"/>
            <w:tcBorders>
              <w:right w:val="nil"/>
            </w:tcBorders>
          </w:tcPr>
          <w:p w14:paraId="774AA542" w14:textId="5BDC1D20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Система начальных данов от 10 к 1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6304C48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4CC43F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段</w:t>
            </w:r>
          </w:p>
        </w:tc>
        <w:tc>
          <w:tcPr>
            <w:tcW w:w="1418" w:type="dxa"/>
            <w:shd w:val="clear" w:color="auto" w:fill="CCFFCC"/>
          </w:tcPr>
          <w:p w14:paraId="1B57797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[dan]</w:t>
            </w:r>
          </w:p>
        </w:tc>
        <w:tc>
          <w:tcPr>
            <w:tcW w:w="7314" w:type="dxa"/>
            <w:tcBorders>
              <w:right w:val="nil"/>
            </w:tcBorders>
          </w:tcPr>
          <w:p w14:paraId="05DBF9A4" w14:textId="539D58C3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Система данов от 1 к 9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49A88D3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48F4082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大字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54E9478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[daiji]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14693ECA" w14:textId="33C8226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Пропись, "большие буквы", банковские цифры (используются в системе данов)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E45726" w:rsidRPr="00C459CD" w14:paraId="06904863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577FDE64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5F83971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564740DD" w14:textId="7DF23AA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0 =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零</w:t>
            </w:r>
            <w:r w:rsidRPr="007250F3">
              <w:rPr>
                <w:rFonts w:cs="Times New Roman"/>
                <w:sz w:val="16"/>
                <w:szCs w:val="16"/>
              </w:rPr>
              <w:t xml:space="preserve"> [rei]</w:t>
            </w:r>
            <w:r w:rsidRPr="00C63D36">
              <w:rPr>
                <w:rFonts w:cs="Times New Roman"/>
                <w:sz w:val="20"/>
                <w:szCs w:val="20"/>
              </w:rPr>
              <w:t xml:space="preserve">; 1 =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壹</w:t>
            </w:r>
            <w:r w:rsidRPr="00C63D36">
              <w:rPr>
                <w:rFonts w:cs="Times New Roman"/>
                <w:sz w:val="20"/>
                <w:szCs w:val="20"/>
              </w:rPr>
              <w:t xml:space="preserve">; 2 =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貳</w:t>
            </w:r>
            <w:r w:rsidRPr="00C63D36">
              <w:rPr>
                <w:rFonts w:cs="Times New Roman"/>
                <w:sz w:val="20"/>
                <w:szCs w:val="20"/>
              </w:rPr>
              <w:t xml:space="preserve">; 3 =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参</w:t>
            </w:r>
            <w:r w:rsidRPr="00C63D36">
              <w:rPr>
                <w:rFonts w:cs="Times New Roman"/>
                <w:sz w:val="20"/>
                <w:szCs w:val="20"/>
              </w:rPr>
              <w:t xml:space="preserve">; 4 =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肆</w:t>
            </w:r>
            <w:r w:rsidRPr="00C63D36">
              <w:rPr>
                <w:rFonts w:cs="Times New Roman"/>
                <w:sz w:val="20"/>
                <w:szCs w:val="20"/>
              </w:rPr>
              <w:t xml:space="preserve">; 5 =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伍</w:t>
            </w:r>
            <w:r w:rsidRPr="00C63D36">
              <w:rPr>
                <w:rFonts w:cs="Times New Roman"/>
                <w:sz w:val="20"/>
                <w:szCs w:val="20"/>
              </w:rPr>
              <w:t xml:space="preserve">; 6 =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陸</w:t>
            </w:r>
            <w:r w:rsidRPr="00C63D36">
              <w:rPr>
                <w:rFonts w:cs="Times New Roman"/>
                <w:sz w:val="20"/>
                <w:szCs w:val="20"/>
              </w:rPr>
              <w:t xml:space="preserve">; 7 =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荣</w:t>
            </w:r>
            <w:r w:rsidRPr="00C63D36">
              <w:rPr>
                <w:rFonts w:cs="Times New Roman"/>
                <w:sz w:val="20"/>
                <w:szCs w:val="20"/>
              </w:rPr>
              <w:t xml:space="preserve">; 8 =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捌</w:t>
            </w:r>
            <w:r w:rsidRPr="00C63D36">
              <w:rPr>
                <w:rFonts w:cs="Times New Roman"/>
                <w:sz w:val="20"/>
                <w:szCs w:val="20"/>
              </w:rPr>
              <w:t xml:space="preserve">; 9 =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玖</w:t>
            </w:r>
            <w:r w:rsidRPr="00C63D36">
              <w:rPr>
                <w:rFonts w:cs="Times New Roman"/>
                <w:sz w:val="20"/>
                <w:szCs w:val="20"/>
              </w:rPr>
              <w:t xml:space="preserve">; 10 =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拾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34FD8FF9" w14:textId="77777777" w:rsidTr="00982B04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6835B93B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70100045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30E7503A" w14:textId="609B241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Примечание: в Японии используются только 1, 2, 3 и 10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C63D36">
              <w:rPr>
                <w:rFonts w:cs="Times New Roman"/>
                <w:sz w:val="20"/>
                <w:szCs w:val="20"/>
              </w:rPr>
              <w:t xml:space="preserve"> ну</w:t>
            </w:r>
            <w:r>
              <w:rPr>
                <w:rFonts w:cs="Times New Roman"/>
                <w:sz w:val="20"/>
                <w:szCs w:val="20"/>
              </w:rPr>
              <w:t>левого дана/кйӯ – нет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4E9B91E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E89013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初</w:t>
            </w:r>
          </w:p>
        </w:tc>
        <w:tc>
          <w:tcPr>
            <w:tcW w:w="1418" w:type="dxa"/>
            <w:shd w:val="clear" w:color="auto" w:fill="CCFFCC"/>
          </w:tcPr>
          <w:p w14:paraId="68FFCEC7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[sho]</w:t>
            </w:r>
          </w:p>
        </w:tc>
        <w:tc>
          <w:tcPr>
            <w:tcW w:w="7314" w:type="dxa"/>
            <w:tcBorders>
              <w:right w:val="nil"/>
            </w:tcBorders>
          </w:tcPr>
          <w:p w14:paraId="38AC8C9F" w14:textId="7DEEBA2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Первый, новый, первозданный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31A9FD6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139BC4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ネット麻雀</w:t>
            </w:r>
          </w:p>
        </w:tc>
        <w:tc>
          <w:tcPr>
            <w:tcW w:w="1418" w:type="dxa"/>
            <w:shd w:val="clear" w:color="auto" w:fill="CCFFCC"/>
          </w:tcPr>
          <w:p w14:paraId="5EF832A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[netto mājan]</w:t>
            </w:r>
          </w:p>
        </w:tc>
        <w:tc>
          <w:tcPr>
            <w:tcW w:w="7314" w:type="dxa"/>
            <w:tcBorders>
              <w:right w:val="nil"/>
            </w:tcBorders>
          </w:tcPr>
          <w:p w14:paraId="72BC021D" w14:textId="43CE53C8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Сетевая игра через интернет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D60823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16A735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リアル麻雀</w:t>
            </w:r>
          </w:p>
        </w:tc>
        <w:tc>
          <w:tcPr>
            <w:tcW w:w="1418" w:type="dxa"/>
            <w:shd w:val="clear" w:color="auto" w:fill="CCFFCC"/>
          </w:tcPr>
          <w:p w14:paraId="4BD7A92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[riaru mājan]</w:t>
            </w:r>
          </w:p>
        </w:tc>
        <w:tc>
          <w:tcPr>
            <w:tcW w:w="7314" w:type="dxa"/>
            <w:tcBorders>
              <w:right w:val="nil"/>
            </w:tcBorders>
          </w:tcPr>
          <w:p w14:paraId="2B81CB49" w14:textId="52E6A5E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Игра в реале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07388AC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A714C61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雀荘</w:t>
            </w:r>
          </w:p>
        </w:tc>
        <w:tc>
          <w:tcPr>
            <w:tcW w:w="1418" w:type="dxa"/>
            <w:shd w:val="clear" w:color="auto" w:fill="CCFFCC"/>
          </w:tcPr>
          <w:p w14:paraId="178C067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[jansō]</w:t>
            </w:r>
          </w:p>
        </w:tc>
        <w:tc>
          <w:tcPr>
            <w:tcW w:w="7314" w:type="dxa"/>
            <w:tcBorders>
              <w:right w:val="nil"/>
            </w:tcBorders>
          </w:tcPr>
          <w:p w14:paraId="71E20722" w14:textId="678BF11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Маджонг-салон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6E3F3627" w14:textId="77777777" w:rsidTr="006618E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DAD4904" w14:textId="77777777" w:rsidR="00E45726" w:rsidRPr="00E5260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E52606">
              <w:rPr>
                <w:rFonts w:ascii="MS Gothic" w:eastAsia="MS Gothic" w:hAnsi="MS Gothic" w:cs="MS Mincho"/>
                <w:sz w:val="18"/>
                <w:szCs w:val="18"/>
              </w:rPr>
              <w:t>麻雀屋</w:t>
            </w:r>
          </w:p>
        </w:tc>
        <w:tc>
          <w:tcPr>
            <w:tcW w:w="1418" w:type="dxa"/>
            <w:shd w:val="clear" w:color="auto" w:fill="CCFFCC"/>
          </w:tcPr>
          <w:p w14:paraId="6BD6E9A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90538">
              <w:rPr>
                <w:rFonts w:eastAsia="MS Gothic" w:cs="Times New Roman"/>
                <w:sz w:val="16"/>
                <w:szCs w:val="16"/>
              </w:rPr>
              <w:t>[mājan' ya]</w:t>
            </w:r>
          </w:p>
        </w:tc>
        <w:tc>
          <w:tcPr>
            <w:tcW w:w="7314" w:type="dxa"/>
            <w:tcBorders>
              <w:right w:val="nil"/>
            </w:tcBorders>
          </w:tcPr>
          <w:p w14:paraId="2ECFA023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790538">
              <w:rPr>
                <w:rFonts w:eastAsia="MS Gothic" w:cs="Times New Roman"/>
                <w:sz w:val="20"/>
                <w:szCs w:val="20"/>
              </w:rPr>
              <w:t>Зал для игры в маджонг.</w:t>
            </w:r>
          </w:p>
        </w:tc>
      </w:tr>
      <w:tr w:rsidR="00E45726" w:rsidRPr="00C459CD" w14:paraId="50EA51A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133256F" w14:textId="60B14FD6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健康麻雀</w:t>
            </w:r>
          </w:p>
        </w:tc>
        <w:tc>
          <w:tcPr>
            <w:tcW w:w="1418" w:type="dxa"/>
            <w:shd w:val="clear" w:color="auto" w:fill="CCFFCC"/>
          </w:tcPr>
          <w:p w14:paraId="622FEDF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[kenkō mājan]</w:t>
            </w:r>
          </w:p>
        </w:tc>
        <w:tc>
          <w:tcPr>
            <w:tcW w:w="7314" w:type="dxa"/>
            <w:tcBorders>
              <w:right w:val="nil"/>
            </w:tcBorders>
          </w:tcPr>
          <w:p w14:paraId="63C9D481" w14:textId="2D111BFF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Специально оборудованное для пенсионеров место для игры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BE9930C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84B1FA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只で</w:t>
            </w:r>
            <w:r w:rsidRPr="00340E61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/</w:t>
            </w:r>
            <w:r w:rsidRPr="00340E61">
              <w:rPr>
                <w:rFonts w:cs="Times New Roman"/>
                <w:sz w:val="16"/>
                <w:szCs w:val="16"/>
              </w:rPr>
              <w:t xml:space="preserve"> </w:t>
            </w: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フリー</w:t>
            </w:r>
          </w:p>
        </w:tc>
        <w:tc>
          <w:tcPr>
            <w:tcW w:w="1418" w:type="dxa"/>
            <w:shd w:val="clear" w:color="auto" w:fill="CCFFCC"/>
          </w:tcPr>
          <w:p w14:paraId="050A150D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[tadade / furī]</w:t>
            </w:r>
          </w:p>
        </w:tc>
        <w:tc>
          <w:tcPr>
            <w:tcW w:w="7314" w:type="dxa"/>
            <w:tcBorders>
              <w:right w:val="nil"/>
            </w:tcBorders>
          </w:tcPr>
          <w:p w14:paraId="6ED63CDB" w14:textId="3638C1B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Бесплатные игры в салоне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68F4222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ABB060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差し馬</w:t>
            </w:r>
          </w:p>
        </w:tc>
        <w:tc>
          <w:tcPr>
            <w:tcW w:w="1418" w:type="dxa"/>
            <w:shd w:val="clear" w:color="auto" w:fill="CCFFCC"/>
          </w:tcPr>
          <w:p w14:paraId="33E23B9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[sashi uma]</w:t>
            </w:r>
          </w:p>
        </w:tc>
        <w:tc>
          <w:tcPr>
            <w:tcW w:w="7314" w:type="dxa"/>
            <w:tcBorders>
              <w:right w:val="nil"/>
            </w:tcBorders>
          </w:tcPr>
          <w:p w14:paraId="0915DB6B" w14:textId="73C4EF6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Отдельная ставка между парой или несколькими игроков, например на деньги, в зависимости от результатов игры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02FA26FA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60E8D6E9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レート</w:t>
            </w:r>
          </w:p>
        </w:tc>
        <w:tc>
          <w:tcPr>
            <w:tcW w:w="1418" w:type="dxa"/>
            <w:shd w:val="clear" w:color="auto" w:fill="CCFFCC"/>
          </w:tcPr>
          <w:p w14:paraId="5F898A33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[rēto]</w:t>
            </w:r>
          </w:p>
        </w:tc>
        <w:tc>
          <w:tcPr>
            <w:tcW w:w="7314" w:type="dxa"/>
            <w:tcBorders>
              <w:right w:val="nil"/>
            </w:tcBorders>
          </w:tcPr>
          <w:p w14:paraId="3A87B366" w14:textId="3AD1379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Игра на деньги в салоне по фиксированному набору ставок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5D7D4E8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1B5ECE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ノーレート</w:t>
            </w:r>
          </w:p>
        </w:tc>
        <w:tc>
          <w:tcPr>
            <w:tcW w:w="1418" w:type="dxa"/>
            <w:shd w:val="clear" w:color="auto" w:fill="CCFFCC"/>
          </w:tcPr>
          <w:p w14:paraId="4B4E60F1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[nō rēto]</w:t>
            </w:r>
          </w:p>
        </w:tc>
        <w:tc>
          <w:tcPr>
            <w:tcW w:w="7314" w:type="dxa"/>
            <w:tcBorders>
              <w:right w:val="nil"/>
            </w:tcBorders>
          </w:tcPr>
          <w:p w14:paraId="18E9D42C" w14:textId="70A2BC24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Игра в салоне без ставок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48D08F9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B3BB518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セット</w:t>
            </w:r>
          </w:p>
        </w:tc>
        <w:tc>
          <w:tcPr>
            <w:tcW w:w="1418" w:type="dxa"/>
            <w:shd w:val="clear" w:color="auto" w:fill="CCFFCC"/>
          </w:tcPr>
          <w:p w14:paraId="2C9F17D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[setto]</w:t>
            </w:r>
          </w:p>
        </w:tc>
        <w:tc>
          <w:tcPr>
            <w:tcW w:w="7314" w:type="dxa"/>
            <w:tcBorders>
              <w:right w:val="nil"/>
            </w:tcBorders>
          </w:tcPr>
          <w:p w14:paraId="6E623678" w14:textId="0202E39A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Почасовая аренда стола для игры с друзьями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3DDCD84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4220A73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徹夜</w:t>
            </w:r>
          </w:p>
        </w:tc>
        <w:tc>
          <w:tcPr>
            <w:tcW w:w="1418" w:type="dxa"/>
            <w:shd w:val="clear" w:color="auto" w:fill="CCFFCC"/>
          </w:tcPr>
          <w:p w14:paraId="28F788C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[tetsuya]</w:t>
            </w:r>
          </w:p>
        </w:tc>
        <w:tc>
          <w:tcPr>
            <w:tcW w:w="7314" w:type="dxa"/>
            <w:tcBorders>
              <w:right w:val="nil"/>
            </w:tcBorders>
          </w:tcPr>
          <w:p w14:paraId="3B476AE6" w14:textId="5ACC1809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Игра по ночам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5B97A02C" w14:textId="77777777" w:rsidTr="006618E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B5CB266" w14:textId="77777777" w:rsidR="00E45726" w:rsidRPr="00E5260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E52606">
              <w:rPr>
                <w:rFonts w:ascii="MS Gothic" w:eastAsia="MS Gothic" w:hAnsi="MS Gothic" w:cs="MS Mincho"/>
                <w:sz w:val="18"/>
                <w:szCs w:val="18"/>
              </w:rPr>
              <w:t>徹マン</w:t>
            </w:r>
          </w:p>
        </w:tc>
        <w:tc>
          <w:tcPr>
            <w:tcW w:w="1418" w:type="dxa"/>
            <w:shd w:val="clear" w:color="auto" w:fill="CCFFCC"/>
          </w:tcPr>
          <w:p w14:paraId="2E34FAFA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90538">
              <w:rPr>
                <w:rFonts w:eastAsia="MS Gothic" w:cs="Times New Roman"/>
                <w:sz w:val="16"/>
                <w:szCs w:val="16"/>
              </w:rPr>
              <w:t>[tetsuman]</w:t>
            </w:r>
          </w:p>
        </w:tc>
        <w:tc>
          <w:tcPr>
            <w:tcW w:w="7314" w:type="dxa"/>
            <w:tcBorders>
              <w:right w:val="nil"/>
            </w:tcBorders>
          </w:tcPr>
          <w:p w14:paraId="418D0F7A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790538">
              <w:rPr>
                <w:rFonts w:eastAsia="MS Gothic" w:cs="Times New Roman"/>
                <w:sz w:val="20"/>
                <w:szCs w:val="20"/>
              </w:rPr>
              <w:t>Играть в маджонг всю ночь напролёт.</w:t>
            </w:r>
          </w:p>
        </w:tc>
      </w:tr>
      <w:tr w:rsidR="00E45726" w:rsidRPr="00C459CD" w14:paraId="40A13624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C6172F5" w14:textId="2BEC1DE6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25531">
              <w:rPr>
                <w:rFonts w:ascii="MS Gothic" w:eastAsia="MS Gothic" w:hAnsi="MS Gothic" w:cs="Times New Roman"/>
                <w:w w:val="95"/>
                <w:sz w:val="18"/>
                <w:szCs w:val="18"/>
                <w:fitText w:val="1361" w:id="-1512908800"/>
              </w:rPr>
              <w:t>超自然</w:t>
            </w:r>
            <w:r w:rsidRPr="00C25531">
              <w:rPr>
                <w:rFonts w:cs="Times New Roman"/>
                <w:w w:val="95"/>
                <w:sz w:val="16"/>
                <w:szCs w:val="16"/>
                <w:fitText w:val="1361" w:id="-1512908800"/>
              </w:rPr>
              <w:t xml:space="preserve"> </w:t>
            </w:r>
            <w:r w:rsidRPr="00C25531">
              <w:rPr>
                <w:rFonts w:ascii="MS Gothic" w:eastAsia="MS Gothic" w:hAnsi="MS Gothic" w:cs="Times New Roman"/>
                <w:w w:val="95"/>
                <w:sz w:val="18"/>
                <w:szCs w:val="18"/>
                <w:fitText w:val="1361" w:id="-1512908800"/>
              </w:rPr>
              <w:t>/</w:t>
            </w:r>
            <w:r w:rsidRPr="00C25531">
              <w:rPr>
                <w:rFonts w:cs="Times New Roman"/>
                <w:w w:val="95"/>
                <w:sz w:val="16"/>
                <w:szCs w:val="16"/>
                <w:fitText w:val="1361" w:id="-1512908800"/>
              </w:rPr>
              <w:t xml:space="preserve"> </w:t>
            </w:r>
            <w:r w:rsidRPr="00C25531">
              <w:rPr>
                <w:rFonts w:ascii="MS Gothic" w:eastAsia="MS Gothic" w:hAnsi="MS Gothic" w:cs="Times New Roman"/>
                <w:w w:val="95"/>
                <w:sz w:val="18"/>
                <w:szCs w:val="18"/>
                <w:fitText w:val="1361" w:id="-1512908800"/>
              </w:rPr>
              <w:t>オカル</w:t>
            </w:r>
            <w:r w:rsidRPr="00C25531">
              <w:rPr>
                <w:rFonts w:ascii="MS Gothic" w:eastAsia="MS Gothic" w:hAnsi="MS Gothic" w:cs="Times New Roman"/>
                <w:spacing w:val="8"/>
                <w:w w:val="95"/>
                <w:sz w:val="18"/>
                <w:szCs w:val="18"/>
                <w:fitText w:val="1361" w:id="-1512908800"/>
              </w:rPr>
              <w:t>ト</w:t>
            </w:r>
          </w:p>
        </w:tc>
        <w:tc>
          <w:tcPr>
            <w:tcW w:w="1418" w:type="dxa"/>
            <w:shd w:val="clear" w:color="auto" w:fill="CCFFCC"/>
          </w:tcPr>
          <w:p w14:paraId="2183FB12" w14:textId="70AE36EA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825447">
              <w:rPr>
                <w:rFonts w:cs="Times New Roman"/>
                <w:spacing w:val="1"/>
                <w:w w:val="95"/>
                <w:sz w:val="16"/>
                <w:szCs w:val="16"/>
                <w:fitText w:val="1304" w:id="-1512908799"/>
              </w:rPr>
              <w:t>[chōshizen / okaruto</w:t>
            </w:r>
            <w:r w:rsidRPr="00825447">
              <w:rPr>
                <w:rFonts w:cs="Times New Roman"/>
                <w:spacing w:val="9"/>
                <w:w w:val="95"/>
                <w:sz w:val="16"/>
                <w:szCs w:val="16"/>
                <w:fitText w:val="1304" w:id="-1512908799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5F43A1C0" w14:textId="6C1B5352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Суеверия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0FC47CE" w14:textId="77777777" w:rsidTr="00F73689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03A6D26E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流れ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31E3872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[nagare]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00C497B2" w14:textId="13AB17AF" w:rsidR="00E45726" w:rsidRPr="00C63D36" w:rsidRDefault="00F73689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Ничья любого рода, в названиях чаще обортивная.</w:t>
            </w:r>
          </w:p>
        </w:tc>
      </w:tr>
      <w:tr w:rsidR="00F73689" w:rsidRPr="00C459CD" w14:paraId="51DCB04B" w14:textId="77777777" w:rsidTr="00F73689">
        <w:tc>
          <w:tcPr>
            <w:tcW w:w="1474" w:type="dxa"/>
            <w:tcBorders>
              <w:top w:val="nil"/>
              <w:left w:val="nil"/>
            </w:tcBorders>
            <w:shd w:val="clear" w:color="auto" w:fill="CCFFCC"/>
          </w:tcPr>
          <w:p w14:paraId="6D086439" w14:textId="77777777" w:rsidR="00F73689" w:rsidRPr="00C63D36" w:rsidRDefault="00F73689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CCFFCC"/>
          </w:tcPr>
          <w:p w14:paraId="75F9CBF3" w14:textId="77777777" w:rsidR="00F73689" w:rsidRPr="00C63D36" w:rsidRDefault="00F73689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right w:val="nil"/>
            </w:tcBorders>
          </w:tcPr>
          <w:p w14:paraId="0B122330" w14:textId="4DACFABD" w:rsidR="00F73689" w:rsidRPr="00C63D36" w:rsidRDefault="00F73689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Полосы везения и неудач в игре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0BCE41B6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4ACCB1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親満</w:t>
            </w:r>
          </w:p>
        </w:tc>
        <w:tc>
          <w:tcPr>
            <w:tcW w:w="1418" w:type="dxa"/>
            <w:shd w:val="clear" w:color="auto" w:fill="CCFFCC"/>
          </w:tcPr>
          <w:p w14:paraId="33F8BE5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[oyaman]</w:t>
            </w:r>
          </w:p>
        </w:tc>
        <w:tc>
          <w:tcPr>
            <w:tcW w:w="7314" w:type="dxa"/>
            <w:tcBorders>
              <w:right w:val="nil"/>
            </w:tcBorders>
          </w:tcPr>
          <w:p w14:paraId="68AB399E" w14:textId="37B8D476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Выигрыш оя с рукой стоимостью в манган, общая выплата 12к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7FED886F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2BB9865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二四〇Z</w:t>
            </w:r>
          </w:p>
        </w:tc>
        <w:tc>
          <w:tcPr>
            <w:tcW w:w="1418" w:type="dxa"/>
            <w:shd w:val="clear" w:color="auto" w:fill="CCFFCC"/>
          </w:tcPr>
          <w:p w14:paraId="71D213C9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[nī yon maru zetto]</w:t>
            </w:r>
          </w:p>
        </w:tc>
        <w:tc>
          <w:tcPr>
            <w:tcW w:w="7314" w:type="dxa"/>
            <w:tcBorders>
              <w:right w:val="nil"/>
            </w:tcBorders>
          </w:tcPr>
          <w:p w14:paraId="234DEF99" w14:textId="5DC1510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Выигрыш в 24к, санбаиман или баиман оя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485C035A" w14:textId="77777777" w:rsidTr="00982B04">
        <w:tc>
          <w:tcPr>
            <w:tcW w:w="1474" w:type="dxa"/>
            <w:tcBorders>
              <w:left w:val="nil"/>
              <w:bottom w:val="nil"/>
            </w:tcBorders>
            <w:shd w:val="clear" w:color="auto" w:fill="CCFFCC"/>
          </w:tcPr>
          <w:p w14:paraId="1E7C6871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染め手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CCFFCC"/>
          </w:tcPr>
          <w:p w14:paraId="25BF838E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[somete]</w:t>
            </w:r>
          </w:p>
        </w:tc>
        <w:tc>
          <w:tcPr>
            <w:tcW w:w="7314" w:type="dxa"/>
            <w:tcBorders>
              <w:bottom w:val="nil"/>
              <w:right w:val="nil"/>
            </w:tcBorders>
          </w:tcPr>
          <w:p w14:paraId="3F26A385" w14:textId="609A9D75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Рука одноцветов</w:t>
            </w:r>
            <w:r>
              <w:rPr>
                <w:rFonts w:cs="Times New Roman"/>
                <w:sz w:val="20"/>
                <w:szCs w:val="20"/>
              </w:rPr>
              <w:t xml:space="preserve"> –</w:t>
            </w:r>
            <w:r w:rsidRPr="00C63D36">
              <w:rPr>
                <w:rFonts w:cs="Times New Roman"/>
                <w:sz w:val="20"/>
                <w:szCs w:val="20"/>
              </w:rPr>
              <w:t xml:space="preserve"> Хоницу или Чиницу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8F2175" w14:paraId="6347D304" w14:textId="77777777" w:rsidTr="00982B04">
        <w:tc>
          <w:tcPr>
            <w:tcW w:w="1474" w:type="dxa"/>
            <w:tcBorders>
              <w:top w:val="nil"/>
              <w:left w:val="nil"/>
              <w:bottom w:val="nil"/>
            </w:tcBorders>
            <w:shd w:val="clear" w:color="auto" w:fill="CCFFCC"/>
          </w:tcPr>
          <w:p w14:paraId="0CF96BF7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CCFFCC"/>
          </w:tcPr>
          <w:p w14:paraId="57AF9528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14" w:type="dxa"/>
            <w:tcBorders>
              <w:top w:val="nil"/>
              <w:bottom w:val="nil"/>
              <w:right w:val="nil"/>
            </w:tcBorders>
          </w:tcPr>
          <w:p w14:paraId="05FA02BD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 xml:space="preserve">Синоним: </w:t>
            </w:r>
            <w:r w:rsidRPr="007250F3">
              <w:rPr>
                <w:rFonts w:ascii="MS Gothic" w:eastAsia="MS Gothic" w:hAnsi="MS Gothic" w:cs="Times New Roman"/>
                <w:sz w:val="18"/>
                <w:szCs w:val="18"/>
              </w:rPr>
              <w:t>一色手</w:t>
            </w:r>
            <w:r w:rsidRPr="007250F3">
              <w:rPr>
                <w:rFonts w:cs="Times New Roman"/>
                <w:sz w:val="16"/>
                <w:szCs w:val="16"/>
              </w:rPr>
              <w:t xml:space="preserve"> [isshoku te]</w:t>
            </w:r>
            <w:r w:rsidRPr="00C63D3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73B3C017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69811F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馬鹿混</w:t>
            </w:r>
          </w:p>
        </w:tc>
        <w:tc>
          <w:tcPr>
            <w:tcW w:w="1418" w:type="dxa"/>
            <w:shd w:val="clear" w:color="auto" w:fill="CCFFCC"/>
          </w:tcPr>
          <w:p w14:paraId="22F5421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[bakahon]</w:t>
            </w:r>
          </w:p>
        </w:tc>
        <w:tc>
          <w:tcPr>
            <w:tcW w:w="7314" w:type="dxa"/>
            <w:tcBorders>
              <w:right w:val="nil"/>
            </w:tcBorders>
          </w:tcPr>
          <w:p w14:paraId="35F42ECA" w14:textId="1B28D331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Жаргон для руки "Открытый хоницу без доры", стоит 2 хан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0A50DE7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D9D212D" w14:textId="0ACD173D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273902">
              <w:rPr>
                <w:rFonts w:ascii="MS Gothic" w:eastAsia="MS Gothic" w:hAnsi="MS Gothic" w:cs="Times New Roman"/>
                <w:w w:val="84"/>
                <w:sz w:val="18"/>
                <w:szCs w:val="18"/>
                <w:fitText w:val="1361" w:id="-1514825216"/>
              </w:rPr>
              <w:t>リーヅモ</w:t>
            </w:r>
            <w:r w:rsidRPr="00273902">
              <w:rPr>
                <w:rFonts w:cs="Times New Roman"/>
                <w:w w:val="84"/>
                <w:sz w:val="16"/>
                <w:szCs w:val="16"/>
                <w:fitText w:val="1361" w:id="-1514825216"/>
              </w:rPr>
              <w:t xml:space="preserve"> </w:t>
            </w:r>
            <w:r w:rsidRPr="00273902">
              <w:rPr>
                <w:rFonts w:ascii="MS Gothic" w:eastAsia="MS Gothic" w:hAnsi="MS Gothic" w:cs="Times New Roman"/>
                <w:w w:val="84"/>
                <w:sz w:val="18"/>
                <w:szCs w:val="18"/>
                <w:fitText w:val="1361" w:id="-1514825216"/>
              </w:rPr>
              <w:t>/</w:t>
            </w:r>
            <w:r w:rsidRPr="00273902">
              <w:rPr>
                <w:rFonts w:cs="Times New Roman"/>
                <w:w w:val="84"/>
                <w:sz w:val="16"/>
                <w:szCs w:val="16"/>
                <w:fitText w:val="1361" w:id="-1514825216"/>
              </w:rPr>
              <w:t xml:space="preserve"> </w:t>
            </w:r>
            <w:r w:rsidRPr="00273902">
              <w:rPr>
                <w:rFonts w:ascii="MS Gothic" w:eastAsia="MS Gothic" w:hAnsi="MS Gothic" w:cs="Times New Roman"/>
                <w:w w:val="84"/>
                <w:sz w:val="18"/>
                <w:szCs w:val="18"/>
                <w:fitText w:val="1361" w:id="-1514825216"/>
              </w:rPr>
              <w:t>リーズ</w:t>
            </w:r>
            <w:r w:rsidRPr="00273902">
              <w:rPr>
                <w:rFonts w:ascii="MS Gothic" w:eastAsia="MS Gothic" w:hAnsi="MS Gothic" w:cs="Times New Roman"/>
                <w:spacing w:val="14"/>
                <w:w w:val="84"/>
                <w:sz w:val="18"/>
                <w:szCs w:val="18"/>
                <w:fitText w:val="1361" w:id="-1514825216"/>
              </w:rPr>
              <w:t>モ</w:t>
            </w:r>
          </w:p>
        </w:tc>
        <w:tc>
          <w:tcPr>
            <w:tcW w:w="1418" w:type="dxa"/>
            <w:shd w:val="clear" w:color="auto" w:fill="CCFFCC"/>
          </w:tcPr>
          <w:p w14:paraId="000E7A84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[rīzumo]</w:t>
            </w:r>
          </w:p>
        </w:tc>
        <w:tc>
          <w:tcPr>
            <w:tcW w:w="7314" w:type="dxa"/>
            <w:tcBorders>
              <w:right w:val="nil"/>
            </w:tcBorders>
          </w:tcPr>
          <w:p w14:paraId="467ED226" w14:textId="48ABC49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Рӣчи с Мензен цумо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3F62132D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1DD21D9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門断平</w:t>
            </w:r>
          </w:p>
        </w:tc>
        <w:tc>
          <w:tcPr>
            <w:tcW w:w="1418" w:type="dxa"/>
            <w:shd w:val="clear" w:color="auto" w:fill="CCFFCC"/>
          </w:tcPr>
          <w:p w14:paraId="2B68667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[mentanpin]</w:t>
            </w:r>
          </w:p>
        </w:tc>
        <w:tc>
          <w:tcPr>
            <w:tcW w:w="7314" w:type="dxa"/>
            <w:tcBorders>
              <w:right w:val="nil"/>
            </w:tcBorders>
          </w:tcPr>
          <w:p w14:paraId="5F2F9488" w14:textId="00A1B73E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Мензен + Тан яō + Пинфу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1F87D249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0868329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立断平</w:t>
            </w:r>
          </w:p>
        </w:tc>
        <w:tc>
          <w:tcPr>
            <w:tcW w:w="1418" w:type="dxa"/>
            <w:shd w:val="clear" w:color="auto" w:fill="CCFFCC"/>
          </w:tcPr>
          <w:p w14:paraId="33627F42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[rītanpin]</w:t>
            </w:r>
          </w:p>
        </w:tc>
        <w:tc>
          <w:tcPr>
            <w:tcW w:w="7314" w:type="dxa"/>
            <w:tcBorders>
              <w:right w:val="nil"/>
            </w:tcBorders>
          </w:tcPr>
          <w:p w14:paraId="64B8C5C4" w14:textId="56FF659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Рӣчи + Тан яō + Пинфу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8773945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89B0B71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立平</w:t>
            </w:r>
          </w:p>
        </w:tc>
        <w:tc>
          <w:tcPr>
            <w:tcW w:w="1418" w:type="dxa"/>
            <w:shd w:val="clear" w:color="auto" w:fill="CCFFCC"/>
          </w:tcPr>
          <w:p w14:paraId="2F12CE7C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[rīpin]</w:t>
            </w:r>
          </w:p>
        </w:tc>
        <w:tc>
          <w:tcPr>
            <w:tcW w:w="7314" w:type="dxa"/>
            <w:tcBorders>
              <w:right w:val="nil"/>
            </w:tcBorders>
          </w:tcPr>
          <w:p w14:paraId="7F883C1E" w14:textId="1EE9482C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Рӣчи с Пинфу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62F436CE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0DCD4FA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立断</w:t>
            </w:r>
          </w:p>
        </w:tc>
        <w:tc>
          <w:tcPr>
            <w:tcW w:w="1418" w:type="dxa"/>
            <w:shd w:val="clear" w:color="auto" w:fill="CCFFCC"/>
          </w:tcPr>
          <w:p w14:paraId="32E3242F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[rītan]</w:t>
            </w:r>
          </w:p>
        </w:tc>
        <w:tc>
          <w:tcPr>
            <w:tcW w:w="7314" w:type="dxa"/>
            <w:tcBorders>
              <w:right w:val="nil"/>
            </w:tcBorders>
          </w:tcPr>
          <w:p w14:paraId="4EEFDCBE" w14:textId="768277A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Рӣчи с Тан яō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26F5F3DB" w14:textId="77777777" w:rsidTr="00982B04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DE773D2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C63D36">
              <w:rPr>
                <w:rFonts w:ascii="MS Gothic" w:eastAsia="MS Gothic" w:hAnsi="MS Gothic" w:cs="Times New Roman"/>
                <w:sz w:val="18"/>
                <w:szCs w:val="18"/>
              </w:rPr>
              <w:t>断平</w:t>
            </w:r>
          </w:p>
        </w:tc>
        <w:tc>
          <w:tcPr>
            <w:tcW w:w="1418" w:type="dxa"/>
            <w:shd w:val="clear" w:color="auto" w:fill="CCFFCC"/>
          </w:tcPr>
          <w:p w14:paraId="43532A36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63D36">
              <w:rPr>
                <w:rFonts w:cs="Times New Roman"/>
                <w:sz w:val="16"/>
                <w:szCs w:val="16"/>
              </w:rPr>
              <w:t>[tanpin]</w:t>
            </w:r>
          </w:p>
        </w:tc>
        <w:tc>
          <w:tcPr>
            <w:tcW w:w="7314" w:type="dxa"/>
            <w:tcBorders>
              <w:right w:val="nil"/>
            </w:tcBorders>
          </w:tcPr>
          <w:p w14:paraId="68873B2C" w14:textId="0635404D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C63D36">
              <w:rPr>
                <w:rFonts w:cs="Times New Roman"/>
                <w:sz w:val="20"/>
                <w:szCs w:val="20"/>
              </w:rPr>
              <w:t>Тан яō с Пинфу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C459CD" w14:paraId="5D1F590E" w14:textId="77777777" w:rsidTr="006618E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936FDC0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F6DC9">
              <w:rPr>
                <w:rFonts w:ascii="MS Gothic" w:eastAsia="MS Gothic" w:hAnsi="MS Gothic" w:cs="MS Mincho"/>
                <w:sz w:val="18"/>
                <w:szCs w:val="18"/>
              </w:rPr>
              <w:t>テンチーホー</w:t>
            </w:r>
          </w:p>
        </w:tc>
        <w:tc>
          <w:tcPr>
            <w:tcW w:w="1418" w:type="dxa"/>
            <w:shd w:val="clear" w:color="auto" w:fill="CCFFCC"/>
          </w:tcPr>
          <w:p w14:paraId="3DB186CB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BF6DC9">
              <w:rPr>
                <w:rFonts w:eastAsia="MS Gothic" w:cs="Times New Roman"/>
                <w:sz w:val="16"/>
                <w:szCs w:val="16"/>
                <w:lang w:val="en-US"/>
              </w:rPr>
              <w:t>[tench</w:t>
            </w:r>
            <w:r>
              <w:rPr>
                <w:rFonts w:eastAsia="MS Gothic" w:cs="Times New Roman"/>
                <w:sz w:val="16"/>
                <w:szCs w:val="16"/>
                <w:lang w:val="en-US"/>
              </w:rPr>
              <w:t>ī</w:t>
            </w:r>
            <w:r w:rsidRPr="00BF6DC9">
              <w:rPr>
                <w:rFonts w:eastAsia="MS Gothic" w:cs="Times New Roman"/>
                <w:sz w:val="16"/>
                <w:szCs w:val="16"/>
                <w:lang w:val="en-US"/>
              </w:rPr>
              <w:t>hō]</w:t>
            </w:r>
          </w:p>
        </w:tc>
        <w:tc>
          <w:tcPr>
            <w:tcW w:w="7314" w:type="dxa"/>
            <w:tcBorders>
              <w:right w:val="nil"/>
            </w:tcBorders>
          </w:tcPr>
          <w:p w14:paraId="5E8CDDA1" w14:textId="77777777" w:rsidR="00E45726" w:rsidRPr="000F6324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Сокращение "</w:t>
            </w:r>
            <w:r w:rsidRPr="000F6324">
              <w:rPr>
                <w:rFonts w:cs="Times New Roman"/>
                <w:sz w:val="20"/>
                <w:szCs w:val="20"/>
              </w:rPr>
              <w:t>Тенхō + Чӣхō</w:t>
            </w:r>
            <w:r>
              <w:rPr>
                <w:rFonts w:cs="Times New Roman"/>
                <w:sz w:val="20"/>
                <w:szCs w:val="20"/>
              </w:rPr>
              <w:t>"</w:t>
            </w:r>
            <w:r w:rsidRPr="000F6324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45726" w:rsidRPr="00B16555" w14:paraId="1F64B0F8" w14:textId="77777777" w:rsidTr="00A076C7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E7290E7" w14:textId="77777777" w:rsidR="00E45726" w:rsidRPr="0099043F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99043F">
              <w:rPr>
                <w:rFonts w:ascii="MS Gothic" w:eastAsia="MS Gothic" w:hAnsi="MS Gothic" w:hint="eastAsia"/>
                <w:sz w:val="18"/>
                <w:szCs w:val="18"/>
              </w:rPr>
              <w:t>小副</w:t>
            </w:r>
          </w:p>
        </w:tc>
        <w:tc>
          <w:tcPr>
            <w:tcW w:w="1418" w:type="dxa"/>
            <w:shd w:val="clear" w:color="auto" w:fill="CCFFCC"/>
          </w:tcPr>
          <w:p w14:paraId="7C2DC5F5" w14:textId="77777777" w:rsidR="00E45726" w:rsidRPr="00132A4F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C96094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  <w:lang w:val="en-US"/>
              </w:rPr>
              <w:t>shaof</w:t>
            </w:r>
            <w:r w:rsidRPr="00C96094">
              <w:rPr>
                <w:sz w:val="16"/>
                <w:szCs w:val="16"/>
              </w:rPr>
              <w:t>ū]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03103242" w14:textId="77777777" w:rsidR="00E45726" w:rsidRPr="003E09E6" w:rsidRDefault="00E45726" w:rsidP="00E45726">
            <w:pPr>
              <w:spacing w:after="20"/>
              <w:jc w:val="both"/>
              <w:rPr>
                <w:rFonts w:eastAsia="MS Gothic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9043F">
              <w:rPr>
                <w:sz w:val="20"/>
                <w:szCs w:val="20"/>
              </w:rPr>
              <w:t>Сопутствующая стоимость.</w:t>
            </w:r>
          </w:p>
        </w:tc>
      </w:tr>
      <w:tr w:rsidR="00E45726" w:rsidRPr="00C459CD" w14:paraId="7D0B93CB" w14:textId="77777777" w:rsidTr="005F2877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30BF4E4" w14:textId="77777777" w:rsidR="00E45726" w:rsidRPr="006951F7" w:rsidRDefault="00E45726" w:rsidP="00E45726">
            <w:pPr>
              <w:spacing w:after="20"/>
              <w:rPr>
                <w:rFonts w:ascii="MS Gothic" w:eastAsia="MS Gothic" w:hAnsi="MS Gothic" w:cs="MS Mincho"/>
                <w:sz w:val="18"/>
                <w:szCs w:val="18"/>
              </w:rPr>
            </w:pPr>
            <w:r w:rsidRPr="00B16555">
              <w:rPr>
                <w:rFonts w:ascii="MS Gothic" w:eastAsia="MS Gothic" w:hAnsi="MS Gothic" w:cs="MS Mincho" w:hint="eastAsia"/>
                <w:sz w:val="18"/>
                <w:szCs w:val="18"/>
              </w:rPr>
              <w:t>乃至</w:t>
            </w:r>
          </w:p>
        </w:tc>
        <w:tc>
          <w:tcPr>
            <w:tcW w:w="1418" w:type="dxa"/>
            <w:shd w:val="clear" w:color="auto" w:fill="CCFFCC"/>
          </w:tcPr>
          <w:p w14:paraId="3CBE95B6" w14:textId="77777777" w:rsidR="00E45726" w:rsidRPr="006951F7" w:rsidRDefault="00E45726" w:rsidP="00E45726">
            <w:pPr>
              <w:spacing w:after="20"/>
              <w:rPr>
                <w:rFonts w:eastAsia="Times New Roman" w:cs="Times New Roman"/>
                <w:sz w:val="16"/>
              </w:rPr>
            </w:pPr>
            <w:r w:rsidRPr="006951F7">
              <w:rPr>
                <w:rFonts w:eastAsia="Times New Roman" w:cs="Times New Roman" w:hint="eastAsia"/>
                <w:sz w:val="16"/>
              </w:rPr>
              <w:t>[</w:t>
            </w:r>
            <w:r w:rsidRPr="00B16555">
              <w:rPr>
                <w:rFonts w:eastAsia="Yu Mincho" w:cs="Times New Roman"/>
                <w:sz w:val="16"/>
              </w:rPr>
              <w:t>naishi</w:t>
            </w:r>
            <w:r w:rsidRPr="006951F7">
              <w:rPr>
                <w:rFonts w:eastAsia="Times New Roman" w:cs="Times New Roman" w:hint="eastAsia"/>
                <w:sz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76823A82" w14:textId="77777777" w:rsidR="00E45726" w:rsidRPr="00B16555" w:rsidRDefault="00E45726" w:rsidP="00E45726">
            <w:pPr>
              <w:spacing w:after="20"/>
              <w:jc w:val="both"/>
              <w:rPr>
                <w:rFonts w:eastAsia="MS Gothic" w:cs="Times New Roman"/>
                <w:sz w:val="20"/>
                <w:szCs w:val="20"/>
              </w:rPr>
            </w:pPr>
            <w:r>
              <w:rPr>
                <w:rFonts w:eastAsia="MS Gothic" w:cs="Times New Roman"/>
                <w:sz w:val="20"/>
                <w:szCs w:val="20"/>
              </w:rPr>
              <w:t>От…до, используется как знак диапазона.</w:t>
            </w:r>
          </w:p>
        </w:tc>
      </w:tr>
      <w:tr w:rsidR="00E45726" w:rsidRPr="00C459CD" w14:paraId="0F4C9F6F" w14:textId="77777777" w:rsidTr="006618E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68F659C" w14:textId="77777777" w:rsidR="00E45726" w:rsidRPr="00C63D36" w:rsidRDefault="00E45726" w:rsidP="00E45726">
            <w:pPr>
              <w:spacing w:after="20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790538">
              <w:rPr>
                <w:rFonts w:ascii="MS Gothic" w:eastAsia="MS Gothic" w:hAnsi="MS Gothic" w:cs="Times New Roman" w:hint="eastAsia"/>
                <w:sz w:val="18"/>
                <w:szCs w:val="18"/>
              </w:rPr>
              <w:t>転</w:t>
            </w:r>
          </w:p>
        </w:tc>
        <w:tc>
          <w:tcPr>
            <w:tcW w:w="1418" w:type="dxa"/>
            <w:shd w:val="clear" w:color="auto" w:fill="CCFFCC"/>
          </w:tcPr>
          <w:p w14:paraId="763A1A30" w14:textId="77777777" w:rsidR="00E45726" w:rsidRPr="00C63D36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90538">
              <w:rPr>
                <w:rFonts w:eastAsia="MS Gothic" w:cs="Times New Roman"/>
                <w:sz w:val="16"/>
                <w:szCs w:val="16"/>
              </w:rPr>
              <w:t>[</w:t>
            </w:r>
            <w:r w:rsidRPr="00790538">
              <w:rPr>
                <w:rFonts w:eastAsia="MS Gothic" w:cs="Times New Roman"/>
                <w:sz w:val="16"/>
                <w:szCs w:val="16"/>
                <w:lang w:val="en-US"/>
              </w:rPr>
              <w:t>ten</w:t>
            </w:r>
            <w:r w:rsidRPr="00790538">
              <w:rPr>
                <w:rFonts w:eastAsia="MS Gothic" w:cs="Times New Roman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</w:tcPr>
          <w:p w14:paraId="2E0BA1D8" w14:textId="77777777" w:rsidR="00E45726" w:rsidRPr="00C63D36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0"/>
              </w:rPr>
            </w:pPr>
            <w:r w:rsidRPr="00790538">
              <w:rPr>
                <w:rFonts w:eastAsia="MS Gothic" w:cs="Times New Roman"/>
                <w:sz w:val="20"/>
                <w:szCs w:val="20"/>
              </w:rPr>
              <w:t>В числительных = семикратный.</w:t>
            </w:r>
          </w:p>
        </w:tc>
      </w:tr>
      <w:tr w:rsidR="00E45726" w:rsidRPr="00B16555" w14:paraId="58F16BA3" w14:textId="77777777" w:rsidTr="0038565B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30DE9500" w14:textId="77777777" w:rsidR="00E45726" w:rsidRPr="00AC50A6" w:rsidRDefault="00E45726" w:rsidP="00E45726">
            <w:pPr>
              <w:rPr>
                <w:rFonts w:ascii="MS Gothic" w:eastAsia="MS Gothic" w:hAnsi="MS Gothic"/>
                <w:sz w:val="18"/>
                <w:szCs w:val="18"/>
              </w:rPr>
            </w:pPr>
            <w:r w:rsidRPr="00F12D47">
              <w:rPr>
                <w:rFonts w:ascii="MS Gothic" w:eastAsia="MS Gothic" w:hAnsi="MS Gothic" w:cs="MS Gothic" w:hint="eastAsia"/>
                <w:sz w:val="18"/>
                <w:szCs w:val="18"/>
              </w:rPr>
              <w:t>晒し</w:t>
            </w:r>
          </w:p>
        </w:tc>
        <w:tc>
          <w:tcPr>
            <w:tcW w:w="1418" w:type="dxa"/>
            <w:shd w:val="clear" w:color="auto" w:fill="CCFFCC"/>
          </w:tcPr>
          <w:p w14:paraId="6606E183" w14:textId="77777777" w:rsidR="00E45726" w:rsidRPr="00284BE9" w:rsidRDefault="00E45726" w:rsidP="00E45726">
            <w:pPr>
              <w:rPr>
                <w:rFonts w:eastAsia="MS Gothic"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[sarashi]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3106477E" w14:textId="77777777" w:rsidR="00E45726" w:rsidRPr="00AC50A6" w:rsidRDefault="00E45726" w:rsidP="00E457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Отбелка = раскрытие плитки.</w:t>
            </w:r>
          </w:p>
        </w:tc>
      </w:tr>
      <w:tr w:rsidR="00E45726" w:rsidRPr="00B16555" w14:paraId="37A51749" w14:textId="77777777" w:rsidTr="007A50D5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43693A57" w14:textId="77777777" w:rsidR="00E45726" w:rsidRPr="00956A66" w:rsidRDefault="00E45726" w:rsidP="00E45726">
            <w:pPr>
              <w:spacing w:after="20"/>
              <w:rPr>
                <w:rFonts w:ascii="MS Gothic" w:eastAsia="MS Gothic" w:hAnsi="MS Gothic" w:cs="MS Mincho"/>
                <w:sz w:val="18"/>
              </w:rPr>
            </w:pPr>
            <w:r w:rsidRPr="00956A66">
              <w:rPr>
                <w:rFonts w:ascii="MS Gothic" w:eastAsia="MS Gothic" w:hAnsi="MS Gothic" w:cs="MS Gothic" w:hint="eastAsia"/>
                <w:sz w:val="18"/>
                <w:szCs w:val="18"/>
              </w:rPr>
              <w:t>表示牌</w:t>
            </w:r>
          </w:p>
        </w:tc>
        <w:tc>
          <w:tcPr>
            <w:tcW w:w="1418" w:type="dxa"/>
            <w:shd w:val="clear" w:color="auto" w:fill="CCFFCC"/>
          </w:tcPr>
          <w:p w14:paraId="36EFF166" w14:textId="4CB0CA9C" w:rsidR="00E45726" w:rsidRPr="00284BE9" w:rsidRDefault="00E45726" w:rsidP="00E45726">
            <w:pPr>
              <w:spacing w:after="20"/>
              <w:rPr>
                <w:rFonts w:eastAsia="MS Gothic"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[hyōjipai]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2E0CAF12" w14:textId="4D9F2F6C" w:rsidR="00E45726" w:rsidRPr="006743A7" w:rsidRDefault="00E45726" w:rsidP="00E45726">
            <w:pPr>
              <w:spacing w:after="20"/>
              <w:jc w:val="both"/>
              <w:rPr>
                <w:rFonts w:cs="Times New Roman"/>
                <w:sz w:val="20"/>
                <w:szCs w:val="28"/>
              </w:rPr>
            </w:pPr>
            <w:r w:rsidRPr="00CA6AB5">
              <w:rPr>
                <w:rFonts w:eastAsia="MS Gothic" w:cs="Times New Roman"/>
                <w:sz w:val="20"/>
                <w:szCs w:val="20"/>
              </w:rPr>
              <w:t>Индикатор, перевёрнутая плитка</w:t>
            </w:r>
            <w:r>
              <w:rPr>
                <w:rFonts w:eastAsia="MS Gothic" w:cs="Times New Roman"/>
                <w:sz w:val="20"/>
                <w:szCs w:val="20"/>
              </w:rPr>
              <w:t>.</w:t>
            </w:r>
          </w:p>
        </w:tc>
      </w:tr>
      <w:tr w:rsidR="00E45726" w:rsidRPr="00B16555" w14:paraId="0828A954" w14:textId="77777777" w:rsidTr="00B5548C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7CBB6192" w14:textId="77777777" w:rsidR="00E45726" w:rsidRPr="002C5570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C86B4C">
              <w:rPr>
                <w:rFonts w:ascii="MS Gothic" w:eastAsia="MS Gothic" w:hAnsi="MS Gothic" w:hint="eastAsia"/>
                <w:sz w:val="18"/>
                <w:szCs w:val="18"/>
              </w:rPr>
              <w:t>裏向き</w:t>
            </w:r>
          </w:p>
        </w:tc>
        <w:tc>
          <w:tcPr>
            <w:tcW w:w="1418" w:type="dxa"/>
            <w:shd w:val="clear" w:color="auto" w:fill="CCFFCC"/>
          </w:tcPr>
          <w:p w14:paraId="3B9B109B" w14:textId="77777777" w:rsidR="00E45726" w:rsidRPr="00C86B4C" w:rsidRDefault="00E45726" w:rsidP="00E45726">
            <w:pPr>
              <w:spacing w:after="20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[</w:t>
            </w:r>
            <w:r w:rsidRPr="00C86B4C">
              <w:rPr>
                <w:rFonts w:cs="Times New Roman"/>
                <w:sz w:val="16"/>
                <w:szCs w:val="16"/>
                <w:lang w:val="en-US"/>
              </w:rPr>
              <w:t>uramuki</w:t>
            </w:r>
            <w:r>
              <w:rPr>
                <w:rFonts w:cs="Times New Roman"/>
                <w:sz w:val="16"/>
                <w:szCs w:val="16"/>
                <w:lang w:val="en-US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46D8D9CF" w14:textId="188F34A3" w:rsidR="00E45726" w:rsidRPr="00A9549F" w:rsidRDefault="00E45726" w:rsidP="00E45726">
            <w:pPr>
              <w:rPr>
                <w:sz w:val="20"/>
                <w:szCs w:val="18"/>
              </w:rPr>
            </w:pPr>
            <w:r w:rsidRPr="00A9549F">
              <w:rPr>
                <w:sz w:val="20"/>
                <w:szCs w:val="18"/>
              </w:rPr>
              <w:t>Направленный вниз = закрытая плитка.</w:t>
            </w:r>
          </w:p>
        </w:tc>
      </w:tr>
      <w:tr w:rsidR="00E45726" w:rsidRPr="00B16555" w14:paraId="66881809" w14:textId="77777777" w:rsidTr="007A50D5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537B2BE0" w14:textId="77777777" w:rsidR="00E45726" w:rsidRPr="00B16555" w:rsidRDefault="00E45726" w:rsidP="00E45726">
            <w:pPr>
              <w:spacing w:after="20"/>
              <w:rPr>
                <w:rFonts w:ascii="MS Gothic" w:eastAsia="MS Gothic" w:hAnsi="MS Gothic" w:cs="MS Mincho"/>
                <w:sz w:val="18"/>
                <w:szCs w:val="18"/>
              </w:rPr>
            </w:pPr>
            <w:r w:rsidRPr="00AC50A6">
              <w:rPr>
                <w:rFonts w:ascii="MS Gothic" w:eastAsia="MS Gothic" w:hAnsi="MS Gothic"/>
                <w:sz w:val="18"/>
                <w:szCs w:val="18"/>
              </w:rPr>
              <w:t>外側の</w:t>
            </w:r>
          </w:p>
        </w:tc>
        <w:tc>
          <w:tcPr>
            <w:tcW w:w="1418" w:type="dxa"/>
            <w:shd w:val="clear" w:color="auto" w:fill="CCFFCC"/>
          </w:tcPr>
          <w:p w14:paraId="374F20D8" w14:textId="35599E89" w:rsidR="00E45726" w:rsidRPr="00284BE9" w:rsidRDefault="00E45726" w:rsidP="00E45726">
            <w:pPr>
              <w:spacing w:after="20"/>
              <w:rPr>
                <w:rFonts w:eastAsia="MS Gothic"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[sotogawano]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71ABCA98" w14:textId="77777777" w:rsidR="00E45726" w:rsidRPr="00AC50A6" w:rsidRDefault="00E45726" w:rsidP="00E45726">
            <w:pPr>
              <w:spacing w:after="20"/>
              <w:jc w:val="both"/>
              <w:rPr>
                <w:rFonts w:eastAsia="MS Gothic" w:cs="Times New Roman"/>
                <w:sz w:val="20"/>
                <w:szCs w:val="20"/>
              </w:rPr>
            </w:pPr>
            <w:r w:rsidRPr="00AC50A6">
              <w:rPr>
                <w:sz w:val="20"/>
                <w:szCs w:val="20"/>
              </w:rPr>
              <w:t>Внешний, наружный</w:t>
            </w:r>
            <w:r>
              <w:rPr>
                <w:sz w:val="20"/>
                <w:szCs w:val="20"/>
              </w:rPr>
              <w:t>. О паре плиток в анканцу.</w:t>
            </w:r>
          </w:p>
        </w:tc>
      </w:tr>
      <w:tr w:rsidR="00E45726" w:rsidRPr="00B16555" w14:paraId="2331B68B" w14:textId="77777777" w:rsidTr="007A50D5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0E0F03FD" w14:textId="77777777" w:rsidR="00E45726" w:rsidRPr="00AC50A6" w:rsidRDefault="00E45726" w:rsidP="00E45726">
            <w:pPr>
              <w:spacing w:after="20"/>
              <w:rPr>
                <w:rFonts w:ascii="MS Gothic" w:eastAsia="MS Gothic" w:hAnsi="MS Gothic"/>
                <w:sz w:val="18"/>
                <w:szCs w:val="18"/>
              </w:rPr>
            </w:pPr>
            <w:r w:rsidRPr="00AC50A6">
              <w:rPr>
                <w:rFonts w:ascii="MS Gothic" w:eastAsia="MS Gothic" w:hAnsi="MS Gothic"/>
                <w:sz w:val="18"/>
                <w:szCs w:val="18"/>
              </w:rPr>
              <w:t>内側の</w:t>
            </w:r>
          </w:p>
        </w:tc>
        <w:tc>
          <w:tcPr>
            <w:tcW w:w="1418" w:type="dxa"/>
            <w:shd w:val="clear" w:color="auto" w:fill="CCFFCC"/>
          </w:tcPr>
          <w:p w14:paraId="7118B7E8" w14:textId="4A23BBC5" w:rsidR="00E45726" w:rsidRPr="00284BE9" w:rsidRDefault="00E45726" w:rsidP="00E45726">
            <w:pPr>
              <w:spacing w:after="20"/>
              <w:rPr>
                <w:rFonts w:eastAsia="MS Gothic" w:cs="Times New Roman"/>
                <w:sz w:val="16"/>
                <w:szCs w:val="16"/>
              </w:rPr>
            </w:pPr>
            <w:r w:rsidRPr="00284BE9">
              <w:rPr>
                <w:sz w:val="16"/>
                <w:szCs w:val="16"/>
              </w:rPr>
              <w:t>[uchigawano]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5C54258F" w14:textId="77777777" w:rsidR="00E45726" w:rsidRPr="00AC50A6" w:rsidRDefault="00E45726" w:rsidP="00E45726">
            <w:pPr>
              <w:spacing w:after="20"/>
              <w:jc w:val="both"/>
              <w:rPr>
                <w:rFonts w:eastAsia="MS Gothic" w:cs="Times New Roman"/>
                <w:sz w:val="20"/>
                <w:szCs w:val="20"/>
              </w:rPr>
            </w:pPr>
            <w:r w:rsidRPr="00AC50A6">
              <w:rPr>
                <w:sz w:val="20"/>
                <w:szCs w:val="20"/>
              </w:rPr>
              <w:t>Внутренний</w:t>
            </w:r>
            <w:r>
              <w:rPr>
                <w:sz w:val="20"/>
                <w:szCs w:val="20"/>
              </w:rPr>
              <w:t>. О паре плиток в анканцу.</w:t>
            </w:r>
          </w:p>
        </w:tc>
      </w:tr>
      <w:tr w:rsidR="00E45726" w:rsidRPr="00B16555" w14:paraId="739070CB" w14:textId="77777777" w:rsidTr="00F96BB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27750835" w14:textId="77777777" w:rsidR="00E45726" w:rsidRPr="002C5570" w:rsidRDefault="00E45726" w:rsidP="00E45726">
            <w:pPr>
              <w:spacing w:after="20"/>
              <w:rPr>
                <w:rFonts w:ascii="MS Gothic" w:eastAsia="MS Gothic" w:hAnsi="MS Gothic" w:cs="MS Mincho"/>
                <w:sz w:val="18"/>
                <w:szCs w:val="18"/>
              </w:rPr>
            </w:pPr>
            <w:r w:rsidRPr="002C5570">
              <w:rPr>
                <w:rFonts w:ascii="MS Gothic" w:eastAsia="MS Gothic" w:hAnsi="MS Gothic" w:cs="MS Mincho" w:hint="eastAsia"/>
                <w:sz w:val="18"/>
                <w:szCs w:val="18"/>
              </w:rPr>
              <w:t>アガラス</w:t>
            </w:r>
          </w:p>
        </w:tc>
        <w:tc>
          <w:tcPr>
            <w:tcW w:w="1418" w:type="dxa"/>
            <w:shd w:val="clear" w:color="auto" w:fill="CCFFCC"/>
          </w:tcPr>
          <w:p w14:paraId="4FC890C6" w14:textId="77777777" w:rsidR="00E45726" w:rsidRPr="00371E32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371E32">
              <w:rPr>
                <w:rFonts w:cs="Times New Roman" w:hint="eastAsia"/>
                <w:sz w:val="16"/>
                <w:szCs w:val="16"/>
              </w:rPr>
              <w:t>[</w:t>
            </w:r>
            <w:r>
              <w:rPr>
                <w:rFonts w:cs="Times New Roman"/>
                <w:sz w:val="16"/>
                <w:szCs w:val="16"/>
                <w:lang w:val="en-US"/>
              </w:rPr>
              <w:t>agarasu</w:t>
            </w:r>
            <w:r w:rsidRPr="00371E32">
              <w:rPr>
                <w:rFonts w:cs="Times New Roman" w:hint="eastAsia"/>
                <w:sz w:val="16"/>
                <w:szCs w:val="16"/>
              </w:rPr>
              <w:t>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5C66EC9F" w14:textId="345A3DD9" w:rsidR="00E45726" w:rsidRPr="00A9549F" w:rsidRDefault="00E45726" w:rsidP="00E45726">
            <w:pPr>
              <w:rPr>
                <w:sz w:val="20"/>
                <w:szCs w:val="18"/>
              </w:rPr>
            </w:pPr>
            <w:r w:rsidRPr="00A9549F">
              <w:rPr>
                <w:sz w:val="20"/>
                <w:szCs w:val="18"/>
              </w:rPr>
              <w:t>Игрок, занявший последнее место без права апелляции.</w:t>
            </w:r>
          </w:p>
        </w:tc>
      </w:tr>
      <w:tr w:rsidR="00E45726" w:rsidRPr="00B16555" w14:paraId="01377B8B" w14:textId="77777777" w:rsidTr="00F96BB8">
        <w:tc>
          <w:tcPr>
            <w:tcW w:w="1474" w:type="dxa"/>
            <w:tcBorders>
              <w:left w:val="nil"/>
            </w:tcBorders>
            <w:shd w:val="clear" w:color="auto" w:fill="CCFFCC"/>
          </w:tcPr>
          <w:p w14:paraId="1CD1F0B3" w14:textId="1EC950CA" w:rsidR="00E45726" w:rsidRPr="002C5570" w:rsidRDefault="00E45726" w:rsidP="00E45726">
            <w:pPr>
              <w:spacing w:after="20"/>
              <w:rPr>
                <w:rFonts w:ascii="MS Gothic" w:eastAsia="MS Gothic" w:hAnsi="MS Gothic" w:cs="MS Mincho"/>
                <w:sz w:val="18"/>
                <w:szCs w:val="18"/>
              </w:rPr>
            </w:pPr>
            <w:r w:rsidRPr="007D2C43">
              <w:rPr>
                <w:rFonts w:ascii="MS Gothic" w:eastAsia="MS Gothic" w:hAnsi="MS Gothic" w:cs="MS Mincho" w:hint="eastAsia"/>
                <w:sz w:val="18"/>
                <w:szCs w:val="18"/>
              </w:rPr>
              <w:t>主体的</w:t>
            </w:r>
          </w:p>
        </w:tc>
        <w:tc>
          <w:tcPr>
            <w:tcW w:w="1418" w:type="dxa"/>
            <w:shd w:val="clear" w:color="auto" w:fill="CCFFCC"/>
          </w:tcPr>
          <w:p w14:paraId="3D0BBD19" w14:textId="3C92828C" w:rsidR="00E45726" w:rsidRPr="00371E32" w:rsidRDefault="00E45726" w:rsidP="00E45726">
            <w:pPr>
              <w:spacing w:after="20"/>
              <w:rPr>
                <w:rFonts w:cs="Times New Roman"/>
                <w:sz w:val="16"/>
                <w:szCs w:val="16"/>
              </w:rPr>
            </w:pPr>
            <w:r w:rsidRPr="007D2C43">
              <w:rPr>
                <w:rFonts w:cs="Times New Roman"/>
                <w:sz w:val="16"/>
                <w:szCs w:val="16"/>
              </w:rPr>
              <w:t>[shutaiteki]</w:t>
            </w:r>
          </w:p>
        </w:tc>
        <w:tc>
          <w:tcPr>
            <w:tcW w:w="7314" w:type="dxa"/>
            <w:tcBorders>
              <w:right w:val="nil"/>
            </w:tcBorders>
            <w:shd w:val="clear" w:color="auto" w:fill="auto"/>
          </w:tcPr>
          <w:p w14:paraId="06623929" w14:textId="427F4DD7" w:rsidR="00E45726" w:rsidRPr="00A9549F" w:rsidRDefault="00E45726" w:rsidP="00E4572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Независимый. Например, фрейм или тоицу в руке.</w:t>
            </w:r>
          </w:p>
        </w:tc>
      </w:tr>
    </w:tbl>
    <w:p w14:paraId="33EDE7D6" w14:textId="36CB182B" w:rsidR="001C3247" w:rsidRDefault="001C3247">
      <w:pPr>
        <w:jc w:val="both"/>
        <w:rPr>
          <w:rFonts w:cs="Times New Roman"/>
          <w:sz w:val="20"/>
          <w:szCs w:val="20"/>
        </w:rPr>
      </w:pPr>
    </w:p>
    <w:p w14:paraId="78F1CB32" w14:textId="188478C7" w:rsidR="00284BE9" w:rsidRPr="008F22F6" w:rsidRDefault="008C54EC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</w:t>
      </w:r>
      <w:r w:rsidR="00F14FE3">
        <w:rPr>
          <w:rFonts w:cs="Times New Roman"/>
          <w:sz w:val="20"/>
          <w:szCs w:val="20"/>
          <w:lang w:val="en-US"/>
        </w:rPr>
        <w:t>1</w:t>
      </w:r>
      <w:r w:rsidR="008F22F6">
        <w:rPr>
          <w:rFonts w:cs="Times New Roman"/>
          <w:sz w:val="20"/>
          <w:szCs w:val="20"/>
        </w:rPr>
        <w:t>3</w:t>
      </w:r>
    </w:p>
    <w:p w14:paraId="52986585" w14:textId="3B7B702A" w:rsidR="00BF3DB4" w:rsidRDefault="00BF3DB4">
      <w:pPr>
        <w:jc w:val="both"/>
        <w:rPr>
          <w:rFonts w:cs="Times New Roman"/>
          <w:sz w:val="20"/>
          <w:szCs w:val="20"/>
        </w:rPr>
      </w:pPr>
    </w:p>
    <w:sectPr w:rsidR="00BF3DB4" w:rsidSect="00BA4B10">
      <w:headerReference w:type="default" r:id="rId8"/>
      <w:pgSz w:w="11906" w:h="16838" w:code="9"/>
      <w:pgMar w:top="567" w:right="567" w:bottom="567" w:left="1134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BF22" w14:textId="77777777" w:rsidR="00825447" w:rsidRDefault="00825447" w:rsidP="00BA4B10">
      <w:r>
        <w:separator/>
      </w:r>
    </w:p>
  </w:endnote>
  <w:endnote w:type="continuationSeparator" w:id="0">
    <w:p w14:paraId="44B01C01" w14:textId="77777777" w:rsidR="00825447" w:rsidRDefault="00825447" w:rsidP="00BA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079FA" w14:textId="77777777" w:rsidR="00825447" w:rsidRDefault="00825447" w:rsidP="00BA4B10">
      <w:r>
        <w:separator/>
      </w:r>
    </w:p>
  </w:footnote>
  <w:footnote w:type="continuationSeparator" w:id="0">
    <w:p w14:paraId="05F19BE5" w14:textId="77777777" w:rsidR="00825447" w:rsidRDefault="00825447" w:rsidP="00BA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8D78" w14:textId="2FA50848" w:rsidR="007A50D5" w:rsidRPr="00BA4B10" w:rsidRDefault="007A50D5" w:rsidP="00BA4B10">
    <w:pPr>
      <w:pStyle w:val="a5"/>
      <w:jc w:val="right"/>
      <w:rPr>
        <w:rFonts w:cs="Times New Roman"/>
        <w:sz w:val="20"/>
        <w:szCs w:val="20"/>
      </w:rPr>
    </w:pPr>
    <w:r w:rsidRPr="00BA4B10">
      <w:rPr>
        <w:rFonts w:eastAsiaTheme="majorEastAsia" w:cs="Times New Roman"/>
        <w:sz w:val="20"/>
        <w:szCs w:val="20"/>
      </w:rPr>
      <w:t xml:space="preserve">~ </w:t>
    </w:r>
    <w:r w:rsidRPr="00BA4B10">
      <w:rPr>
        <w:rFonts w:cs="Times New Roman"/>
        <w:sz w:val="20"/>
        <w:szCs w:val="20"/>
      </w:rPr>
      <w:fldChar w:fldCharType="begin"/>
    </w:r>
    <w:r w:rsidRPr="00BA4B10">
      <w:rPr>
        <w:rFonts w:cs="Times New Roman"/>
        <w:sz w:val="20"/>
        <w:szCs w:val="20"/>
      </w:rPr>
      <w:instrText>PAGE    \* MERGEFORMAT</w:instrText>
    </w:r>
    <w:r w:rsidRPr="00BA4B10">
      <w:rPr>
        <w:rFonts w:cs="Times New Roman"/>
        <w:sz w:val="20"/>
        <w:szCs w:val="20"/>
      </w:rPr>
      <w:fldChar w:fldCharType="separate"/>
    </w:r>
    <w:r w:rsidRPr="00BA4B10">
      <w:rPr>
        <w:rFonts w:eastAsiaTheme="majorEastAsia" w:cs="Times New Roman"/>
        <w:sz w:val="20"/>
        <w:szCs w:val="20"/>
      </w:rPr>
      <w:t>1</w:t>
    </w:r>
    <w:r w:rsidRPr="00BA4B10">
      <w:rPr>
        <w:rFonts w:eastAsiaTheme="majorEastAsia" w:cs="Times New Roman"/>
        <w:sz w:val="20"/>
        <w:szCs w:val="20"/>
      </w:rPr>
      <w:fldChar w:fldCharType="end"/>
    </w:r>
    <w:r w:rsidRPr="00BA4B10">
      <w:rPr>
        <w:rFonts w:eastAsiaTheme="majorEastAsia" w:cs="Times New Roman"/>
        <w:sz w:val="20"/>
        <w:szCs w:val="20"/>
      </w:rPr>
      <w:t xml:space="preserve"> ~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C4C7F"/>
    <w:multiLevelType w:val="multilevel"/>
    <w:tmpl w:val="ADDEA4E8"/>
    <w:styleLink w:val="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9"/>
        </w:tabs>
        <w:ind w:left="1419" w:hanging="567"/>
      </w:pPr>
      <w:rPr>
        <w:rFonts w:ascii="Symbol" w:hAnsi="Symbol" w:hint="default"/>
      </w:rPr>
    </w:lvl>
    <w:lvl w:ilvl="4">
      <w:start w:val="1"/>
      <w:numFmt w:val="bullet"/>
      <w:lvlText w:val="▸"/>
      <w:lvlJc w:val="left"/>
      <w:pPr>
        <w:tabs>
          <w:tab w:val="num" w:pos="1703"/>
        </w:tabs>
        <w:ind w:left="1703" w:hanging="567"/>
      </w:pPr>
      <w:rPr>
        <w:rFonts w:ascii="Segoe UI Symbol" w:hAnsi="Segoe UI Symbol" w:hint="default"/>
      </w:rPr>
    </w:lvl>
    <w:lvl w:ilvl="5">
      <w:start w:val="1"/>
      <w:numFmt w:val="bullet"/>
      <w:lvlText w:val="⬥"/>
      <w:lvlJc w:val="left"/>
      <w:pPr>
        <w:tabs>
          <w:tab w:val="num" w:pos="1987"/>
        </w:tabs>
        <w:ind w:left="1987" w:hanging="567"/>
      </w:pPr>
      <w:rPr>
        <w:rFonts w:ascii="Segoe UI Symbol" w:hAnsi="Segoe UI Symbol" w:hint="default"/>
      </w:rPr>
    </w:lvl>
    <w:lvl w:ilvl="6">
      <w:start w:val="1"/>
      <w:numFmt w:val="bullet"/>
      <w:lvlText w:val="☛"/>
      <w:lvlJc w:val="left"/>
      <w:pPr>
        <w:tabs>
          <w:tab w:val="num" w:pos="2268"/>
        </w:tabs>
        <w:ind w:left="2268" w:hanging="567"/>
      </w:pPr>
      <w:rPr>
        <w:rFonts w:ascii="Segoe UI Symbol" w:hAnsi="Segoe UI Symbol" w:hint="default"/>
      </w:rPr>
    </w:lvl>
    <w:lvl w:ilvl="7">
      <w:start w:val="1"/>
      <w:numFmt w:val="bullet"/>
      <w:lvlText w:val="✾"/>
      <w:lvlJc w:val="left"/>
      <w:pPr>
        <w:tabs>
          <w:tab w:val="num" w:pos="2552"/>
        </w:tabs>
        <w:ind w:left="2552" w:hanging="567"/>
      </w:pPr>
      <w:rPr>
        <w:rFonts w:ascii="Segoe UI Symbol" w:hAnsi="Segoe UI Symbol" w:hint="default"/>
      </w:rPr>
    </w:lvl>
    <w:lvl w:ilvl="8">
      <w:start w:val="1"/>
      <w:numFmt w:val="bullet"/>
      <w:lvlText w:val="⸙"/>
      <w:lvlJc w:val="left"/>
      <w:pPr>
        <w:tabs>
          <w:tab w:val="num" w:pos="2835"/>
        </w:tabs>
        <w:ind w:left="2835" w:hanging="567"/>
      </w:pPr>
      <w:rPr>
        <w:rFonts w:ascii="Segoe UI Symbol" w:hAnsi="Segoe UI 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7C"/>
    <w:rsid w:val="00010AF3"/>
    <w:rsid w:val="0001314B"/>
    <w:rsid w:val="00017B62"/>
    <w:rsid w:val="0003177E"/>
    <w:rsid w:val="00034847"/>
    <w:rsid w:val="00040113"/>
    <w:rsid w:val="00040A37"/>
    <w:rsid w:val="00047683"/>
    <w:rsid w:val="00053CBB"/>
    <w:rsid w:val="00070C12"/>
    <w:rsid w:val="00072D9C"/>
    <w:rsid w:val="00076CFD"/>
    <w:rsid w:val="000A5D4C"/>
    <w:rsid w:val="000B0CBE"/>
    <w:rsid w:val="000B11DD"/>
    <w:rsid w:val="000B1F58"/>
    <w:rsid w:val="000B7891"/>
    <w:rsid w:val="000C7843"/>
    <w:rsid w:val="000F4E2B"/>
    <w:rsid w:val="000F6324"/>
    <w:rsid w:val="00101CA4"/>
    <w:rsid w:val="001039BC"/>
    <w:rsid w:val="00104A9E"/>
    <w:rsid w:val="001062E7"/>
    <w:rsid w:val="001102C9"/>
    <w:rsid w:val="00123874"/>
    <w:rsid w:val="001245B0"/>
    <w:rsid w:val="00151962"/>
    <w:rsid w:val="00156B1F"/>
    <w:rsid w:val="001602F0"/>
    <w:rsid w:val="001753F5"/>
    <w:rsid w:val="001802E7"/>
    <w:rsid w:val="001839E5"/>
    <w:rsid w:val="0018433D"/>
    <w:rsid w:val="00193457"/>
    <w:rsid w:val="00197FF9"/>
    <w:rsid w:val="001B0AE8"/>
    <w:rsid w:val="001C3247"/>
    <w:rsid w:val="001C4186"/>
    <w:rsid w:val="001C6929"/>
    <w:rsid w:val="001C6A96"/>
    <w:rsid w:val="001D0835"/>
    <w:rsid w:val="001D27D8"/>
    <w:rsid w:val="001D2C63"/>
    <w:rsid w:val="001D2C6F"/>
    <w:rsid w:val="001E1216"/>
    <w:rsid w:val="001E652D"/>
    <w:rsid w:val="001E7C34"/>
    <w:rsid w:val="001F3451"/>
    <w:rsid w:val="001F4996"/>
    <w:rsid w:val="001F6C4D"/>
    <w:rsid w:val="002143B3"/>
    <w:rsid w:val="00221709"/>
    <w:rsid w:val="00224DAA"/>
    <w:rsid w:val="0022627D"/>
    <w:rsid w:val="002301DD"/>
    <w:rsid w:val="0023184B"/>
    <w:rsid w:val="00236AA7"/>
    <w:rsid w:val="002427CE"/>
    <w:rsid w:val="0025487A"/>
    <w:rsid w:val="0025692A"/>
    <w:rsid w:val="00262DB2"/>
    <w:rsid w:val="00263DCF"/>
    <w:rsid w:val="00273902"/>
    <w:rsid w:val="00273AF6"/>
    <w:rsid w:val="00274B22"/>
    <w:rsid w:val="002817FC"/>
    <w:rsid w:val="00283EFB"/>
    <w:rsid w:val="00284BE9"/>
    <w:rsid w:val="002975E8"/>
    <w:rsid w:val="002A4E34"/>
    <w:rsid w:val="002B71AA"/>
    <w:rsid w:val="002C394F"/>
    <w:rsid w:val="002D19F4"/>
    <w:rsid w:val="002D46D4"/>
    <w:rsid w:val="002F2EBD"/>
    <w:rsid w:val="0030147C"/>
    <w:rsid w:val="003028DF"/>
    <w:rsid w:val="003104BF"/>
    <w:rsid w:val="00335892"/>
    <w:rsid w:val="00337F6F"/>
    <w:rsid w:val="00341D4E"/>
    <w:rsid w:val="00350D1D"/>
    <w:rsid w:val="003520BF"/>
    <w:rsid w:val="003605A6"/>
    <w:rsid w:val="00366DE7"/>
    <w:rsid w:val="00370186"/>
    <w:rsid w:val="003817CA"/>
    <w:rsid w:val="00397E77"/>
    <w:rsid w:val="003C0143"/>
    <w:rsid w:val="003C4A67"/>
    <w:rsid w:val="003D0346"/>
    <w:rsid w:val="003D0F4B"/>
    <w:rsid w:val="003D3A1E"/>
    <w:rsid w:val="003F7878"/>
    <w:rsid w:val="00400F39"/>
    <w:rsid w:val="0040528D"/>
    <w:rsid w:val="00410378"/>
    <w:rsid w:val="00420620"/>
    <w:rsid w:val="004266CB"/>
    <w:rsid w:val="00442953"/>
    <w:rsid w:val="00451B84"/>
    <w:rsid w:val="0046785C"/>
    <w:rsid w:val="00467990"/>
    <w:rsid w:val="0047542F"/>
    <w:rsid w:val="0048443F"/>
    <w:rsid w:val="00487E03"/>
    <w:rsid w:val="004B1C81"/>
    <w:rsid w:val="004C00D2"/>
    <w:rsid w:val="004C6EFD"/>
    <w:rsid w:val="004D1A0D"/>
    <w:rsid w:val="004D2BA4"/>
    <w:rsid w:val="004D33EC"/>
    <w:rsid w:val="004E0FF4"/>
    <w:rsid w:val="004E7725"/>
    <w:rsid w:val="004F0C44"/>
    <w:rsid w:val="00503669"/>
    <w:rsid w:val="00507B44"/>
    <w:rsid w:val="00514FB8"/>
    <w:rsid w:val="0051567E"/>
    <w:rsid w:val="00515884"/>
    <w:rsid w:val="0054259C"/>
    <w:rsid w:val="00545BEA"/>
    <w:rsid w:val="00551C41"/>
    <w:rsid w:val="0055595F"/>
    <w:rsid w:val="00555B15"/>
    <w:rsid w:val="00563647"/>
    <w:rsid w:val="00564ACC"/>
    <w:rsid w:val="00565196"/>
    <w:rsid w:val="00570D1C"/>
    <w:rsid w:val="00573370"/>
    <w:rsid w:val="00574248"/>
    <w:rsid w:val="00584E60"/>
    <w:rsid w:val="005878F6"/>
    <w:rsid w:val="00591175"/>
    <w:rsid w:val="005967E1"/>
    <w:rsid w:val="005A14E2"/>
    <w:rsid w:val="005A34C5"/>
    <w:rsid w:val="005C23B5"/>
    <w:rsid w:val="005C6C7E"/>
    <w:rsid w:val="005D2AFD"/>
    <w:rsid w:val="005D4876"/>
    <w:rsid w:val="005E0E3A"/>
    <w:rsid w:val="005E727D"/>
    <w:rsid w:val="005F2877"/>
    <w:rsid w:val="005F3754"/>
    <w:rsid w:val="005F6C41"/>
    <w:rsid w:val="00604E6E"/>
    <w:rsid w:val="00627E50"/>
    <w:rsid w:val="00637560"/>
    <w:rsid w:val="00642BC0"/>
    <w:rsid w:val="00646FCD"/>
    <w:rsid w:val="00654B7E"/>
    <w:rsid w:val="0065672E"/>
    <w:rsid w:val="006618E8"/>
    <w:rsid w:val="0067102B"/>
    <w:rsid w:val="0067226E"/>
    <w:rsid w:val="006A4210"/>
    <w:rsid w:val="006A6646"/>
    <w:rsid w:val="006A6E7A"/>
    <w:rsid w:val="006B13C7"/>
    <w:rsid w:val="006B322B"/>
    <w:rsid w:val="006C074C"/>
    <w:rsid w:val="006D3521"/>
    <w:rsid w:val="006E11B2"/>
    <w:rsid w:val="006E5659"/>
    <w:rsid w:val="006F3A36"/>
    <w:rsid w:val="00700C16"/>
    <w:rsid w:val="007415F3"/>
    <w:rsid w:val="007426F8"/>
    <w:rsid w:val="00747175"/>
    <w:rsid w:val="007521B2"/>
    <w:rsid w:val="007539F9"/>
    <w:rsid w:val="007574AE"/>
    <w:rsid w:val="00763D04"/>
    <w:rsid w:val="007800FD"/>
    <w:rsid w:val="00781F0A"/>
    <w:rsid w:val="00782098"/>
    <w:rsid w:val="007A0022"/>
    <w:rsid w:val="007A18FF"/>
    <w:rsid w:val="007A50D5"/>
    <w:rsid w:val="007A5F76"/>
    <w:rsid w:val="007B04CA"/>
    <w:rsid w:val="007B304F"/>
    <w:rsid w:val="007D2C43"/>
    <w:rsid w:val="007F105E"/>
    <w:rsid w:val="007F1533"/>
    <w:rsid w:val="007F33E0"/>
    <w:rsid w:val="00800AC3"/>
    <w:rsid w:val="00810530"/>
    <w:rsid w:val="008154BA"/>
    <w:rsid w:val="008212C7"/>
    <w:rsid w:val="00822B73"/>
    <w:rsid w:val="00825447"/>
    <w:rsid w:val="00827492"/>
    <w:rsid w:val="00835274"/>
    <w:rsid w:val="00862672"/>
    <w:rsid w:val="00862EA3"/>
    <w:rsid w:val="00865ACB"/>
    <w:rsid w:val="00867856"/>
    <w:rsid w:val="00885982"/>
    <w:rsid w:val="00892E33"/>
    <w:rsid w:val="008A549F"/>
    <w:rsid w:val="008C318E"/>
    <w:rsid w:val="008C4FFF"/>
    <w:rsid w:val="008C54EC"/>
    <w:rsid w:val="008F0EA1"/>
    <w:rsid w:val="008F22F6"/>
    <w:rsid w:val="009009FA"/>
    <w:rsid w:val="00906014"/>
    <w:rsid w:val="0090756A"/>
    <w:rsid w:val="00917FA1"/>
    <w:rsid w:val="00920461"/>
    <w:rsid w:val="00923A4E"/>
    <w:rsid w:val="00943FEF"/>
    <w:rsid w:val="00945C40"/>
    <w:rsid w:val="00954334"/>
    <w:rsid w:val="0095434A"/>
    <w:rsid w:val="00961B71"/>
    <w:rsid w:val="009636AA"/>
    <w:rsid w:val="00963AED"/>
    <w:rsid w:val="00965D10"/>
    <w:rsid w:val="0097573C"/>
    <w:rsid w:val="00982B04"/>
    <w:rsid w:val="00994B3D"/>
    <w:rsid w:val="009A5337"/>
    <w:rsid w:val="009B0859"/>
    <w:rsid w:val="009B4DF5"/>
    <w:rsid w:val="009B65DE"/>
    <w:rsid w:val="009C763A"/>
    <w:rsid w:val="009E21D9"/>
    <w:rsid w:val="009E7E89"/>
    <w:rsid w:val="009F3F69"/>
    <w:rsid w:val="00A07EE8"/>
    <w:rsid w:val="00A115AF"/>
    <w:rsid w:val="00A13466"/>
    <w:rsid w:val="00A17E3D"/>
    <w:rsid w:val="00A35774"/>
    <w:rsid w:val="00A42AB3"/>
    <w:rsid w:val="00A50A97"/>
    <w:rsid w:val="00A518D0"/>
    <w:rsid w:val="00A51DA8"/>
    <w:rsid w:val="00A55911"/>
    <w:rsid w:val="00A702BF"/>
    <w:rsid w:val="00A73752"/>
    <w:rsid w:val="00A754B3"/>
    <w:rsid w:val="00A85FAC"/>
    <w:rsid w:val="00A93D47"/>
    <w:rsid w:val="00A94AE3"/>
    <w:rsid w:val="00A9549F"/>
    <w:rsid w:val="00A9656D"/>
    <w:rsid w:val="00AA61E2"/>
    <w:rsid w:val="00AD12DF"/>
    <w:rsid w:val="00AD6F8E"/>
    <w:rsid w:val="00AE3DB3"/>
    <w:rsid w:val="00AE3E5A"/>
    <w:rsid w:val="00AE6C97"/>
    <w:rsid w:val="00AF2D85"/>
    <w:rsid w:val="00AF6168"/>
    <w:rsid w:val="00AF6B18"/>
    <w:rsid w:val="00B04D9F"/>
    <w:rsid w:val="00B06F2B"/>
    <w:rsid w:val="00B13B12"/>
    <w:rsid w:val="00B3448C"/>
    <w:rsid w:val="00B43869"/>
    <w:rsid w:val="00B5647F"/>
    <w:rsid w:val="00B863DD"/>
    <w:rsid w:val="00B86E6A"/>
    <w:rsid w:val="00B91C7D"/>
    <w:rsid w:val="00B9661C"/>
    <w:rsid w:val="00BA0337"/>
    <w:rsid w:val="00BA4B10"/>
    <w:rsid w:val="00BB33EA"/>
    <w:rsid w:val="00BB4483"/>
    <w:rsid w:val="00BC18B4"/>
    <w:rsid w:val="00BD15DA"/>
    <w:rsid w:val="00BD4BB6"/>
    <w:rsid w:val="00BE7FBC"/>
    <w:rsid w:val="00BF3DB4"/>
    <w:rsid w:val="00C24A49"/>
    <w:rsid w:val="00C253B8"/>
    <w:rsid w:val="00C25531"/>
    <w:rsid w:val="00C32559"/>
    <w:rsid w:val="00C5471C"/>
    <w:rsid w:val="00C63A3D"/>
    <w:rsid w:val="00C63E83"/>
    <w:rsid w:val="00C66B66"/>
    <w:rsid w:val="00C767C3"/>
    <w:rsid w:val="00C9372F"/>
    <w:rsid w:val="00CA1969"/>
    <w:rsid w:val="00CB126D"/>
    <w:rsid w:val="00CC30B0"/>
    <w:rsid w:val="00CC379F"/>
    <w:rsid w:val="00CC6E9F"/>
    <w:rsid w:val="00CD22E5"/>
    <w:rsid w:val="00CD4785"/>
    <w:rsid w:val="00CF30D4"/>
    <w:rsid w:val="00CF71F7"/>
    <w:rsid w:val="00D00A02"/>
    <w:rsid w:val="00D048EE"/>
    <w:rsid w:val="00D17C7D"/>
    <w:rsid w:val="00D22B32"/>
    <w:rsid w:val="00D4553E"/>
    <w:rsid w:val="00D46A67"/>
    <w:rsid w:val="00D53177"/>
    <w:rsid w:val="00D53AA9"/>
    <w:rsid w:val="00D733E8"/>
    <w:rsid w:val="00D75B80"/>
    <w:rsid w:val="00D771D6"/>
    <w:rsid w:val="00D822D1"/>
    <w:rsid w:val="00D83BE2"/>
    <w:rsid w:val="00D956EE"/>
    <w:rsid w:val="00DB727C"/>
    <w:rsid w:val="00DC4090"/>
    <w:rsid w:val="00DC6847"/>
    <w:rsid w:val="00DD62C1"/>
    <w:rsid w:val="00DF0FA0"/>
    <w:rsid w:val="00DF771F"/>
    <w:rsid w:val="00E029A7"/>
    <w:rsid w:val="00E05B22"/>
    <w:rsid w:val="00E31CBA"/>
    <w:rsid w:val="00E336BF"/>
    <w:rsid w:val="00E45726"/>
    <w:rsid w:val="00E45E99"/>
    <w:rsid w:val="00E5123B"/>
    <w:rsid w:val="00E6179E"/>
    <w:rsid w:val="00E80950"/>
    <w:rsid w:val="00E818DB"/>
    <w:rsid w:val="00E836E8"/>
    <w:rsid w:val="00E850A3"/>
    <w:rsid w:val="00EA0841"/>
    <w:rsid w:val="00EB2B43"/>
    <w:rsid w:val="00EB3179"/>
    <w:rsid w:val="00EB4EA1"/>
    <w:rsid w:val="00EB71FB"/>
    <w:rsid w:val="00ED3194"/>
    <w:rsid w:val="00ED4363"/>
    <w:rsid w:val="00ED71E4"/>
    <w:rsid w:val="00EE253E"/>
    <w:rsid w:val="00EE293E"/>
    <w:rsid w:val="00EE4AAE"/>
    <w:rsid w:val="00F06123"/>
    <w:rsid w:val="00F12D47"/>
    <w:rsid w:val="00F14FE3"/>
    <w:rsid w:val="00F17E50"/>
    <w:rsid w:val="00F201A2"/>
    <w:rsid w:val="00F33E55"/>
    <w:rsid w:val="00F519F1"/>
    <w:rsid w:val="00F61D8A"/>
    <w:rsid w:val="00F6740A"/>
    <w:rsid w:val="00F72ECF"/>
    <w:rsid w:val="00F73149"/>
    <w:rsid w:val="00F73689"/>
    <w:rsid w:val="00F75029"/>
    <w:rsid w:val="00F813D6"/>
    <w:rsid w:val="00F81ED0"/>
    <w:rsid w:val="00F84CE3"/>
    <w:rsid w:val="00F85F42"/>
    <w:rsid w:val="00F90BD0"/>
    <w:rsid w:val="00F90D67"/>
    <w:rsid w:val="00F92ED4"/>
    <w:rsid w:val="00F92FE1"/>
    <w:rsid w:val="00F95EAE"/>
    <w:rsid w:val="00F96BCB"/>
    <w:rsid w:val="00F978A5"/>
    <w:rsid w:val="00FA2CD0"/>
    <w:rsid w:val="00FA7AB3"/>
    <w:rsid w:val="00FB6D9C"/>
    <w:rsid w:val="00FC02C7"/>
    <w:rsid w:val="00FC788C"/>
    <w:rsid w:val="00FC7EC5"/>
    <w:rsid w:val="00FD61D5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F59AF"/>
  <w15:chartTrackingRefBased/>
  <w15:docId w15:val="{1F46FB2A-CCF0-4063-90B1-D9A12E4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4BE9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273AF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73AF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Простой"/>
    <w:uiPriority w:val="99"/>
    <w:rsid w:val="00236AA7"/>
    <w:pPr>
      <w:numPr>
        <w:numId w:val="1"/>
      </w:numPr>
    </w:pPr>
  </w:style>
  <w:style w:type="table" w:styleId="a4">
    <w:name w:val="Table Grid"/>
    <w:basedOn w:val="a2"/>
    <w:uiPriority w:val="39"/>
    <w:rsid w:val="0074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BA4B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BA4B10"/>
    <w:rPr>
      <w:rFonts w:ascii="Times New Roman" w:hAnsi="Times New Roman"/>
      <w:sz w:val="24"/>
    </w:rPr>
  </w:style>
  <w:style w:type="paragraph" w:styleId="a7">
    <w:name w:val="footer"/>
    <w:basedOn w:val="a0"/>
    <w:link w:val="a8"/>
    <w:uiPriority w:val="99"/>
    <w:unhideWhenUsed/>
    <w:rsid w:val="00BA4B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BA4B10"/>
    <w:rPr>
      <w:rFonts w:ascii="Times New Roman" w:hAnsi="Times New Roman"/>
      <w:sz w:val="24"/>
    </w:rPr>
  </w:style>
  <w:style w:type="character" w:styleId="HTML">
    <w:name w:val="HTML Acronym"/>
    <w:basedOn w:val="a1"/>
    <w:uiPriority w:val="99"/>
    <w:semiHidden/>
    <w:unhideWhenUsed/>
    <w:rsid w:val="00A94AE3"/>
  </w:style>
  <w:style w:type="paragraph" w:styleId="a9">
    <w:name w:val="List Paragraph"/>
    <w:basedOn w:val="a0"/>
    <w:uiPriority w:val="34"/>
    <w:qFormat/>
    <w:rsid w:val="00273AF6"/>
    <w:pPr>
      <w:ind w:left="567"/>
      <w:contextualSpacing/>
    </w:pPr>
  </w:style>
  <w:style w:type="character" w:customStyle="1" w:styleId="10">
    <w:name w:val="Заголовок 1 Знак"/>
    <w:basedOn w:val="a1"/>
    <w:link w:val="1"/>
    <w:uiPriority w:val="9"/>
    <w:rsid w:val="00273AF6"/>
    <w:rPr>
      <w:rFonts w:ascii="Times New Roman" w:eastAsiaTheme="majorEastAsia" w:hAnsi="Times New Roman" w:cstheme="majorBidi"/>
      <w:sz w:val="32"/>
      <w:szCs w:val="32"/>
    </w:rPr>
  </w:style>
  <w:style w:type="paragraph" w:styleId="aa">
    <w:name w:val="No Spacing"/>
    <w:uiPriority w:val="1"/>
    <w:qFormat/>
    <w:rsid w:val="00273AF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1"/>
    <w:link w:val="2"/>
    <w:uiPriority w:val="9"/>
    <w:semiHidden/>
    <w:rsid w:val="00273AF6"/>
    <w:rPr>
      <w:rFonts w:ascii="Times New Roman" w:eastAsiaTheme="majorEastAsia" w:hAnsi="Times New Roman" w:cstheme="majorBidi"/>
      <w:sz w:val="26"/>
      <w:szCs w:val="26"/>
    </w:rPr>
  </w:style>
  <w:style w:type="paragraph" w:styleId="ab">
    <w:name w:val="Title"/>
    <w:basedOn w:val="a0"/>
    <w:next w:val="a0"/>
    <w:link w:val="ac"/>
    <w:uiPriority w:val="10"/>
    <w:qFormat/>
    <w:rsid w:val="00273AF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1"/>
    <w:link w:val="ab"/>
    <w:uiPriority w:val="10"/>
    <w:rsid w:val="00273AF6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d">
    <w:name w:val="Subtitle"/>
    <w:basedOn w:val="a0"/>
    <w:next w:val="a0"/>
    <w:link w:val="ae"/>
    <w:uiPriority w:val="11"/>
    <w:qFormat/>
    <w:rsid w:val="00273AF6"/>
    <w:pPr>
      <w:numPr>
        <w:ilvl w:val="1"/>
      </w:numPr>
      <w:spacing w:after="160"/>
    </w:pPr>
    <w:rPr>
      <w:spacing w:val="15"/>
      <w:sz w:val="22"/>
    </w:rPr>
  </w:style>
  <w:style w:type="character" w:customStyle="1" w:styleId="ae">
    <w:name w:val="Подзаголовок Знак"/>
    <w:basedOn w:val="a1"/>
    <w:link w:val="ad"/>
    <w:uiPriority w:val="11"/>
    <w:rsid w:val="00273AF6"/>
    <w:rPr>
      <w:rFonts w:ascii="Times New Roman" w:hAnsi="Times New Roman"/>
      <w:spacing w:val="15"/>
    </w:rPr>
  </w:style>
  <w:style w:type="paragraph" w:styleId="21">
    <w:name w:val="Quote"/>
    <w:basedOn w:val="a0"/>
    <w:next w:val="a0"/>
    <w:link w:val="22"/>
    <w:uiPriority w:val="29"/>
    <w:qFormat/>
    <w:rsid w:val="00273AF6"/>
    <w:pPr>
      <w:spacing w:before="200" w:after="160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1"/>
    <w:link w:val="21"/>
    <w:uiPriority w:val="29"/>
    <w:rsid w:val="00273AF6"/>
    <w:rPr>
      <w:rFonts w:ascii="Times New Roman" w:hAnsi="Times New Roman"/>
      <w:i/>
      <w:iCs/>
      <w:sz w:val="24"/>
    </w:rPr>
  </w:style>
  <w:style w:type="character" w:styleId="af">
    <w:name w:val="Subtle Reference"/>
    <w:basedOn w:val="a1"/>
    <w:uiPriority w:val="31"/>
    <w:qFormat/>
    <w:rsid w:val="00273AF6"/>
    <w:rPr>
      <w:smallCaps/>
      <w:color w:val="auto"/>
    </w:rPr>
  </w:style>
  <w:style w:type="character" w:styleId="af0">
    <w:name w:val="Intense Reference"/>
    <w:basedOn w:val="a1"/>
    <w:uiPriority w:val="32"/>
    <w:qFormat/>
    <w:rsid w:val="00273AF6"/>
    <w:rPr>
      <w:b/>
      <w:bCs/>
      <w:smallCaps/>
      <w:color w:val="auto"/>
      <w:spacing w:val="5"/>
    </w:rPr>
  </w:style>
  <w:style w:type="character" w:styleId="af1">
    <w:name w:val="Strong"/>
    <w:basedOn w:val="a1"/>
    <w:uiPriority w:val="22"/>
    <w:qFormat/>
    <w:rsid w:val="00D00A02"/>
    <w:rPr>
      <w:b/>
      <w:bCs/>
    </w:rPr>
  </w:style>
  <w:style w:type="paragraph" w:styleId="11">
    <w:name w:val="toc 1"/>
    <w:basedOn w:val="a0"/>
    <w:next w:val="a0"/>
    <w:autoRedefine/>
    <w:uiPriority w:val="39"/>
    <w:semiHidden/>
    <w:unhideWhenUsed/>
    <w:rsid w:val="00C24A4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Times New Roman"/>
        <a:ea typeface="MS Gothic"/>
        <a:cs typeface=""/>
      </a:majorFont>
      <a:minorFont>
        <a:latin typeface="Times New Roman"/>
        <a:ea typeface="MS Gothic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2300C-5E34-440D-ADB7-A4E14340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17</Pages>
  <Words>9973</Words>
  <Characters>56850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x2088</dc:creator>
  <cp:keywords/>
  <dc:description/>
  <cp:lastModifiedBy>x2088</cp:lastModifiedBy>
  <cp:revision>88</cp:revision>
  <dcterms:created xsi:type="dcterms:W3CDTF">2021-03-06T01:25:00Z</dcterms:created>
  <dcterms:modified xsi:type="dcterms:W3CDTF">2022-06-10T23:26:00Z</dcterms:modified>
</cp:coreProperties>
</file>