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2" w:rsidRPr="00B2439B" w:rsidRDefault="008604D2" w:rsidP="008604D2">
      <w:pPr>
        <w:spacing w:after="122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lang w:eastAsia="ru-RU"/>
        </w:rPr>
      </w:pPr>
      <w:proofErr w:type="gramStart"/>
      <w:r w:rsidRPr="00B2439B">
        <w:rPr>
          <w:rFonts w:ascii="inherit" w:eastAsia="Times New Roman" w:hAnsi="inherit" w:cs="Times New Roman"/>
          <w:caps/>
          <w:kern w:val="36"/>
          <w:lang w:eastAsia="ru-RU"/>
        </w:rPr>
        <w:t>ТАИНА-КАН</w:t>
      </w:r>
      <w:proofErr w:type="gramEnd"/>
      <w:r w:rsidRPr="00B2439B">
        <w:rPr>
          <w:rFonts w:ascii="inherit" w:eastAsia="Times New Roman" w:hAnsi="inherit" w:cs="Times New Roman"/>
          <w:caps/>
          <w:kern w:val="36"/>
          <w:lang w:eastAsia="ru-RU"/>
        </w:rPr>
        <w:t>, ВЕЧЕРНЯЯ ЗВЕЗДА</w:t>
      </w:r>
    </w:p>
    <w:p w:rsidR="008604D2" w:rsidRDefault="008604D2" w:rsidP="008604D2">
      <w:pPr>
        <w:shd w:val="clear" w:color="auto" w:fill="FFFFFF"/>
        <w:spacing w:after="0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В те времена, когда люди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8604D2">
        <w:rPr>
          <w:rFonts w:eastAsia="Times New Roman" w:cs="Arial"/>
          <w:color w:val="2B2B2B"/>
          <w:sz w:val="24"/>
          <w:szCs w:val="24"/>
          <w:lang w:eastAsia="ru-RU"/>
        </w:rPr>
        <w:t>*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еще не знали, </w:t>
      </w:r>
      <w:r>
        <w:rPr>
          <w:rFonts w:eastAsia="Times New Roman" w:cs="Arial"/>
          <w:color w:val="2B2B2B"/>
          <w:sz w:val="24"/>
          <w:szCs w:val="24"/>
          <w:lang w:eastAsia="ru-RU"/>
        </w:rPr>
        <w:t>зачем они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пашут </w:t>
      </w:r>
      <w:r>
        <w:rPr>
          <w:rFonts w:eastAsia="Times New Roman" w:cs="Arial"/>
          <w:color w:val="2B2B2B"/>
          <w:sz w:val="24"/>
          <w:szCs w:val="24"/>
          <w:lang w:eastAsia="ru-RU"/>
        </w:rPr>
        <w:t>землю, и не умели выращивать ни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«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курурука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», ни ананас, ни маниоку, а питались только лесными плодами, разной дичью да рыбой, жили-</w:t>
      </w:r>
      <w:r>
        <w:rPr>
          <w:rFonts w:eastAsia="Times New Roman" w:cs="Arial"/>
          <w:color w:val="2B2B2B"/>
          <w:sz w:val="24"/>
          <w:szCs w:val="24"/>
          <w:lang w:eastAsia="ru-RU"/>
        </w:rPr>
        <w:t>были в одной семье две сестры! С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таршую звали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й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, а младшую —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йя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Pr="00B2439B" w:rsidRDefault="008604D2" w:rsidP="008604D2">
      <w:pPr>
        <w:shd w:val="clear" w:color="auto" w:fill="FFFFFF"/>
        <w:spacing w:after="0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Как-то, поздним вечером, взглянув на звездное небо,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й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залюбовалась на большую звезду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.</w:t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Звезда сияла таким нежным золотистым светом, что девушка не удержалась и сказала: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Отец, какая красивая звезда!.. Как бы мне хотелось достать ее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 с неба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 и поиграть с нею.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 xml:space="preserve">Отец посмеялся над странным капризом дочери и сказал, что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очень высоко — никому не добраться. Все же он добавил: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— Разве что, услышав твои слова,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сам придет к тебе, дочка.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>И вот, глубокой ночью, когда все уже спали, девушка почувствовала, что кто-то подошел и лег рядом с нею. Она испугалась и спросила: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Кто ты и чего хочешь от меня?</w:t>
      </w:r>
      <w:r>
        <w:rPr>
          <w:rFonts w:eastAsia="Times New Roman" w:cs="Arial"/>
          <w:color w:val="2B2B2B"/>
          <w:sz w:val="24"/>
          <w:szCs w:val="24"/>
          <w:lang w:eastAsia="ru-RU"/>
        </w:rPr>
        <w:br/>
        <w:t>— Я </w:t>
      </w:r>
      <w:proofErr w:type="spellStart"/>
      <w:proofErr w:type="gramStart"/>
      <w:r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>
        <w:rPr>
          <w:rFonts w:eastAsia="Times New Roman" w:cs="Arial"/>
          <w:color w:val="2B2B2B"/>
          <w:sz w:val="24"/>
          <w:szCs w:val="24"/>
          <w:lang w:eastAsia="ru-RU"/>
        </w:rPr>
        <w:t>, вечерняя звезда. У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слышал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 я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, что ты зовешь меня, и пришел к тебе. Ты выйдешь за меня замуж?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й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зажгла ог</w:t>
      </w:r>
      <w:r>
        <w:rPr>
          <w:rFonts w:eastAsia="Times New Roman" w:cs="Arial"/>
          <w:color w:val="2B2B2B"/>
          <w:sz w:val="24"/>
          <w:szCs w:val="24"/>
          <w:lang w:eastAsia="ru-RU"/>
        </w:rPr>
        <w:t>онь в очаге и разбудила родных.</w:t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И что же? </w:t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оказался старым-старым старичком: лицо его было всё в морщинах, а волосы и борода белые, как хлопок.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 xml:space="preserve">Увидев его в отблеске пламени,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й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сказала: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Я не хочу, чтоб ты был моим мужем: ты стар и уродлив, а я хочу красивого, сильного юношу.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опечалился и заплакал.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Тогда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йя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, у кого сердце было доброе и нежное, сжалилась над бедным стариком и решила утешить его. И она сказала своему отцу: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Отец, я выйду замуж за этого человека.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 они поженились к великой радости тихого старичка.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 xml:space="preserve">После женитьбы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сказал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йе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Pr="00B2439B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Жена, я должен работать, чтобы содержать т</w:t>
      </w:r>
      <w:r>
        <w:rPr>
          <w:rFonts w:eastAsia="Times New Roman" w:cs="Arial"/>
          <w:color w:val="2B2B2B"/>
          <w:sz w:val="24"/>
          <w:szCs w:val="24"/>
          <w:lang w:eastAsia="ru-RU"/>
        </w:rPr>
        <w:t>ебя! Я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 расчищу эту землю и посею на ней добрые семе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на, каких никогда еще не видали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.</w:t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>
        <w:rPr>
          <w:rFonts w:eastAsia="Times New Roman" w:cs="Arial"/>
          <w:color w:val="2B2B2B"/>
          <w:sz w:val="24"/>
          <w:szCs w:val="24"/>
          <w:lang w:eastAsia="ru-RU"/>
        </w:rPr>
        <w:t>И он пошел на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Бера-Кан</w:t>
      </w:r>
      <w:r>
        <w:rPr>
          <w:rFonts w:eastAsia="Times New Roman" w:cs="Arial"/>
          <w:color w:val="2B2B2B"/>
          <w:sz w:val="24"/>
          <w:szCs w:val="24"/>
          <w:lang w:eastAsia="ru-RU"/>
        </w:rPr>
        <w:t>**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и, 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обратясь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к ней, произнес какие-то слова, и вошел в реку, и встал, раздвинув ноги так, чтобы воды реки проходили между ними. Река текла, и, склонившись к воде, старик погружал время от времени руки в волны и набирал полные пригоршни добрых семян, плывущих вниз по течению.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Так река подарила ему две меры “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курурука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”, 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три 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охапки маниоки и друг</w:t>
      </w:r>
      <w:r>
        <w:rPr>
          <w:rFonts w:eastAsia="Times New Roman" w:cs="Arial"/>
          <w:color w:val="2B2B2B"/>
          <w:sz w:val="24"/>
          <w:szCs w:val="24"/>
          <w:lang w:eastAsia="ru-RU"/>
        </w:rPr>
        <w:t>их полезных злаков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, которые племя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выращивает еще и теперь.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 xml:space="preserve">Придя домой с реки,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сказал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йе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Я пойду вырубать лес, чтобы расчистить землю под посевы. Но ты не ходи смотреть на мою работу; оставайся дома и готовь пищу, чтобы, когда я приду усталый, с натруженными руками, ты смогла утолить мой голод и восстановить мои силы.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ушел. Но он так долго не возвращался, что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йя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, испугавшись, не упал ли ее муж где-нибудь от усталости, </w:t>
      </w:r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</w:t>
      </w:r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 боясь уснуть, не дождавшись его, решила нарушить запрет и, тайком ото всех, отправилась его искать.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>О, какая неожиданная радость!..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Вместо хилого старика она увидела на 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свежерасчищенной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поляне прекрасного юношу, высокого, статного и сильного. Тело его было всё разрисовано, и на нем были такие украшения, каких в ту пору еще не знали люди племени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и какие носит еще и сейчас каждый юноша этого племени.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не могла удержаться: вне себя от радости она подбежала к нему и крепко обняла. Потом она повела его домой, счастливая, чтобы показать родным своего супруга таким, каким он был на самом деле. </w:t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Тогда-то старшая сестра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й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позавидовала младшей и тоже пожелала этого юношу и сказала ему: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— Ты — мой муж, ведь ты 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сначала 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пришел ко мне, а не к 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йе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  <w:t>Но отвечал ей 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: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—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оказалась такой доброй, что пожалела бедного старика и приняла его, тогда ка</w:t>
      </w:r>
      <w:r>
        <w:rPr>
          <w:rFonts w:eastAsia="Times New Roman" w:cs="Arial"/>
          <w:color w:val="2B2B2B"/>
          <w:sz w:val="24"/>
          <w:szCs w:val="24"/>
          <w:lang w:eastAsia="ru-RU"/>
        </w:rPr>
        <w:t>к ты — презрела. Я не хочу тебя</w:t>
      </w:r>
      <w:proofErr w:type="gramStart"/>
      <w:r>
        <w:rPr>
          <w:rFonts w:eastAsia="Times New Roman" w:cs="Arial"/>
          <w:color w:val="2B2B2B"/>
          <w:sz w:val="24"/>
          <w:szCs w:val="24"/>
          <w:lang w:eastAsia="ru-RU"/>
        </w:rPr>
        <w:t>.</w:t>
      </w:r>
      <w:proofErr w:type="gramEnd"/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 О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дна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Денаке</w:t>
      </w:r>
      <w:r>
        <w:rPr>
          <w:rFonts w:eastAsia="Times New Roman" w:cs="Arial"/>
          <w:color w:val="2B2B2B"/>
          <w:sz w:val="24"/>
          <w:szCs w:val="24"/>
          <w:lang w:eastAsia="ru-RU"/>
        </w:rPr>
        <w:t>йя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 </w:t>
      </w:r>
      <w:r>
        <w:rPr>
          <w:rFonts w:eastAsia="Times New Roman" w:cs="Arial"/>
          <w:color w:val="2B2B2B"/>
          <w:sz w:val="24"/>
          <w:szCs w:val="24"/>
          <w:lang w:eastAsia="ru-RU"/>
        </w:rPr>
        <w:t>теперь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моя подруга.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Имаеро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закричала от зависти и злобы, упала на землю и исчезла. На месте, где она упала, все увидели тол</w:t>
      </w:r>
      <w:r>
        <w:rPr>
          <w:rFonts w:eastAsia="Times New Roman" w:cs="Arial"/>
          <w:color w:val="2B2B2B"/>
          <w:sz w:val="24"/>
          <w:szCs w:val="24"/>
          <w:lang w:eastAsia="ru-RU"/>
        </w:rPr>
        <w:t>ько “</w:t>
      </w:r>
      <w:proofErr w:type="spellStart"/>
      <w:r>
        <w:rPr>
          <w:rFonts w:eastAsia="Times New Roman" w:cs="Arial"/>
          <w:color w:val="2B2B2B"/>
          <w:sz w:val="24"/>
          <w:szCs w:val="24"/>
          <w:lang w:eastAsia="ru-RU"/>
        </w:rPr>
        <w:t>урутау</w:t>
      </w:r>
      <w:proofErr w:type="spellEnd"/>
      <w:r>
        <w:rPr>
          <w:rFonts w:eastAsia="Times New Roman" w:cs="Arial"/>
          <w:color w:val="2B2B2B"/>
          <w:sz w:val="24"/>
          <w:szCs w:val="24"/>
          <w:lang w:eastAsia="ru-RU"/>
        </w:rPr>
        <w:t>” — черную птицу</w:t>
      </w:r>
      <w:proofErr w:type="gramStart"/>
      <w:r>
        <w:rPr>
          <w:rFonts w:eastAsia="Times New Roman" w:cs="Arial"/>
          <w:color w:val="2B2B2B"/>
          <w:sz w:val="24"/>
          <w:szCs w:val="24"/>
          <w:lang w:eastAsia="ru-RU"/>
        </w:rPr>
        <w:t>.</w:t>
      </w:r>
      <w:proofErr w:type="gramEnd"/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 С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 тех пор каждую ночь испускает 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она 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крик такой пронзительный и печальный, что заставляет дрожать 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любого 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случайного путника, услышавшего ее голос.</w:t>
      </w:r>
      <w:r w:rsidRPr="00B2439B">
        <w:rPr>
          <w:rFonts w:eastAsia="Times New Roman" w:cs="Arial"/>
          <w:color w:val="2B2B2B"/>
          <w:sz w:val="24"/>
          <w:szCs w:val="24"/>
          <w:lang w:eastAsia="ru-RU"/>
        </w:rPr>
        <w:br/>
      </w:r>
    </w:p>
    <w:p w:rsidR="008604D2" w:rsidRPr="00B2439B" w:rsidRDefault="008604D2" w:rsidP="008604D2">
      <w:pPr>
        <w:shd w:val="clear" w:color="auto" w:fill="FFFFFF"/>
        <w:spacing w:after="243" w:line="243" w:lineRule="atLeast"/>
        <w:textAlignment w:val="baseline"/>
        <w:rPr>
          <w:rFonts w:eastAsia="Times New Roman" w:cs="Arial"/>
          <w:color w:val="2B2B2B"/>
          <w:sz w:val="24"/>
          <w:szCs w:val="24"/>
          <w:lang w:eastAsia="ru-RU"/>
        </w:rPr>
      </w:pPr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Так люди </w:t>
      </w: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научились у вечерней звезды </w:t>
      </w:r>
      <w:proofErr w:type="spellStart"/>
      <w:proofErr w:type="gram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Таина-Кан</w:t>
      </w:r>
      <w:proofErr w:type="spellEnd"/>
      <w:proofErr w:type="gramEnd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 xml:space="preserve"> выращивать маис, ананас, маниоку и другие плоды и злаки, каких не знали раньше.</w:t>
      </w:r>
    </w:p>
    <w:p w:rsidR="008604D2" w:rsidRDefault="008604D2">
      <w:pPr>
        <w:rPr>
          <w:rFonts w:eastAsia="Times New Roman" w:cs="Arial"/>
          <w:color w:val="2B2B2B"/>
          <w:sz w:val="24"/>
          <w:szCs w:val="24"/>
          <w:lang w:eastAsia="ru-RU"/>
        </w:rPr>
      </w:pPr>
      <w:proofErr w:type="spellStart"/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Каража</w:t>
      </w:r>
      <w:proofErr w:type="spellEnd"/>
      <w:r w:rsidRPr="008604D2">
        <w:rPr>
          <w:rFonts w:eastAsia="Times New Roman" w:cs="Arial"/>
          <w:color w:val="2B2B2B"/>
          <w:sz w:val="24"/>
          <w:szCs w:val="24"/>
          <w:lang w:eastAsia="ru-RU"/>
        </w:rPr>
        <w:t>*</w:t>
      </w:r>
      <w:r>
        <w:rPr>
          <w:rFonts w:eastAsia="Times New Roman" w:cs="Arial"/>
          <w:color w:val="2B2B2B"/>
          <w:sz w:val="24"/>
          <w:szCs w:val="24"/>
          <w:lang w:eastAsia="ru-RU"/>
        </w:rPr>
        <w:t xml:space="preserve"> - самоназвание племени.</w:t>
      </w:r>
    </w:p>
    <w:p w:rsidR="00F43645" w:rsidRDefault="008604D2">
      <w:r w:rsidRPr="00B2439B">
        <w:rPr>
          <w:rFonts w:eastAsia="Times New Roman" w:cs="Arial"/>
          <w:color w:val="2B2B2B"/>
          <w:sz w:val="24"/>
          <w:szCs w:val="24"/>
          <w:lang w:eastAsia="ru-RU"/>
        </w:rPr>
        <w:t>Бера-Кан</w:t>
      </w:r>
      <w:r>
        <w:rPr>
          <w:rFonts w:eastAsia="Times New Roman" w:cs="Arial"/>
          <w:color w:val="2B2B2B"/>
          <w:sz w:val="24"/>
          <w:szCs w:val="24"/>
          <w:lang w:eastAsia="ru-RU"/>
        </w:rPr>
        <w:t>** - Большая Река.</w:t>
      </w:r>
    </w:p>
    <w:sectPr w:rsidR="00F43645" w:rsidSect="000E028E">
      <w:pgSz w:w="11906" w:h="16838" w:code="9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04D2"/>
    <w:rsid w:val="000E028E"/>
    <w:rsid w:val="00760CA9"/>
    <w:rsid w:val="008604D2"/>
    <w:rsid w:val="00F4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</cp:revision>
  <dcterms:created xsi:type="dcterms:W3CDTF">2021-07-06T10:21:00Z</dcterms:created>
  <dcterms:modified xsi:type="dcterms:W3CDTF">2021-07-06T10:32:00Z</dcterms:modified>
</cp:coreProperties>
</file>